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02F3" w:rsidRDefault="00F502F3" w:rsidP="00F502F3">
      <w:pPr>
        <w:jc w:val="center"/>
        <w:rPr>
          <w:rFonts w:eastAsia="ＭＳ ゴシック" w:hint="eastAsia"/>
          <w:sz w:val="21"/>
        </w:rPr>
      </w:pPr>
      <w:r w:rsidRPr="00F502F3">
        <w:rPr>
          <w:rFonts w:eastAsia="ＭＳ ゴシック" w:hint="eastAsia"/>
          <w:spacing w:val="4"/>
          <w:kern w:val="0"/>
          <w:sz w:val="21"/>
          <w:fitText w:val="6976" w:id="-1844805630"/>
        </w:rPr>
        <w:t>宇都宮市やさしさをはぐくむ福祉のまちづくり公共的施設整備費補助金</w:t>
      </w:r>
    </w:p>
    <w:p w:rsidR="00F502F3" w:rsidRDefault="00F502F3" w:rsidP="00F502F3">
      <w:pPr>
        <w:ind w:firstLineChars="143" w:firstLine="978"/>
        <w:rPr>
          <w:rFonts w:hint="eastAsia"/>
          <w:sz w:val="21"/>
        </w:rPr>
      </w:pPr>
      <w:r w:rsidRPr="00F502F3">
        <w:rPr>
          <w:rFonts w:eastAsia="ＭＳ ゴシック" w:hint="eastAsia"/>
          <w:spacing w:val="233"/>
          <w:kern w:val="0"/>
          <w:sz w:val="21"/>
          <w:fitText w:val="6976" w:id="-1844805629"/>
        </w:rPr>
        <w:t>整備状況チェックリス</w:t>
      </w:r>
      <w:r w:rsidRPr="00F502F3">
        <w:rPr>
          <w:rFonts w:eastAsia="ＭＳ ゴシック" w:hint="eastAsia"/>
          <w:spacing w:val="3"/>
          <w:kern w:val="0"/>
          <w:sz w:val="21"/>
          <w:fitText w:val="6976" w:id="-1844805629"/>
        </w:rPr>
        <w:t>ト</w:t>
      </w:r>
    </w:p>
    <w:p w:rsidR="00F502F3" w:rsidRDefault="00F502F3" w:rsidP="00F502F3">
      <w:pPr>
        <w:rPr>
          <w:rFonts w:hint="eastAsia"/>
          <w:sz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34"/>
        <w:gridCol w:w="6827"/>
      </w:tblGrid>
      <w:tr w:rsidR="00F502F3" w:rsidTr="00F54EEE">
        <w:tblPrEx>
          <w:tblCellMar>
            <w:top w:w="0" w:type="dxa"/>
            <w:bottom w:w="0" w:type="dxa"/>
          </w:tblCellMar>
        </w:tblPrEx>
        <w:trPr>
          <w:trHeight w:val="734"/>
        </w:trPr>
        <w:tc>
          <w:tcPr>
            <w:tcW w:w="2279" w:type="dxa"/>
            <w:vAlign w:val="center"/>
          </w:tcPr>
          <w:p w:rsidR="00F502F3" w:rsidRDefault="00F502F3" w:rsidP="00F54EEE">
            <w:pPr>
              <w:jc w:val="distribute"/>
              <w:rPr>
                <w:rFonts w:hint="eastAsia"/>
                <w:sz w:val="21"/>
              </w:rPr>
            </w:pPr>
            <w:r>
              <w:rPr>
                <w:rFonts w:hint="eastAsia"/>
                <w:sz w:val="21"/>
              </w:rPr>
              <w:t>施設の所在地</w:t>
            </w:r>
          </w:p>
        </w:tc>
        <w:tc>
          <w:tcPr>
            <w:tcW w:w="6990" w:type="dxa"/>
          </w:tcPr>
          <w:p w:rsidR="00F502F3" w:rsidRDefault="00F502F3" w:rsidP="00F54EEE">
            <w:pPr>
              <w:rPr>
                <w:rFonts w:hint="eastAsia"/>
                <w:sz w:val="21"/>
              </w:rPr>
            </w:pPr>
          </w:p>
        </w:tc>
      </w:tr>
      <w:tr w:rsidR="00F502F3" w:rsidTr="00F54EEE">
        <w:tblPrEx>
          <w:tblCellMar>
            <w:top w:w="0" w:type="dxa"/>
            <w:bottom w:w="0" w:type="dxa"/>
          </w:tblCellMar>
        </w:tblPrEx>
        <w:trPr>
          <w:trHeight w:val="714"/>
        </w:trPr>
        <w:tc>
          <w:tcPr>
            <w:tcW w:w="2279" w:type="dxa"/>
            <w:vAlign w:val="center"/>
          </w:tcPr>
          <w:p w:rsidR="00F502F3" w:rsidRDefault="00F502F3" w:rsidP="00F54EEE">
            <w:pPr>
              <w:jc w:val="distribute"/>
              <w:rPr>
                <w:rFonts w:hint="eastAsia"/>
                <w:sz w:val="21"/>
              </w:rPr>
            </w:pPr>
            <w:r>
              <w:rPr>
                <w:rFonts w:hint="eastAsia"/>
                <w:sz w:val="21"/>
              </w:rPr>
              <w:t>施設の名称</w:t>
            </w:r>
          </w:p>
        </w:tc>
        <w:tc>
          <w:tcPr>
            <w:tcW w:w="6990" w:type="dxa"/>
          </w:tcPr>
          <w:p w:rsidR="00F502F3" w:rsidRDefault="00F502F3" w:rsidP="00F54EEE">
            <w:pPr>
              <w:rPr>
                <w:rFonts w:hint="eastAsia"/>
                <w:sz w:val="21"/>
              </w:rPr>
            </w:pPr>
          </w:p>
        </w:tc>
      </w:tr>
    </w:tbl>
    <w:p w:rsidR="00F502F3" w:rsidRDefault="00F502F3" w:rsidP="00F502F3">
      <w:pPr>
        <w:rPr>
          <w:rFonts w:hint="eastAsia"/>
          <w:sz w:val="21"/>
        </w:rPr>
      </w:pPr>
    </w:p>
    <w:p w:rsidR="00F502F3" w:rsidRDefault="00F502F3" w:rsidP="00F502F3">
      <w:pPr>
        <w:rPr>
          <w:rFonts w:hint="eastAsia"/>
          <w:sz w:val="21"/>
        </w:rPr>
      </w:pPr>
    </w:p>
    <w:tbl>
      <w:tblPr>
        <w:tblW w:w="0" w:type="auto"/>
        <w:tblInd w:w="317"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8400"/>
      </w:tblGrid>
      <w:tr w:rsidR="00F502F3" w:rsidTr="00F54EEE">
        <w:tblPrEx>
          <w:tblCellMar>
            <w:top w:w="0" w:type="dxa"/>
            <w:bottom w:w="0" w:type="dxa"/>
          </w:tblCellMar>
        </w:tblPrEx>
        <w:trPr>
          <w:trHeight w:val="1110"/>
        </w:trPr>
        <w:tc>
          <w:tcPr>
            <w:tcW w:w="8400" w:type="dxa"/>
            <w:vAlign w:val="center"/>
          </w:tcPr>
          <w:p w:rsidR="00F502F3" w:rsidRDefault="00F502F3" w:rsidP="00F54EEE">
            <w:pPr>
              <w:rPr>
                <w:rFonts w:hint="eastAsia"/>
                <w:sz w:val="21"/>
              </w:rPr>
            </w:pPr>
            <w:r>
              <w:rPr>
                <w:rFonts w:hint="eastAsia"/>
                <w:sz w:val="21"/>
              </w:rPr>
              <w:t>１　各項目について，該当するものを○で囲み，又は数値を記入してください。</w:t>
            </w:r>
          </w:p>
          <w:p w:rsidR="00F502F3" w:rsidRDefault="00F502F3" w:rsidP="00F54EEE">
            <w:pPr>
              <w:rPr>
                <w:rFonts w:hint="eastAsia"/>
                <w:sz w:val="21"/>
              </w:rPr>
            </w:pPr>
            <w:r>
              <w:rPr>
                <w:rFonts w:hint="eastAsia"/>
                <w:sz w:val="21"/>
              </w:rPr>
              <w:t>２　※欄は記入しないでください。</w:t>
            </w:r>
          </w:p>
        </w:tc>
      </w:tr>
    </w:tbl>
    <w:p w:rsidR="00F502F3" w:rsidRDefault="00F502F3" w:rsidP="00F502F3">
      <w:pPr>
        <w:rPr>
          <w:rFonts w:hint="eastAsia"/>
          <w:sz w:val="21"/>
        </w:rPr>
      </w:pPr>
    </w:p>
    <w:p w:rsidR="00F502F3" w:rsidRDefault="00F502F3" w:rsidP="00F502F3">
      <w:pPr>
        <w:rPr>
          <w:rFonts w:eastAsia="ＭＳ ゴシック" w:hint="eastAsia"/>
          <w:sz w:val="21"/>
        </w:rPr>
      </w:pPr>
      <w:r>
        <w:rPr>
          <w:rFonts w:eastAsia="ＭＳ ゴシック" w:hint="eastAsia"/>
          <w:sz w:val="21"/>
        </w:rPr>
        <w:t>１　建築物の出入口までの傾斜路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7"/>
        <w:gridCol w:w="218"/>
        <w:gridCol w:w="1067"/>
        <w:gridCol w:w="3182"/>
        <w:gridCol w:w="843"/>
        <w:gridCol w:w="652"/>
        <w:gridCol w:w="646"/>
        <w:gridCol w:w="976"/>
      </w:tblGrid>
      <w:tr w:rsidR="00F502F3" w:rsidTr="00F54EEE">
        <w:tblPrEx>
          <w:tblCellMar>
            <w:top w:w="0" w:type="dxa"/>
            <w:bottom w:w="0" w:type="dxa"/>
          </w:tblCellMar>
        </w:tblPrEx>
        <w:trPr>
          <w:cantSplit/>
        </w:trPr>
        <w:tc>
          <w:tcPr>
            <w:tcW w:w="1515" w:type="dxa"/>
            <w:vAlign w:val="center"/>
          </w:tcPr>
          <w:p w:rsidR="00F502F3" w:rsidRDefault="00F502F3" w:rsidP="00F54EEE">
            <w:pPr>
              <w:jc w:val="distribute"/>
              <w:rPr>
                <w:rFonts w:eastAsia="ＭＳ ゴシック" w:hint="eastAsia"/>
                <w:sz w:val="21"/>
              </w:rPr>
            </w:pPr>
            <w:r>
              <w:rPr>
                <w:rFonts w:eastAsia="ＭＳ ゴシック" w:hint="eastAsia"/>
                <w:sz w:val="21"/>
              </w:rPr>
              <w:t>区分</w:t>
            </w:r>
          </w:p>
        </w:tc>
        <w:tc>
          <w:tcPr>
            <w:tcW w:w="5450" w:type="dxa"/>
            <w:gridSpan w:val="4"/>
            <w:vAlign w:val="center"/>
          </w:tcPr>
          <w:p w:rsidR="00F502F3" w:rsidRDefault="00F502F3" w:rsidP="00F54EEE">
            <w:pPr>
              <w:jc w:val="distribute"/>
              <w:rPr>
                <w:rFonts w:eastAsia="ＭＳ ゴシック" w:hint="eastAsia"/>
                <w:sz w:val="21"/>
              </w:rPr>
            </w:pPr>
            <w:r>
              <w:rPr>
                <w:rFonts w:eastAsia="ＭＳ ゴシック" w:hint="eastAsia"/>
                <w:sz w:val="21"/>
              </w:rPr>
              <w:t>整備基準</w:t>
            </w:r>
          </w:p>
        </w:tc>
        <w:tc>
          <w:tcPr>
            <w:tcW w:w="1309" w:type="dxa"/>
            <w:gridSpan w:val="2"/>
            <w:vAlign w:val="center"/>
          </w:tcPr>
          <w:p w:rsidR="00F502F3" w:rsidRDefault="00F502F3" w:rsidP="00F54EEE">
            <w:pPr>
              <w:jc w:val="center"/>
              <w:rPr>
                <w:rFonts w:eastAsia="ＭＳ ゴシック" w:hint="eastAsia"/>
                <w:sz w:val="21"/>
              </w:rPr>
            </w:pPr>
            <w:r>
              <w:rPr>
                <w:rFonts w:eastAsia="ＭＳ ゴシック" w:hint="eastAsia"/>
                <w:sz w:val="21"/>
              </w:rPr>
              <w:t>整　備</w:t>
            </w:r>
          </w:p>
          <w:p w:rsidR="00F502F3" w:rsidRDefault="00F502F3" w:rsidP="00F54EEE">
            <w:pPr>
              <w:jc w:val="center"/>
              <w:rPr>
                <w:rFonts w:eastAsia="ＭＳ ゴシック" w:hint="eastAsia"/>
                <w:sz w:val="21"/>
              </w:rPr>
            </w:pPr>
            <w:r>
              <w:rPr>
                <w:rFonts w:eastAsia="ＭＳ ゴシック" w:hint="eastAsia"/>
                <w:sz w:val="21"/>
              </w:rPr>
              <w:t>状　況</w:t>
            </w:r>
          </w:p>
        </w:tc>
        <w:tc>
          <w:tcPr>
            <w:tcW w:w="995" w:type="dxa"/>
            <w:vAlign w:val="center"/>
          </w:tcPr>
          <w:p w:rsidR="00F502F3" w:rsidRDefault="00F502F3" w:rsidP="00F54EEE">
            <w:pPr>
              <w:jc w:val="center"/>
              <w:rPr>
                <w:rFonts w:eastAsia="ＭＳ ゴシック" w:hint="eastAsia"/>
                <w:sz w:val="21"/>
              </w:rPr>
            </w:pPr>
            <w:r>
              <w:rPr>
                <w:rFonts w:eastAsia="ＭＳ ゴシック" w:hint="eastAsia"/>
                <w:sz w:val="21"/>
              </w:rPr>
              <w:t>※</w:t>
            </w:r>
          </w:p>
        </w:tc>
      </w:tr>
      <w:tr w:rsidR="00F502F3" w:rsidTr="00F54EEE">
        <w:tblPrEx>
          <w:tblCellMar>
            <w:top w:w="0" w:type="dxa"/>
            <w:bottom w:w="0" w:type="dxa"/>
          </w:tblCellMar>
        </w:tblPrEx>
        <w:trPr>
          <w:cantSplit/>
          <w:trHeight w:val="681"/>
        </w:trPr>
        <w:tc>
          <w:tcPr>
            <w:tcW w:w="1515" w:type="dxa"/>
            <w:vAlign w:val="center"/>
          </w:tcPr>
          <w:p w:rsidR="00F502F3" w:rsidRDefault="00F502F3" w:rsidP="00F54EEE">
            <w:pPr>
              <w:jc w:val="distribute"/>
              <w:rPr>
                <w:rFonts w:hint="eastAsia"/>
                <w:sz w:val="21"/>
              </w:rPr>
            </w:pPr>
            <w:r>
              <w:rPr>
                <w:rFonts w:hint="eastAsia"/>
                <w:sz w:val="21"/>
              </w:rPr>
              <w:t>有効幅員</w:t>
            </w:r>
          </w:p>
        </w:tc>
        <w:tc>
          <w:tcPr>
            <w:tcW w:w="5450" w:type="dxa"/>
            <w:gridSpan w:val="4"/>
          </w:tcPr>
          <w:p w:rsidR="00F502F3" w:rsidRDefault="00F502F3" w:rsidP="00F54EEE">
            <w:pPr>
              <w:rPr>
                <w:rFonts w:hint="eastAsia"/>
                <w:sz w:val="21"/>
              </w:rPr>
            </w:pPr>
            <w:r>
              <w:rPr>
                <w:rFonts w:hint="eastAsia"/>
                <w:sz w:val="21"/>
              </w:rPr>
              <w:t>１２０㎝以上（段を併設する場合は，９０㎝以上）</w:t>
            </w:r>
          </w:p>
        </w:tc>
        <w:tc>
          <w:tcPr>
            <w:tcW w:w="1309" w:type="dxa"/>
            <w:gridSpan w:val="2"/>
            <w:vAlign w:val="center"/>
          </w:tcPr>
          <w:p w:rsidR="00F502F3" w:rsidRDefault="00F502F3" w:rsidP="00F54EEE">
            <w:pPr>
              <w:jc w:val="right"/>
              <w:rPr>
                <w:rFonts w:hint="eastAsia"/>
                <w:sz w:val="21"/>
              </w:rPr>
            </w:pPr>
            <w:r>
              <w:rPr>
                <w:rFonts w:hint="eastAsia"/>
                <w:sz w:val="21"/>
              </w:rPr>
              <w:t>㎝</w:t>
            </w:r>
          </w:p>
        </w:tc>
        <w:tc>
          <w:tcPr>
            <w:tcW w:w="995" w:type="dxa"/>
          </w:tcPr>
          <w:p w:rsidR="00F502F3" w:rsidRDefault="00F502F3" w:rsidP="00F54EEE">
            <w:pPr>
              <w:rPr>
                <w:rFonts w:hint="eastAsia"/>
                <w:sz w:val="21"/>
              </w:rPr>
            </w:pPr>
          </w:p>
        </w:tc>
      </w:tr>
      <w:tr w:rsidR="00F502F3" w:rsidTr="00F54EEE">
        <w:tblPrEx>
          <w:tblCellMar>
            <w:top w:w="0" w:type="dxa"/>
            <w:bottom w:w="0" w:type="dxa"/>
          </w:tblCellMar>
        </w:tblPrEx>
        <w:trPr>
          <w:cantSplit/>
        </w:trPr>
        <w:tc>
          <w:tcPr>
            <w:tcW w:w="1515" w:type="dxa"/>
            <w:vAlign w:val="center"/>
          </w:tcPr>
          <w:p w:rsidR="00F502F3" w:rsidRDefault="00F502F3" w:rsidP="00F54EEE">
            <w:pPr>
              <w:jc w:val="distribute"/>
              <w:rPr>
                <w:rFonts w:hint="eastAsia"/>
                <w:sz w:val="21"/>
              </w:rPr>
            </w:pPr>
            <w:r>
              <w:rPr>
                <w:rFonts w:hint="eastAsia"/>
                <w:sz w:val="21"/>
              </w:rPr>
              <w:t>勾配</w:t>
            </w:r>
          </w:p>
        </w:tc>
        <w:tc>
          <w:tcPr>
            <w:tcW w:w="5450" w:type="dxa"/>
            <w:gridSpan w:val="4"/>
          </w:tcPr>
          <w:p w:rsidR="00F502F3" w:rsidRDefault="00F502F3" w:rsidP="00F54EEE">
            <w:pPr>
              <w:rPr>
                <w:rFonts w:hint="eastAsia"/>
                <w:sz w:val="21"/>
              </w:rPr>
            </w:pPr>
            <w:r>
              <w:rPr>
                <w:rFonts w:hint="eastAsia"/>
                <w:sz w:val="21"/>
              </w:rPr>
              <w:t>１／１２以下（傾斜路の高さが１６㎝以下の場合は，１／８以下）</w:t>
            </w:r>
          </w:p>
        </w:tc>
        <w:tc>
          <w:tcPr>
            <w:tcW w:w="1309" w:type="dxa"/>
            <w:gridSpan w:val="2"/>
            <w:vAlign w:val="center"/>
          </w:tcPr>
          <w:p w:rsidR="00F502F3" w:rsidRDefault="00F502F3" w:rsidP="00F54EEE">
            <w:pPr>
              <w:jc w:val="center"/>
              <w:rPr>
                <w:rFonts w:hint="eastAsia"/>
                <w:sz w:val="21"/>
              </w:rPr>
            </w:pPr>
            <w:r>
              <w:rPr>
                <w:rFonts w:hint="eastAsia"/>
                <w:sz w:val="21"/>
              </w:rPr>
              <w:t>１／</w:t>
            </w:r>
          </w:p>
        </w:tc>
        <w:tc>
          <w:tcPr>
            <w:tcW w:w="995" w:type="dxa"/>
          </w:tcPr>
          <w:p w:rsidR="00F502F3" w:rsidRDefault="00F502F3" w:rsidP="00F54EEE">
            <w:pPr>
              <w:rPr>
                <w:rFonts w:hint="eastAsia"/>
                <w:sz w:val="21"/>
              </w:rPr>
            </w:pPr>
          </w:p>
        </w:tc>
      </w:tr>
      <w:tr w:rsidR="00F502F3" w:rsidTr="00F54EEE">
        <w:tblPrEx>
          <w:tblCellMar>
            <w:top w:w="0" w:type="dxa"/>
            <w:bottom w:w="0" w:type="dxa"/>
          </w:tblCellMar>
        </w:tblPrEx>
        <w:trPr>
          <w:cantSplit/>
          <w:trHeight w:val="714"/>
        </w:trPr>
        <w:tc>
          <w:tcPr>
            <w:tcW w:w="1515" w:type="dxa"/>
            <w:vAlign w:val="center"/>
          </w:tcPr>
          <w:p w:rsidR="00F502F3" w:rsidRDefault="00F502F3" w:rsidP="00F54EEE">
            <w:pPr>
              <w:jc w:val="distribute"/>
              <w:rPr>
                <w:rFonts w:hint="eastAsia"/>
                <w:sz w:val="21"/>
              </w:rPr>
            </w:pPr>
            <w:r>
              <w:rPr>
                <w:rFonts w:hint="eastAsia"/>
                <w:sz w:val="21"/>
              </w:rPr>
              <w:t>踊場</w:t>
            </w:r>
          </w:p>
        </w:tc>
        <w:tc>
          <w:tcPr>
            <w:tcW w:w="5450" w:type="dxa"/>
            <w:gridSpan w:val="4"/>
          </w:tcPr>
          <w:p w:rsidR="00F502F3" w:rsidRDefault="00F502F3" w:rsidP="00F54EEE">
            <w:pPr>
              <w:rPr>
                <w:rFonts w:hint="eastAsia"/>
                <w:sz w:val="21"/>
              </w:rPr>
            </w:pPr>
            <w:r>
              <w:rPr>
                <w:rFonts w:hint="eastAsia"/>
                <w:sz w:val="21"/>
              </w:rPr>
              <w:t>高さ７５㎝以内ごとに踏幅１５０㎝以上の踊場の設置</w:t>
            </w:r>
          </w:p>
        </w:tc>
        <w:tc>
          <w:tcPr>
            <w:tcW w:w="655" w:type="dxa"/>
            <w:tcBorders>
              <w:right w:val="dashed" w:sz="4" w:space="0" w:color="auto"/>
            </w:tcBorders>
            <w:vAlign w:val="center"/>
          </w:tcPr>
          <w:p w:rsidR="00F502F3" w:rsidRDefault="00F502F3" w:rsidP="00F54EEE">
            <w:pPr>
              <w:jc w:val="center"/>
              <w:rPr>
                <w:rFonts w:hint="eastAsia"/>
                <w:sz w:val="21"/>
              </w:rPr>
            </w:pPr>
            <w:r>
              <w:rPr>
                <w:rFonts w:hint="eastAsia"/>
                <w:sz w:val="21"/>
              </w:rPr>
              <w:t>有</w:t>
            </w:r>
          </w:p>
        </w:tc>
        <w:tc>
          <w:tcPr>
            <w:tcW w:w="654" w:type="dxa"/>
            <w:tcBorders>
              <w:left w:val="dashed" w:sz="4" w:space="0" w:color="auto"/>
            </w:tcBorders>
            <w:vAlign w:val="center"/>
          </w:tcPr>
          <w:p w:rsidR="00F502F3" w:rsidRDefault="00F502F3" w:rsidP="00F54EEE">
            <w:pPr>
              <w:jc w:val="center"/>
              <w:rPr>
                <w:rFonts w:hint="eastAsia"/>
                <w:sz w:val="21"/>
              </w:rPr>
            </w:pPr>
            <w:r>
              <w:rPr>
                <w:rFonts w:hint="eastAsia"/>
                <w:sz w:val="21"/>
              </w:rPr>
              <w:t>無</w:t>
            </w:r>
          </w:p>
        </w:tc>
        <w:tc>
          <w:tcPr>
            <w:tcW w:w="995" w:type="dxa"/>
          </w:tcPr>
          <w:p w:rsidR="00F502F3" w:rsidRDefault="00F502F3" w:rsidP="00F54EEE">
            <w:pPr>
              <w:rPr>
                <w:rFonts w:hint="eastAsia"/>
                <w:sz w:val="21"/>
              </w:rPr>
            </w:pPr>
          </w:p>
        </w:tc>
      </w:tr>
      <w:tr w:rsidR="00F502F3" w:rsidTr="00F54EEE">
        <w:tblPrEx>
          <w:tblCellMar>
            <w:top w:w="0" w:type="dxa"/>
            <w:bottom w:w="0" w:type="dxa"/>
          </w:tblCellMar>
        </w:tblPrEx>
        <w:trPr>
          <w:cantSplit/>
          <w:trHeight w:val="539"/>
        </w:trPr>
        <w:tc>
          <w:tcPr>
            <w:tcW w:w="1515" w:type="dxa"/>
            <w:vMerge w:val="restart"/>
          </w:tcPr>
          <w:p w:rsidR="00F502F3" w:rsidRDefault="00F502F3" w:rsidP="00F54EEE">
            <w:pPr>
              <w:jc w:val="distribute"/>
              <w:rPr>
                <w:rFonts w:hint="eastAsia"/>
                <w:sz w:val="21"/>
              </w:rPr>
            </w:pPr>
            <w:r>
              <w:rPr>
                <w:rFonts w:hint="eastAsia"/>
                <w:sz w:val="21"/>
              </w:rPr>
              <w:t>手すり</w:t>
            </w:r>
          </w:p>
        </w:tc>
        <w:tc>
          <w:tcPr>
            <w:tcW w:w="5445" w:type="dxa"/>
            <w:gridSpan w:val="4"/>
            <w:tcBorders>
              <w:bottom w:val="nil"/>
              <w:right w:val="dashed" w:sz="4" w:space="0" w:color="auto"/>
            </w:tcBorders>
          </w:tcPr>
          <w:p w:rsidR="00F502F3" w:rsidRDefault="00F502F3" w:rsidP="00F54EEE">
            <w:pPr>
              <w:rPr>
                <w:rFonts w:hint="eastAsia"/>
                <w:sz w:val="21"/>
              </w:rPr>
            </w:pPr>
            <w:r w:rsidRPr="006C4728">
              <w:rPr>
                <w:rFonts w:hint="eastAsia"/>
                <w:color w:val="FF0000"/>
                <w:sz w:val="21"/>
                <w:u w:val="single"/>
              </w:rPr>
              <w:t>両側に</w:t>
            </w:r>
            <w:r>
              <w:rPr>
                <w:rFonts w:hint="eastAsia"/>
                <w:sz w:val="21"/>
              </w:rPr>
              <w:t>手すりの設置</w:t>
            </w:r>
          </w:p>
        </w:tc>
        <w:tc>
          <w:tcPr>
            <w:tcW w:w="660" w:type="dxa"/>
            <w:tcBorders>
              <w:bottom w:val="nil"/>
              <w:right w:val="dashed" w:sz="4" w:space="0" w:color="auto"/>
            </w:tcBorders>
            <w:vAlign w:val="center"/>
          </w:tcPr>
          <w:p w:rsidR="00F502F3" w:rsidRDefault="00F502F3" w:rsidP="00F54EEE">
            <w:pPr>
              <w:jc w:val="center"/>
              <w:rPr>
                <w:rFonts w:hint="eastAsia"/>
                <w:sz w:val="21"/>
              </w:rPr>
            </w:pPr>
            <w:r>
              <w:rPr>
                <w:rFonts w:hint="eastAsia"/>
                <w:sz w:val="21"/>
              </w:rPr>
              <w:t>有</w:t>
            </w:r>
          </w:p>
        </w:tc>
        <w:tc>
          <w:tcPr>
            <w:tcW w:w="654" w:type="dxa"/>
            <w:tcBorders>
              <w:left w:val="dashed" w:sz="4" w:space="0" w:color="auto"/>
              <w:bottom w:val="nil"/>
            </w:tcBorders>
            <w:vAlign w:val="center"/>
          </w:tcPr>
          <w:p w:rsidR="00F502F3" w:rsidRDefault="00F502F3" w:rsidP="00F54EEE">
            <w:pPr>
              <w:jc w:val="center"/>
              <w:rPr>
                <w:rFonts w:hint="eastAsia"/>
                <w:sz w:val="21"/>
              </w:rPr>
            </w:pPr>
            <w:r>
              <w:rPr>
                <w:rFonts w:hint="eastAsia"/>
                <w:sz w:val="21"/>
              </w:rPr>
              <w:t>無</w:t>
            </w:r>
          </w:p>
        </w:tc>
        <w:tc>
          <w:tcPr>
            <w:tcW w:w="995" w:type="dxa"/>
          </w:tcPr>
          <w:p w:rsidR="00F502F3" w:rsidRDefault="00F502F3" w:rsidP="00F54EEE">
            <w:pPr>
              <w:rPr>
                <w:rFonts w:hint="eastAsia"/>
                <w:sz w:val="21"/>
              </w:rPr>
            </w:pPr>
          </w:p>
        </w:tc>
      </w:tr>
      <w:tr w:rsidR="00F502F3" w:rsidTr="00F54EEE">
        <w:tblPrEx>
          <w:tblCellMar>
            <w:top w:w="0" w:type="dxa"/>
            <w:bottom w:w="0" w:type="dxa"/>
          </w:tblCellMar>
        </w:tblPrEx>
        <w:trPr>
          <w:cantSplit/>
        </w:trPr>
        <w:tc>
          <w:tcPr>
            <w:tcW w:w="1515" w:type="dxa"/>
            <w:vMerge/>
          </w:tcPr>
          <w:p w:rsidR="00F502F3" w:rsidRDefault="00F502F3" w:rsidP="00F54EEE">
            <w:pPr>
              <w:rPr>
                <w:rFonts w:hint="eastAsia"/>
                <w:sz w:val="21"/>
              </w:rPr>
            </w:pPr>
          </w:p>
        </w:tc>
        <w:tc>
          <w:tcPr>
            <w:tcW w:w="218" w:type="dxa"/>
            <w:vMerge w:val="restart"/>
            <w:tcBorders>
              <w:top w:val="nil"/>
            </w:tcBorders>
          </w:tcPr>
          <w:p w:rsidR="00F502F3" w:rsidRDefault="00F502F3" w:rsidP="00F54EEE">
            <w:pPr>
              <w:rPr>
                <w:rFonts w:hint="eastAsia"/>
                <w:sz w:val="21"/>
              </w:rPr>
            </w:pPr>
          </w:p>
        </w:tc>
        <w:tc>
          <w:tcPr>
            <w:tcW w:w="1090" w:type="dxa"/>
          </w:tcPr>
          <w:p w:rsidR="00F502F3" w:rsidRDefault="00F502F3" w:rsidP="00F54EEE">
            <w:pPr>
              <w:rPr>
                <w:rFonts w:hint="eastAsia"/>
                <w:sz w:val="21"/>
              </w:rPr>
            </w:pPr>
            <w:r>
              <w:rPr>
                <w:rFonts w:hint="eastAsia"/>
                <w:sz w:val="21"/>
              </w:rPr>
              <w:t>高　さ</w:t>
            </w:r>
          </w:p>
        </w:tc>
        <w:tc>
          <w:tcPr>
            <w:tcW w:w="3270" w:type="dxa"/>
          </w:tcPr>
          <w:p w:rsidR="00F502F3" w:rsidRDefault="00F502F3" w:rsidP="00F54EEE">
            <w:pPr>
              <w:rPr>
                <w:rFonts w:hint="eastAsia"/>
                <w:sz w:val="21"/>
              </w:rPr>
            </w:pPr>
            <w:r>
              <w:rPr>
                <w:rFonts w:hint="eastAsia"/>
                <w:sz w:val="21"/>
              </w:rPr>
              <w:t>１本の場合，７５～</w:t>
            </w:r>
            <w:r w:rsidRPr="00F11994">
              <w:rPr>
                <w:rFonts w:hint="eastAsia"/>
                <w:color w:val="FF0000"/>
                <w:sz w:val="21"/>
                <w:u w:val="single"/>
              </w:rPr>
              <w:t>８５㎝</w:t>
            </w:r>
            <w:r>
              <w:rPr>
                <w:rFonts w:hint="eastAsia"/>
                <w:sz w:val="21"/>
              </w:rPr>
              <w:t>程度，２本の場合は，</w:t>
            </w:r>
            <w:r w:rsidRPr="006C4728">
              <w:rPr>
                <w:rFonts w:hint="eastAsia"/>
                <w:color w:val="FF0000"/>
                <w:sz w:val="21"/>
                <w:u w:val="single"/>
              </w:rPr>
              <w:t>６５㎝程度及び８５㎝程度</w:t>
            </w:r>
          </w:p>
        </w:tc>
        <w:tc>
          <w:tcPr>
            <w:tcW w:w="2181" w:type="dxa"/>
            <w:gridSpan w:val="3"/>
          </w:tcPr>
          <w:p w:rsidR="00F502F3" w:rsidRDefault="00F502F3" w:rsidP="00F54EEE">
            <w:pPr>
              <w:jc w:val="right"/>
              <w:rPr>
                <w:rFonts w:hint="eastAsia"/>
                <w:sz w:val="21"/>
              </w:rPr>
            </w:pPr>
            <w:r>
              <w:rPr>
                <w:rFonts w:hint="eastAsia"/>
                <w:sz w:val="21"/>
              </w:rPr>
              <w:t>１本目　　　㎝</w:t>
            </w:r>
          </w:p>
          <w:p w:rsidR="00F502F3" w:rsidRDefault="00F502F3" w:rsidP="00F54EEE">
            <w:pPr>
              <w:jc w:val="right"/>
              <w:rPr>
                <w:rFonts w:hint="eastAsia"/>
                <w:sz w:val="21"/>
              </w:rPr>
            </w:pPr>
            <w:r>
              <w:rPr>
                <w:rFonts w:hint="eastAsia"/>
                <w:sz w:val="21"/>
              </w:rPr>
              <w:t>２本目　　　㎝</w:t>
            </w:r>
          </w:p>
        </w:tc>
        <w:tc>
          <w:tcPr>
            <w:tcW w:w="995" w:type="dxa"/>
          </w:tcPr>
          <w:p w:rsidR="00F502F3" w:rsidRDefault="00F502F3" w:rsidP="00F54EEE">
            <w:pPr>
              <w:rPr>
                <w:rFonts w:hint="eastAsia"/>
                <w:sz w:val="21"/>
              </w:rPr>
            </w:pPr>
          </w:p>
        </w:tc>
      </w:tr>
      <w:tr w:rsidR="00F502F3" w:rsidTr="00F54EEE">
        <w:tblPrEx>
          <w:tblCellMar>
            <w:top w:w="0" w:type="dxa"/>
            <w:bottom w:w="0" w:type="dxa"/>
          </w:tblCellMar>
        </w:tblPrEx>
        <w:trPr>
          <w:cantSplit/>
        </w:trPr>
        <w:tc>
          <w:tcPr>
            <w:tcW w:w="1515" w:type="dxa"/>
            <w:vMerge/>
          </w:tcPr>
          <w:p w:rsidR="00F502F3" w:rsidRDefault="00F502F3" w:rsidP="00F54EEE">
            <w:pPr>
              <w:rPr>
                <w:rFonts w:hint="eastAsia"/>
                <w:sz w:val="21"/>
              </w:rPr>
            </w:pPr>
          </w:p>
        </w:tc>
        <w:tc>
          <w:tcPr>
            <w:tcW w:w="218" w:type="dxa"/>
            <w:vMerge/>
            <w:tcBorders>
              <w:top w:val="nil"/>
            </w:tcBorders>
          </w:tcPr>
          <w:p w:rsidR="00F502F3" w:rsidRDefault="00F502F3" w:rsidP="00F54EEE">
            <w:pPr>
              <w:rPr>
                <w:rFonts w:hint="eastAsia"/>
                <w:sz w:val="21"/>
              </w:rPr>
            </w:pPr>
          </w:p>
        </w:tc>
        <w:tc>
          <w:tcPr>
            <w:tcW w:w="1090" w:type="dxa"/>
          </w:tcPr>
          <w:p w:rsidR="00F502F3" w:rsidRDefault="00F502F3" w:rsidP="00F54EEE">
            <w:pPr>
              <w:rPr>
                <w:rFonts w:hint="eastAsia"/>
                <w:sz w:val="21"/>
              </w:rPr>
            </w:pPr>
            <w:r>
              <w:rPr>
                <w:rFonts w:hint="eastAsia"/>
                <w:sz w:val="21"/>
              </w:rPr>
              <w:t>形　状</w:t>
            </w:r>
          </w:p>
        </w:tc>
        <w:tc>
          <w:tcPr>
            <w:tcW w:w="4142" w:type="dxa"/>
            <w:gridSpan w:val="2"/>
          </w:tcPr>
          <w:p w:rsidR="00F502F3" w:rsidRDefault="00F502F3" w:rsidP="00F54EEE">
            <w:pPr>
              <w:rPr>
                <w:rFonts w:hint="eastAsia"/>
                <w:sz w:val="21"/>
              </w:rPr>
            </w:pPr>
            <w:r>
              <w:rPr>
                <w:rFonts w:hint="eastAsia"/>
                <w:sz w:val="21"/>
              </w:rPr>
              <w:t>握りやすい形状</w:t>
            </w:r>
          </w:p>
        </w:tc>
        <w:tc>
          <w:tcPr>
            <w:tcW w:w="655" w:type="dxa"/>
            <w:tcBorders>
              <w:right w:val="dashed" w:sz="4" w:space="0" w:color="auto"/>
            </w:tcBorders>
            <w:vAlign w:val="center"/>
          </w:tcPr>
          <w:p w:rsidR="00F502F3" w:rsidRDefault="00F502F3" w:rsidP="00F54EEE">
            <w:pPr>
              <w:jc w:val="center"/>
              <w:rPr>
                <w:rFonts w:hint="eastAsia"/>
                <w:sz w:val="21"/>
              </w:rPr>
            </w:pPr>
            <w:r>
              <w:rPr>
                <w:rFonts w:hint="eastAsia"/>
                <w:sz w:val="21"/>
              </w:rPr>
              <w:t>有</w:t>
            </w:r>
          </w:p>
        </w:tc>
        <w:tc>
          <w:tcPr>
            <w:tcW w:w="654" w:type="dxa"/>
            <w:tcBorders>
              <w:left w:val="dashed" w:sz="4" w:space="0" w:color="auto"/>
            </w:tcBorders>
            <w:vAlign w:val="center"/>
          </w:tcPr>
          <w:p w:rsidR="00F502F3" w:rsidRDefault="00F502F3" w:rsidP="00F54EEE">
            <w:pPr>
              <w:jc w:val="center"/>
              <w:rPr>
                <w:rFonts w:hint="eastAsia"/>
                <w:sz w:val="21"/>
              </w:rPr>
            </w:pPr>
            <w:r>
              <w:rPr>
                <w:rFonts w:hint="eastAsia"/>
                <w:sz w:val="21"/>
              </w:rPr>
              <w:t>無</w:t>
            </w:r>
          </w:p>
        </w:tc>
        <w:tc>
          <w:tcPr>
            <w:tcW w:w="995" w:type="dxa"/>
          </w:tcPr>
          <w:p w:rsidR="00F502F3" w:rsidRDefault="00F502F3" w:rsidP="00F54EEE">
            <w:pPr>
              <w:rPr>
                <w:rFonts w:hint="eastAsia"/>
                <w:sz w:val="21"/>
              </w:rPr>
            </w:pPr>
          </w:p>
        </w:tc>
      </w:tr>
      <w:tr w:rsidR="00F502F3" w:rsidTr="00F54EEE">
        <w:tblPrEx>
          <w:tblCellMar>
            <w:top w:w="0" w:type="dxa"/>
            <w:bottom w:w="0" w:type="dxa"/>
          </w:tblCellMar>
        </w:tblPrEx>
        <w:trPr>
          <w:cantSplit/>
          <w:trHeight w:val="691"/>
        </w:trPr>
        <w:tc>
          <w:tcPr>
            <w:tcW w:w="1515" w:type="dxa"/>
            <w:vMerge/>
          </w:tcPr>
          <w:p w:rsidR="00F502F3" w:rsidRDefault="00F502F3" w:rsidP="00F54EEE">
            <w:pPr>
              <w:rPr>
                <w:rFonts w:hint="eastAsia"/>
                <w:sz w:val="21"/>
              </w:rPr>
            </w:pPr>
          </w:p>
        </w:tc>
        <w:tc>
          <w:tcPr>
            <w:tcW w:w="218" w:type="dxa"/>
            <w:vMerge/>
            <w:tcBorders>
              <w:top w:val="nil"/>
            </w:tcBorders>
          </w:tcPr>
          <w:p w:rsidR="00F502F3" w:rsidRDefault="00F502F3" w:rsidP="00F54EEE">
            <w:pPr>
              <w:rPr>
                <w:rFonts w:hint="eastAsia"/>
                <w:sz w:val="21"/>
              </w:rPr>
            </w:pPr>
          </w:p>
        </w:tc>
        <w:tc>
          <w:tcPr>
            <w:tcW w:w="1090" w:type="dxa"/>
          </w:tcPr>
          <w:p w:rsidR="00F502F3" w:rsidRDefault="00F502F3" w:rsidP="00F54EEE">
            <w:pPr>
              <w:rPr>
                <w:rFonts w:hint="eastAsia"/>
                <w:sz w:val="21"/>
              </w:rPr>
            </w:pPr>
            <w:r>
              <w:rPr>
                <w:rFonts w:hint="eastAsia"/>
                <w:sz w:val="21"/>
              </w:rPr>
              <w:t>端部の</w:t>
            </w:r>
          </w:p>
          <w:p w:rsidR="00F502F3" w:rsidRDefault="00F502F3" w:rsidP="00F54EEE">
            <w:pPr>
              <w:rPr>
                <w:rFonts w:hint="eastAsia"/>
                <w:sz w:val="21"/>
              </w:rPr>
            </w:pPr>
            <w:r>
              <w:rPr>
                <w:rFonts w:hint="eastAsia"/>
                <w:sz w:val="21"/>
              </w:rPr>
              <w:t>構造</w:t>
            </w:r>
          </w:p>
        </w:tc>
        <w:tc>
          <w:tcPr>
            <w:tcW w:w="4142" w:type="dxa"/>
            <w:gridSpan w:val="2"/>
          </w:tcPr>
          <w:p w:rsidR="00F502F3" w:rsidRDefault="00F502F3" w:rsidP="00F54EEE">
            <w:pPr>
              <w:rPr>
                <w:rFonts w:hint="eastAsia"/>
                <w:sz w:val="21"/>
              </w:rPr>
            </w:pPr>
            <w:r>
              <w:rPr>
                <w:rFonts w:hint="eastAsia"/>
                <w:sz w:val="21"/>
              </w:rPr>
              <w:t>壁面又は下方に巻き込む</w:t>
            </w:r>
          </w:p>
        </w:tc>
        <w:tc>
          <w:tcPr>
            <w:tcW w:w="655" w:type="dxa"/>
            <w:tcBorders>
              <w:right w:val="dashed" w:sz="4" w:space="0" w:color="auto"/>
            </w:tcBorders>
            <w:vAlign w:val="center"/>
          </w:tcPr>
          <w:p w:rsidR="00F502F3" w:rsidRDefault="00F502F3" w:rsidP="00F54EEE">
            <w:pPr>
              <w:jc w:val="center"/>
              <w:rPr>
                <w:rFonts w:hint="eastAsia"/>
                <w:sz w:val="21"/>
              </w:rPr>
            </w:pPr>
            <w:r>
              <w:rPr>
                <w:rFonts w:hint="eastAsia"/>
                <w:sz w:val="21"/>
              </w:rPr>
              <w:t>有</w:t>
            </w:r>
          </w:p>
        </w:tc>
        <w:tc>
          <w:tcPr>
            <w:tcW w:w="654" w:type="dxa"/>
            <w:tcBorders>
              <w:left w:val="dashed" w:sz="4" w:space="0" w:color="auto"/>
            </w:tcBorders>
            <w:vAlign w:val="center"/>
          </w:tcPr>
          <w:p w:rsidR="00F502F3" w:rsidRDefault="00F502F3" w:rsidP="00F54EEE">
            <w:pPr>
              <w:jc w:val="center"/>
              <w:rPr>
                <w:rFonts w:hint="eastAsia"/>
                <w:sz w:val="21"/>
              </w:rPr>
            </w:pPr>
            <w:r>
              <w:rPr>
                <w:rFonts w:hint="eastAsia"/>
                <w:sz w:val="21"/>
              </w:rPr>
              <w:t>無</w:t>
            </w:r>
          </w:p>
        </w:tc>
        <w:tc>
          <w:tcPr>
            <w:tcW w:w="995" w:type="dxa"/>
          </w:tcPr>
          <w:p w:rsidR="00F502F3" w:rsidRDefault="00F502F3" w:rsidP="00F54EEE">
            <w:pPr>
              <w:rPr>
                <w:rFonts w:hint="eastAsia"/>
                <w:sz w:val="21"/>
              </w:rPr>
            </w:pPr>
          </w:p>
        </w:tc>
      </w:tr>
      <w:tr w:rsidR="00F502F3" w:rsidTr="00F54EEE">
        <w:tblPrEx>
          <w:tblCellMar>
            <w:top w:w="0" w:type="dxa"/>
            <w:bottom w:w="0" w:type="dxa"/>
          </w:tblCellMar>
        </w:tblPrEx>
        <w:trPr>
          <w:cantSplit/>
          <w:trHeight w:val="720"/>
        </w:trPr>
        <w:tc>
          <w:tcPr>
            <w:tcW w:w="1515" w:type="dxa"/>
            <w:vAlign w:val="center"/>
          </w:tcPr>
          <w:p w:rsidR="00F502F3" w:rsidRDefault="00F502F3" w:rsidP="00F54EEE">
            <w:pPr>
              <w:jc w:val="center"/>
              <w:rPr>
                <w:rFonts w:hint="eastAsia"/>
                <w:sz w:val="21"/>
              </w:rPr>
            </w:pPr>
            <w:r>
              <w:rPr>
                <w:rFonts w:hint="eastAsia"/>
                <w:sz w:val="21"/>
              </w:rPr>
              <w:t>表面の仕上げ</w:t>
            </w:r>
          </w:p>
        </w:tc>
        <w:tc>
          <w:tcPr>
            <w:tcW w:w="5450" w:type="dxa"/>
            <w:gridSpan w:val="4"/>
            <w:vAlign w:val="center"/>
          </w:tcPr>
          <w:p w:rsidR="00F502F3" w:rsidRDefault="00F502F3" w:rsidP="00F54EEE">
            <w:pPr>
              <w:rPr>
                <w:rFonts w:hint="eastAsia"/>
                <w:sz w:val="21"/>
              </w:rPr>
            </w:pPr>
            <w:r>
              <w:rPr>
                <w:rFonts w:hint="eastAsia"/>
                <w:sz w:val="21"/>
              </w:rPr>
              <w:t>粗面，又は滑りにくい材料の仕上げ</w:t>
            </w:r>
          </w:p>
        </w:tc>
        <w:tc>
          <w:tcPr>
            <w:tcW w:w="655" w:type="dxa"/>
            <w:tcBorders>
              <w:right w:val="dashed" w:sz="4" w:space="0" w:color="auto"/>
            </w:tcBorders>
            <w:vAlign w:val="center"/>
          </w:tcPr>
          <w:p w:rsidR="00F502F3" w:rsidRDefault="00F502F3" w:rsidP="00F54EEE">
            <w:pPr>
              <w:jc w:val="center"/>
              <w:rPr>
                <w:rFonts w:hint="eastAsia"/>
                <w:sz w:val="21"/>
              </w:rPr>
            </w:pPr>
            <w:r>
              <w:rPr>
                <w:rFonts w:hint="eastAsia"/>
                <w:sz w:val="21"/>
              </w:rPr>
              <w:t>有</w:t>
            </w:r>
          </w:p>
        </w:tc>
        <w:tc>
          <w:tcPr>
            <w:tcW w:w="654" w:type="dxa"/>
            <w:tcBorders>
              <w:left w:val="dashed" w:sz="4" w:space="0" w:color="auto"/>
            </w:tcBorders>
            <w:vAlign w:val="center"/>
          </w:tcPr>
          <w:p w:rsidR="00F502F3" w:rsidRDefault="00F502F3" w:rsidP="00F54EEE">
            <w:pPr>
              <w:jc w:val="center"/>
              <w:rPr>
                <w:rFonts w:hint="eastAsia"/>
                <w:sz w:val="21"/>
              </w:rPr>
            </w:pPr>
            <w:r>
              <w:rPr>
                <w:rFonts w:hint="eastAsia"/>
                <w:sz w:val="21"/>
              </w:rPr>
              <w:t>無</w:t>
            </w:r>
          </w:p>
        </w:tc>
        <w:tc>
          <w:tcPr>
            <w:tcW w:w="995" w:type="dxa"/>
          </w:tcPr>
          <w:p w:rsidR="00F502F3" w:rsidRDefault="00F502F3" w:rsidP="00F54EEE">
            <w:pPr>
              <w:rPr>
                <w:rFonts w:hint="eastAsia"/>
                <w:sz w:val="21"/>
              </w:rPr>
            </w:pPr>
          </w:p>
        </w:tc>
      </w:tr>
      <w:tr w:rsidR="00F502F3" w:rsidTr="00F54EEE">
        <w:tblPrEx>
          <w:tblCellMar>
            <w:top w:w="0" w:type="dxa"/>
            <w:bottom w:w="0" w:type="dxa"/>
          </w:tblCellMar>
        </w:tblPrEx>
        <w:trPr>
          <w:cantSplit/>
          <w:trHeight w:val="1088"/>
        </w:trPr>
        <w:tc>
          <w:tcPr>
            <w:tcW w:w="1515" w:type="dxa"/>
          </w:tcPr>
          <w:p w:rsidR="00F502F3" w:rsidRDefault="00F502F3" w:rsidP="00F54EEE">
            <w:pPr>
              <w:rPr>
                <w:rFonts w:hint="eastAsia"/>
                <w:sz w:val="21"/>
              </w:rPr>
            </w:pPr>
            <w:r>
              <w:rPr>
                <w:rFonts w:hint="eastAsia"/>
                <w:sz w:val="21"/>
              </w:rPr>
              <w:t>傾斜路の識別</w:t>
            </w:r>
          </w:p>
        </w:tc>
        <w:tc>
          <w:tcPr>
            <w:tcW w:w="5450" w:type="dxa"/>
            <w:gridSpan w:val="4"/>
          </w:tcPr>
          <w:p w:rsidR="00F502F3" w:rsidRDefault="00F502F3" w:rsidP="00F54EEE">
            <w:pPr>
              <w:rPr>
                <w:rFonts w:hint="eastAsia"/>
                <w:sz w:val="21"/>
              </w:rPr>
            </w:pPr>
            <w:r>
              <w:rPr>
                <w:rFonts w:hint="eastAsia"/>
                <w:sz w:val="21"/>
              </w:rPr>
              <w:t>踊場及び傾斜路に接する廊下等の色と明度の差の大きい色とすること等により識別しやすいもの</w:t>
            </w:r>
          </w:p>
        </w:tc>
        <w:tc>
          <w:tcPr>
            <w:tcW w:w="655" w:type="dxa"/>
            <w:tcBorders>
              <w:right w:val="dashed" w:sz="4" w:space="0" w:color="auto"/>
            </w:tcBorders>
            <w:vAlign w:val="center"/>
          </w:tcPr>
          <w:p w:rsidR="00F502F3" w:rsidRDefault="00F502F3" w:rsidP="00F54EEE">
            <w:pPr>
              <w:jc w:val="center"/>
              <w:rPr>
                <w:rFonts w:hint="eastAsia"/>
                <w:sz w:val="21"/>
              </w:rPr>
            </w:pPr>
            <w:r>
              <w:rPr>
                <w:rFonts w:hint="eastAsia"/>
                <w:sz w:val="21"/>
              </w:rPr>
              <w:t>有</w:t>
            </w:r>
          </w:p>
        </w:tc>
        <w:tc>
          <w:tcPr>
            <w:tcW w:w="654" w:type="dxa"/>
            <w:tcBorders>
              <w:left w:val="dashed" w:sz="4" w:space="0" w:color="auto"/>
            </w:tcBorders>
            <w:vAlign w:val="center"/>
          </w:tcPr>
          <w:p w:rsidR="00F502F3" w:rsidRDefault="00F502F3" w:rsidP="00F54EEE">
            <w:pPr>
              <w:jc w:val="center"/>
              <w:rPr>
                <w:rFonts w:hint="eastAsia"/>
                <w:sz w:val="21"/>
              </w:rPr>
            </w:pPr>
            <w:r>
              <w:rPr>
                <w:rFonts w:hint="eastAsia"/>
                <w:sz w:val="21"/>
              </w:rPr>
              <w:t>無</w:t>
            </w:r>
          </w:p>
        </w:tc>
        <w:tc>
          <w:tcPr>
            <w:tcW w:w="995" w:type="dxa"/>
          </w:tcPr>
          <w:p w:rsidR="00F502F3" w:rsidRDefault="00F502F3" w:rsidP="00F54EEE">
            <w:pPr>
              <w:rPr>
                <w:rFonts w:hint="eastAsia"/>
                <w:sz w:val="21"/>
              </w:rPr>
            </w:pPr>
          </w:p>
        </w:tc>
      </w:tr>
    </w:tbl>
    <w:p w:rsidR="00F502F3" w:rsidRDefault="00F502F3" w:rsidP="00F502F3">
      <w:pPr>
        <w:rPr>
          <w:rFonts w:hint="eastAsia"/>
          <w:sz w:val="21"/>
        </w:rPr>
      </w:pPr>
    </w:p>
    <w:p w:rsidR="00F502F3" w:rsidRDefault="00F502F3" w:rsidP="00F502F3">
      <w:pPr>
        <w:rPr>
          <w:sz w:val="21"/>
        </w:rPr>
        <w:sectPr w:rsidR="00F502F3">
          <w:pgSz w:w="11907" w:h="16840" w:code="9"/>
          <w:pgMar w:top="1418" w:right="1418" w:bottom="1418" w:left="1418" w:header="0" w:footer="0" w:gutter="0"/>
          <w:paperSrc w:first="269" w:other="269"/>
          <w:cols w:space="425"/>
          <w:docGrid w:type="linesAndChars" w:linePitch="368" w:charSpace="1597"/>
        </w:sectPr>
      </w:pPr>
    </w:p>
    <w:p w:rsidR="00F502F3" w:rsidRDefault="00F502F3" w:rsidP="00F502F3">
      <w:pPr>
        <w:rPr>
          <w:rFonts w:eastAsia="ＭＳ ゴシック" w:hint="eastAsia"/>
          <w:sz w:val="21"/>
        </w:rPr>
      </w:pPr>
      <w:r>
        <w:rPr>
          <w:rFonts w:eastAsia="ＭＳ ゴシック" w:hint="eastAsia"/>
          <w:sz w:val="21"/>
        </w:rPr>
        <w:lastRenderedPageBreak/>
        <w:t>２　階段，廊下の手すり</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82"/>
        <w:gridCol w:w="323"/>
        <w:gridCol w:w="963"/>
        <w:gridCol w:w="3186"/>
        <w:gridCol w:w="851"/>
        <w:gridCol w:w="646"/>
        <w:gridCol w:w="646"/>
        <w:gridCol w:w="963"/>
      </w:tblGrid>
      <w:tr w:rsidR="00F502F3" w:rsidTr="00F54EEE">
        <w:tblPrEx>
          <w:tblCellMar>
            <w:top w:w="0" w:type="dxa"/>
            <w:bottom w:w="0" w:type="dxa"/>
          </w:tblCellMar>
        </w:tblPrEx>
        <w:trPr>
          <w:cantSplit/>
          <w:trHeight w:val="725"/>
        </w:trPr>
        <w:tc>
          <w:tcPr>
            <w:tcW w:w="1516" w:type="dxa"/>
            <w:vAlign w:val="center"/>
          </w:tcPr>
          <w:p w:rsidR="00F502F3" w:rsidRDefault="00F502F3" w:rsidP="00F54EEE">
            <w:pPr>
              <w:jc w:val="distribute"/>
              <w:rPr>
                <w:rFonts w:eastAsia="ＭＳ ゴシック" w:hint="eastAsia"/>
                <w:sz w:val="21"/>
              </w:rPr>
            </w:pPr>
            <w:r>
              <w:rPr>
                <w:rFonts w:eastAsia="ＭＳ ゴシック" w:hint="eastAsia"/>
                <w:sz w:val="21"/>
              </w:rPr>
              <w:t>区分</w:t>
            </w:r>
          </w:p>
        </w:tc>
        <w:tc>
          <w:tcPr>
            <w:tcW w:w="5450" w:type="dxa"/>
            <w:gridSpan w:val="4"/>
            <w:vAlign w:val="center"/>
          </w:tcPr>
          <w:p w:rsidR="00F502F3" w:rsidRDefault="00F502F3" w:rsidP="00F54EEE">
            <w:pPr>
              <w:jc w:val="distribute"/>
              <w:rPr>
                <w:rFonts w:eastAsia="ＭＳ ゴシック" w:hint="eastAsia"/>
                <w:sz w:val="21"/>
              </w:rPr>
            </w:pPr>
            <w:r>
              <w:rPr>
                <w:rFonts w:eastAsia="ＭＳ ゴシック" w:hint="eastAsia"/>
                <w:sz w:val="21"/>
              </w:rPr>
              <w:t>整備基準</w:t>
            </w:r>
          </w:p>
        </w:tc>
        <w:tc>
          <w:tcPr>
            <w:tcW w:w="1308" w:type="dxa"/>
            <w:gridSpan w:val="2"/>
            <w:vAlign w:val="center"/>
          </w:tcPr>
          <w:p w:rsidR="00F502F3" w:rsidRDefault="00F502F3" w:rsidP="00F54EEE">
            <w:pPr>
              <w:jc w:val="center"/>
              <w:rPr>
                <w:rFonts w:eastAsia="ＭＳ ゴシック" w:hint="eastAsia"/>
                <w:sz w:val="21"/>
              </w:rPr>
            </w:pPr>
            <w:r>
              <w:rPr>
                <w:rFonts w:eastAsia="ＭＳ ゴシック" w:hint="eastAsia"/>
                <w:sz w:val="21"/>
              </w:rPr>
              <w:t>整　備</w:t>
            </w:r>
          </w:p>
          <w:p w:rsidR="00F502F3" w:rsidRDefault="00F502F3" w:rsidP="00F54EEE">
            <w:pPr>
              <w:jc w:val="center"/>
              <w:rPr>
                <w:rFonts w:eastAsia="ＭＳ ゴシック" w:hint="eastAsia"/>
                <w:sz w:val="21"/>
              </w:rPr>
            </w:pPr>
            <w:r>
              <w:rPr>
                <w:rFonts w:eastAsia="ＭＳ ゴシック" w:hint="eastAsia"/>
                <w:sz w:val="21"/>
              </w:rPr>
              <w:t>状　況</w:t>
            </w:r>
          </w:p>
        </w:tc>
        <w:tc>
          <w:tcPr>
            <w:tcW w:w="981" w:type="dxa"/>
            <w:vAlign w:val="center"/>
          </w:tcPr>
          <w:p w:rsidR="00F502F3" w:rsidRDefault="00F502F3" w:rsidP="00F54EEE">
            <w:pPr>
              <w:jc w:val="center"/>
              <w:rPr>
                <w:rFonts w:eastAsia="ＭＳ ゴシック" w:hint="eastAsia"/>
                <w:sz w:val="21"/>
              </w:rPr>
            </w:pPr>
            <w:r>
              <w:rPr>
                <w:rFonts w:eastAsia="ＭＳ ゴシック" w:hint="eastAsia"/>
                <w:sz w:val="21"/>
              </w:rPr>
              <w:t>※</w:t>
            </w:r>
          </w:p>
        </w:tc>
      </w:tr>
      <w:tr w:rsidR="00F502F3" w:rsidTr="00F54EEE">
        <w:tblPrEx>
          <w:tblCellMar>
            <w:top w:w="0" w:type="dxa"/>
            <w:bottom w:w="0" w:type="dxa"/>
          </w:tblCellMar>
        </w:tblPrEx>
        <w:trPr>
          <w:cantSplit/>
          <w:trHeight w:val="536"/>
        </w:trPr>
        <w:tc>
          <w:tcPr>
            <w:tcW w:w="1516" w:type="dxa"/>
            <w:vMerge w:val="restart"/>
          </w:tcPr>
          <w:p w:rsidR="00F502F3" w:rsidRDefault="00F502F3" w:rsidP="00F54EEE">
            <w:pPr>
              <w:jc w:val="distribute"/>
              <w:rPr>
                <w:rFonts w:hint="eastAsia"/>
                <w:sz w:val="21"/>
              </w:rPr>
            </w:pPr>
            <w:r>
              <w:rPr>
                <w:rFonts w:hint="eastAsia"/>
                <w:sz w:val="21"/>
              </w:rPr>
              <w:t>手すり</w:t>
            </w:r>
          </w:p>
        </w:tc>
        <w:tc>
          <w:tcPr>
            <w:tcW w:w="5450" w:type="dxa"/>
            <w:gridSpan w:val="4"/>
            <w:tcBorders>
              <w:bottom w:val="nil"/>
            </w:tcBorders>
          </w:tcPr>
          <w:p w:rsidR="00F502F3" w:rsidRDefault="00F502F3" w:rsidP="00F54EEE">
            <w:pPr>
              <w:rPr>
                <w:rFonts w:hint="eastAsia"/>
                <w:sz w:val="21"/>
              </w:rPr>
            </w:pPr>
            <w:r>
              <w:rPr>
                <w:rFonts w:hint="eastAsia"/>
                <w:sz w:val="21"/>
              </w:rPr>
              <w:t>階段</w:t>
            </w:r>
          </w:p>
        </w:tc>
        <w:tc>
          <w:tcPr>
            <w:tcW w:w="654" w:type="dxa"/>
            <w:tcBorders>
              <w:right w:val="dashed" w:sz="4" w:space="0" w:color="auto"/>
            </w:tcBorders>
            <w:vAlign w:val="center"/>
          </w:tcPr>
          <w:p w:rsidR="00F502F3" w:rsidRDefault="00F502F3" w:rsidP="00F54EEE">
            <w:pPr>
              <w:jc w:val="center"/>
              <w:rPr>
                <w:rFonts w:hint="eastAsia"/>
                <w:sz w:val="21"/>
              </w:rPr>
            </w:pPr>
            <w:r>
              <w:rPr>
                <w:rFonts w:hint="eastAsia"/>
                <w:sz w:val="21"/>
              </w:rPr>
              <w:t>有</w:t>
            </w:r>
          </w:p>
        </w:tc>
        <w:tc>
          <w:tcPr>
            <w:tcW w:w="654" w:type="dxa"/>
            <w:tcBorders>
              <w:left w:val="dashed" w:sz="4" w:space="0" w:color="auto"/>
            </w:tcBorders>
            <w:vAlign w:val="center"/>
          </w:tcPr>
          <w:p w:rsidR="00F502F3" w:rsidRDefault="00F502F3" w:rsidP="00F54EEE">
            <w:pPr>
              <w:jc w:val="center"/>
              <w:rPr>
                <w:rFonts w:hint="eastAsia"/>
                <w:sz w:val="21"/>
              </w:rPr>
            </w:pPr>
            <w:r>
              <w:rPr>
                <w:rFonts w:hint="eastAsia"/>
                <w:sz w:val="21"/>
              </w:rPr>
              <w:t>無</w:t>
            </w:r>
          </w:p>
        </w:tc>
        <w:tc>
          <w:tcPr>
            <w:tcW w:w="981" w:type="dxa"/>
          </w:tcPr>
          <w:p w:rsidR="00F502F3" w:rsidRDefault="00F502F3" w:rsidP="00F54EEE">
            <w:pPr>
              <w:rPr>
                <w:rFonts w:hint="eastAsia"/>
                <w:sz w:val="21"/>
              </w:rPr>
            </w:pPr>
          </w:p>
        </w:tc>
      </w:tr>
      <w:tr w:rsidR="00F502F3" w:rsidTr="00F54EEE">
        <w:tblPrEx>
          <w:tblCellMar>
            <w:top w:w="0" w:type="dxa"/>
            <w:bottom w:w="0" w:type="dxa"/>
          </w:tblCellMar>
        </w:tblPrEx>
        <w:trPr>
          <w:cantSplit/>
        </w:trPr>
        <w:tc>
          <w:tcPr>
            <w:tcW w:w="1516" w:type="dxa"/>
            <w:vMerge/>
          </w:tcPr>
          <w:p w:rsidR="00F502F3" w:rsidRDefault="00F502F3" w:rsidP="00F54EEE">
            <w:pPr>
              <w:rPr>
                <w:rFonts w:hint="eastAsia"/>
                <w:sz w:val="21"/>
              </w:rPr>
            </w:pPr>
          </w:p>
        </w:tc>
        <w:tc>
          <w:tcPr>
            <w:tcW w:w="327" w:type="dxa"/>
            <w:vMerge w:val="restart"/>
            <w:tcBorders>
              <w:top w:val="nil"/>
            </w:tcBorders>
          </w:tcPr>
          <w:p w:rsidR="00F502F3" w:rsidRDefault="00F502F3" w:rsidP="00F54EEE">
            <w:pPr>
              <w:rPr>
                <w:rFonts w:hint="eastAsia"/>
                <w:sz w:val="21"/>
              </w:rPr>
            </w:pPr>
          </w:p>
        </w:tc>
        <w:tc>
          <w:tcPr>
            <w:tcW w:w="981" w:type="dxa"/>
          </w:tcPr>
          <w:p w:rsidR="00F502F3" w:rsidRDefault="00F502F3" w:rsidP="00F54EEE">
            <w:pPr>
              <w:rPr>
                <w:rFonts w:hint="eastAsia"/>
                <w:sz w:val="21"/>
              </w:rPr>
            </w:pPr>
            <w:r>
              <w:rPr>
                <w:rFonts w:hint="eastAsia"/>
                <w:sz w:val="21"/>
              </w:rPr>
              <w:t>高　さ</w:t>
            </w:r>
          </w:p>
        </w:tc>
        <w:tc>
          <w:tcPr>
            <w:tcW w:w="3270" w:type="dxa"/>
          </w:tcPr>
          <w:p w:rsidR="00F502F3" w:rsidRDefault="00F502F3" w:rsidP="00F54EEE">
            <w:pPr>
              <w:rPr>
                <w:rFonts w:hint="eastAsia"/>
                <w:sz w:val="21"/>
              </w:rPr>
            </w:pPr>
            <w:r>
              <w:rPr>
                <w:rFonts w:hint="eastAsia"/>
                <w:sz w:val="21"/>
              </w:rPr>
              <w:t>１本の場合，７５～</w:t>
            </w:r>
            <w:r w:rsidRPr="006C4728">
              <w:rPr>
                <w:rFonts w:hint="eastAsia"/>
                <w:color w:val="FF0000"/>
                <w:sz w:val="21"/>
                <w:u w:val="single"/>
              </w:rPr>
              <w:t>８</w:t>
            </w:r>
            <w:r w:rsidRPr="00F11994">
              <w:rPr>
                <w:rFonts w:hint="eastAsia"/>
                <w:color w:val="FF0000"/>
                <w:sz w:val="21"/>
                <w:u w:val="single"/>
              </w:rPr>
              <w:t>５㎝</w:t>
            </w:r>
            <w:r>
              <w:rPr>
                <w:rFonts w:hint="eastAsia"/>
                <w:sz w:val="21"/>
              </w:rPr>
              <w:t>程度，２本の場合は，</w:t>
            </w:r>
            <w:r w:rsidRPr="006C4728">
              <w:rPr>
                <w:rFonts w:hint="eastAsia"/>
                <w:color w:val="FF0000"/>
                <w:sz w:val="21"/>
                <w:u w:val="single"/>
              </w:rPr>
              <w:t>６５㎝程度及び８５㎝程度</w:t>
            </w:r>
          </w:p>
        </w:tc>
        <w:tc>
          <w:tcPr>
            <w:tcW w:w="2180" w:type="dxa"/>
            <w:gridSpan w:val="3"/>
          </w:tcPr>
          <w:p w:rsidR="00F502F3" w:rsidRDefault="00F502F3" w:rsidP="00F54EEE">
            <w:pPr>
              <w:wordWrap w:val="0"/>
              <w:jc w:val="right"/>
              <w:rPr>
                <w:rFonts w:hint="eastAsia"/>
                <w:sz w:val="21"/>
              </w:rPr>
            </w:pPr>
            <w:r>
              <w:rPr>
                <w:rFonts w:hint="eastAsia"/>
                <w:sz w:val="21"/>
              </w:rPr>
              <w:t>１本目　　　㎝</w:t>
            </w:r>
          </w:p>
          <w:p w:rsidR="00F502F3" w:rsidRDefault="00F502F3" w:rsidP="00F54EEE">
            <w:pPr>
              <w:wordWrap w:val="0"/>
              <w:jc w:val="right"/>
              <w:rPr>
                <w:rFonts w:hint="eastAsia"/>
                <w:sz w:val="21"/>
              </w:rPr>
            </w:pPr>
            <w:r>
              <w:rPr>
                <w:rFonts w:hint="eastAsia"/>
                <w:sz w:val="21"/>
              </w:rPr>
              <w:t>２本目　　　㎝</w:t>
            </w:r>
          </w:p>
        </w:tc>
        <w:tc>
          <w:tcPr>
            <w:tcW w:w="981" w:type="dxa"/>
          </w:tcPr>
          <w:p w:rsidR="00F502F3" w:rsidRDefault="00F502F3" w:rsidP="00F54EEE">
            <w:pPr>
              <w:rPr>
                <w:rFonts w:hint="eastAsia"/>
                <w:sz w:val="21"/>
              </w:rPr>
            </w:pPr>
          </w:p>
        </w:tc>
      </w:tr>
      <w:tr w:rsidR="00F502F3" w:rsidTr="00F54EEE">
        <w:tblPrEx>
          <w:tblCellMar>
            <w:top w:w="0" w:type="dxa"/>
            <w:bottom w:w="0" w:type="dxa"/>
          </w:tblCellMar>
        </w:tblPrEx>
        <w:trPr>
          <w:cantSplit/>
          <w:trHeight w:val="528"/>
        </w:trPr>
        <w:tc>
          <w:tcPr>
            <w:tcW w:w="1516" w:type="dxa"/>
            <w:vMerge/>
          </w:tcPr>
          <w:p w:rsidR="00F502F3" w:rsidRDefault="00F502F3" w:rsidP="00F54EEE">
            <w:pPr>
              <w:rPr>
                <w:rFonts w:hint="eastAsia"/>
                <w:sz w:val="21"/>
              </w:rPr>
            </w:pPr>
          </w:p>
        </w:tc>
        <w:tc>
          <w:tcPr>
            <w:tcW w:w="327" w:type="dxa"/>
            <w:vMerge/>
            <w:tcBorders>
              <w:top w:val="nil"/>
            </w:tcBorders>
          </w:tcPr>
          <w:p w:rsidR="00F502F3" w:rsidRDefault="00F502F3" w:rsidP="00F54EEE">
            <w:pPr>
              <w:rPr>
                <w:rFonts w:hint="eastAsia"/>
                <w:sz w:val="21"/>
              </w:rPr>
            </w:pPr>
          </w:p>
        </w:tc>
        <w:tc>
          <w:tcPr>
            <w:tcW w:w="981" w:type="dxa"/>
          </w:tcPr>
          <w:p w:rsidR="00F502F3" w:rsidRDefault="00F502F3" w:rsidP="00F54EEE">
            <w:pPr>
              <w:rPr>
                <w:rFonts w:hint="eastAsia"/>
                <w:sz w:val="21"/>
              </w:rPr>
            </w:pPr>
            <w:r>
              <w:rPr>
                <w:rFonts w:hint="eastAsia"/>
                <w:sz w:val="21"/>
              </w:rPr>
              <w:t>形　状</w:t>
            </w:r>
          </w:p>
        </w:tc>
        <w:tc>
          <w:tcPr>
            <w:tcW w:w="3270" w:type="dxa"/>
          </w:tcPr>
          <w:p w:rsidR="00F502F3" w:rsidRDefault="00F502F3" w:rsidP="00F54EEE">
            <w:pPr>
              <w:rPr>
                <w:rFonts w:hint="eastAsia"/>
                <w:sz w:val="21"/>
              </w:rPr>
            </w:pPr>
            <w:r>
              <w:rPr>
                <w:rFonts w:hint="eastAsia"/>
                <w:sz w:val="21"/>
              </w:rPr>
              <w:t>握りやすい形状</w:t>
            </w:r>
          </w:p>
        </w:tc>
        <w:tc>
          <w:tcPr>
            <w:tcW w:w="872" w:type="dxa"/>
          </w:tcPr>
          <w:p w:rsidR="00F502F3" w:rsidRDefault="00F502F3" w:rsidP="00F54EEE">
            <w:pPr>
              <w:rPr>
                <w:rFonts w:hint="eastAsia"/>
                <w:sz w:val="21"/>
              </w:rPr>
            </w:pPr>
          </w:p>
        </w:tc>
        <w:tc>
          <w:tcPr>
            <w:tcW w:w="654" w:type="dxa"/>
            <w:tcBorders>
              <w:right w:val="dashed" w:sz="4" w:space="0" w:color="auto"/>
            </w:tcBorders>
            <w:vAlign w:val="center"/>
          </w:tcPr>
          <w:p w:rsidR="00F502F3" w:rsidRDefault="00F502F3" w:rsidP="00F54EEE">
            <w:pPr>
              <w:jc w:val="center"/>
              <w:rPr>
                <w:rFonts w:hint="eastAsia"/>
                <w:sz w:val="21"/>
              </w:rPr>
            </w:pPr>
            <w:r>
              <w:rPr>
                <w:rFonts w:hint="eastAsia"/>
                <w:sz w:val="21"/>
              </w:rPr>
              <w:t>有</w:t>
            </w:r>
          </w:p>
        </w:tc>
        <w:tc>
          <w:tcPr>
            <w:tcW w:w="654" w:type="dxa"/>
            <w:tcBorders>
              <w:left w:val="dashed" w:sz="4" w:space="0" w:color="auto"/>
            </w:tcBorders>
            <w:vAlign w:val="center"/>
          </w:tcPr>
          <w:p w:rsidR="00F502F3" w:rsidRDefault="00F502F3" w:rsidP="00F54EEE">
            <w:pPr>
              <w:jc w:val="center"/>
              <w:rPr>
                <w:rFonts w:hint="eastAsia"/>
                <w:sz w:val="21"/>
              </w:rPr>
            </w:pPr>
            <w:r>
              <w:rPr>
                <w:rFonts w:hint="eastAsia"/>
                <w:sz w:val="21"/>
              </w:rPr>
              <w:t>無</w:t>
            </w:r>
          </w:p>
        </w:tc>
        <w:tc>
          <w:tcPr>
            <w:tcW w:w="981" w:type="dxa"/>
          </w:tcPr>
          <w:p w:rsidR="00F502F3" w:rsidRDefault="00F502F3" w:rsidP="00F54EEE">
            <w:pPr>
              <w:rPr>
                <w:rFonts w:hint="eastAsia"/>
                <w:sz w:val="21"/>
              </w:rPr>
            </w:pPr>
          </w:p>
        </w:tc>
      </w:tr>
      <w:tr w:rsidR="00F502F3" w:rsidTr="00F54EEE">
        <w:tblPrEx>
          <w:tblCellMar>
            <w:top w:w="0" w:type="dxa"/>
            <w:bottom w:w="0" w:type="dxa"/>
          </w:tblCellMar>
        </w:tblPrEx>
        <w:trPr>
          <w:cantSplit/>
        </w:trPr>
        <w:tc>
          <w:tcPr>
            <w:tcW w:w="1516" w:type="dxa"/>
            <w:vMerge/>
          </w:tcPr>
          <w:p w:rsidR="00F502F3" w:rsidRDefault="00F502F3" w:rsidP="00F54EEE">
            <w:pPr>
              <w:rPr>
                <w:rFonts w:hint="eastAsia"/>
                <w:sz w:val="21"/>
              </w:rPr>
            </w:pPr>
          </w:p>
        </w:tc>
        <w:tc>
          <w:tcPr>
            <w:tcW w:w="327" w:type="dxa"/>
            <w:vMerge/>
            <w:tcBorders>
              <w:top w:val="nil"/>
            </w:tcBorders>
          </w:tcPr>
          <w:p w:rsidR="00F502F3" w:rsidRDefault="00F502F3" w:rsidP="00F54EEE">
            <w:pPr>
              <w:rPr>
                <w:rFonts w:hint="eastAsia"/>
                <w:sz w:val="21"/>
              </w:rPr>
            </w:pPr>
          </w:p>
        </w:tc>
        <w:tc>
          <w:tcPr>
            <w:tcW w:w="981" w:type="dxa"/>
          </w:tcPr>
          <w:p w:rsidR="00F502F3" w:rsidRDefault="00F502F3" w:rsidP="00F54EEE">
            <w:pPr>
              <w:jc w:val="left"/>
              <w:rPr>
                <w:rFonts w:hint="eastAsia"/>
                <w:sz w:val="21"/>
              </w:rPr>
            </w:pPr>
            <w:r>
              <w:rPr>
                <w:rFonts w:hint="eastAsia"/>
                <w:sz w:val="21"/>
              </w:rPr>
              <w:t>端部の構造</w:t>
            </w:r>
          </w:p>
        </w:tc>
        <w:tc>
          <w:tcPr>
            <w:tcW w:w="3270" w:type="dxa"/>
          </w:tcPr>
          <w:p w:rsidR="00F502F3" w:rsidRDefault="00F502F3" w:rsidP="00F54EEE">
            <w:pPr>
              <w:rPr>
                <w:rFonts w:hint="eastAsia"/>
                <w:sz w:val="21"/>
              </w:rPr>
            </w:pPr>
            <w:r>
              <w:rPr>
                <w:rFonts w:hint="eastAsia"/>
                <w:sz w:val="21"/>
              </w:rPr>
              <w:t>壁面又は下方に巻き込む</w:t>
            </w:r>
          </w:p>
        </w:tc>
        <w:tc>
          <w:tcPr>
            <w:tcW w:w="872" w:type="dxa"/>
          </w:tcPr>
          <w:p w:rsidR="00F502F3" w:rsidRDefault="00F502F3" w:rsidP="00F54EEE">
            <w:pPr>
              <w:rPr>
                <w:rFonts w:hint="eastAsia"/>
                <w:sz w:val="21"/>
              </w:rPr>
            </w:pPr>
          </w:p>
        </w:tc>
        <w:tc>
          <w:tcPr>
            <w:tcW w:w="654" w:type="dxa"/>
            <w:tcBorders>
              <w:right w:val="dashed" w:sz="4" w:space="0" w:color="auto"/>
            </w:tcBorders>
            <w:vAlign w:val="center"/>
          </w:tcPr>
          <w:p w:rsidR="00F502F3" w:rsidRDefault="00F502F3" w:rsidP="00F54EEE">
            <w:pPr>
              <w:jc w:val="center"/>
              <w:rPr>
                <w:rFonts w:hint="eastAsia"/>
                <w:sz w:val="21"/>
              </w:rPr>
            </w:pPr>
            <w:r>
              <w:rPr>
                <w:rFonts w:hint="eastAsia"/>
                <w:sz w:val="21"/>
              </w:rPr>
              <w:t>有</w:t>
            </w:r>
          </w:p>
        </w:tc>
        <w:tc>
          <w:tcPr>
            <w:tcW w:w="654" w:type="dxa"/>
            <w:tcBorders>
              <w:left w:val="dashed" w:sz="4" w:space="0" w:color="auto"/>
            </w:tcBorders>
            <w:vAlign w:val="center"/>
          </w:tcPr>
          <w:p w:rsidR="00F502F3" w:rsidRDefault="00F502F3" w:rsidP="00F54EEE">
            <w:pPr>
              <w:jc w:val="center"/>
              <w:rPr>
                <w:rFonts w:hint="eastAsia"/>
                <w:sz w:val="21"/>
              </w:rPr>
            </w:pPr>
            <w:r>
              <w:rPr>
                <w:rFonts w:hint="eastAsia"/>
                <w:sz w:val="21"/>
              </w:rPr>
              <w:t>無</w:t>
            </w:r>
          </w:p>
        </w:tc>
        <w:tc>
          <w:tcPr>
            <w:tcW w:w="981" w:type="dxa"/>
          </w:tcPr>
          <w:p w:rsidR="00F502F3" w:rsidRDefault="00F502F3" w:rsidP="00F54EEE">
            <w:pPr>
              <w:rPr>
                <w:rFonts w:hint="eastAsia"/>
                <w:sz w:val="21"/>
              </w:rPr>
            </w:pPr>
          </w:p>
        </w:tc>
      </w:tr>
      <w:tr w:rsidR="00F502F3" w:rsidTr="00F54EEE">
        <w:tblPrEx>
          <w:tblCellMar>
            <w:top w:w="0" w:type="dxa"/>
            <w:bottom w:w="0" w:type="dxa"/>
          </w:tblCellMar>
        </w:tblPrEx>
        <w:trPr>
          <w:cantSplit/>
          <w:trHeight w:val="530"/>
        </w:trPr>
        <w:tc>
          <w:tcPr>
            <w:tcW w:w="1516" w:type="dxa"/>
            <w:vMerge/>
          </w:tcPr>
          <w:p w:rsidR="00F502F3" w:rsidRDefault="00F502F3" w:rsidP="00F54EEE">
            <w:pPr>
              <w:rPr>
                <w:rFonts w:hint="eastAsia"/>
                <w:sz w:val="21"/>
              </w:rPr>
            </w:pPr>
          </w:p>
        </w:tc>
        <w:tc>
          <w:tcPr>
            <w:tcW w:w="5450" w:type="dxa"/>
            <w:gridSpan w:val="4"/>
            <w:tcBorders>
              <w:bottom w:val="nil"/>
            </w:tcBorders>
          </w:tcPr>
          <w:p w:rsidR="00F502F3" w:rsidRDefault="00F502F3" w:rsidP="00F54EEE">
            <w:pPr>
              <w:rPr>
                <w:rFonts w:hint="eastAsia"/>
                <w:sz w:val="21"/>
              </w:rPr>
            </w:pPr>
            <w:r>
              <w:rPr>
                <w:rFonts w:hint="eastAsia"/>
                <w:sz w:val="21"/>
              </w:rPr>
              <w:t>廊下</w:t>
            </w:r>
          </w:p>
        </w:tc>
        <w:tc>
          <w:tcPr>
            <w:tcW w:w="654" w:type="dxa"/>
            <w:tcBorders>
              <w:right w:val="dashed" w:sz="4" w:space="0" w:color="auto"/>
            </w:tcBorders>
            <w:vAlign w:val="center"/>
          </w:tcPr>
          <w:p w:rsidR="00F502F3" w:rsidRDefault="00F502F3" w:rsidP="00F54EEE">
            <w:pPr>
              <w:jc w:val="center"/>
              <w:rPr>
                <w:rFonts w:hint="eastAsia"/>
                <w:sz w:val="21"/>
              </w:rPr>
            </w:pPr>
            <w:r>
              <w:rPr>
                <w:rFonts w:hint="eastAsia"/>
                <w:sz w:val="21"/>
              </w:rPr>
              <w:t>有</w:t>
            </w:r>
          </w:p>
        </w:tc>
        <w:tc>
          <w:tcPr>
            <w:tcW w:w="654" w:type="dxa"/>
            <w:tcBorders>
              <w:left w:val="dashed" w:sz="4" w:space="0" w:color="auto"/>
            </w:tcBorders>
            <w:vAlign w:val="center"/>
          </w:tcPr>
          <w:p w:rsidR="00F502F3" w:rsidRDefault="00F502F3" w:rsidP="00F54EEE">
            <w:pPr>
              <w:jc w:val="center"/>
              <w:rPr>
                <w:rFonts w:hint="eastAsia"/>
                <w:sz w:val="21"/>
              </w:rPr>
            </w:pPr>
            <w:r>
              <w:rPr>
                <w:rFonts w:hint="eastAsia"/>
                <w:sz w:val="21"/>
              </w:rPr>
              <w:t>無</w:t>
            </w:r>
          </w:p>
        </w:tc>
        <w:tc>
          <w:tcPr>
            <w:tcW w:w="981" w:type="dxa"/>
          </w:tcPr>
          <w:p w:rsidR="00F502F3" w:rsidRDefault="00F502F3" w:rsidP="00F54EEE">
            <w:pPr>
              <w:rPr>
                <w:rFonts w:hint="eastAsia"/>
                <w:sz w:val="21"/>
              </w:rPr>
            </w:pPr>
          </w:p>
        </w:tc>
      </w:tr>
      <w:tr w:rsidR="00F502F3" w:rsidTr="00F54EEE">
        <w:tblPrEx>
          <w:tblCellMar>
            <w:top w:w="0" w:type="dxa"/>
            <w:bottom w:w="0" w:type="dxa"/>
          </w:tblCellMar>
        </w:tblPrEx>
        <w:trPr>
          <w:cantSplit/>
        </w:trPr>
        <w:tc>
          <w:tcPr>
            <w:tcW w:w="1516" w:type="dxa"/>
            <w:vMerge/>
          </w:tcPr>
          <w:p w:rsidR="00F502F3" w:rsidRDefault="00F502F3" w:rsidP="00F54EEE">
            <w:pPr>
              <w:rPr>
                <w:rFonts w:hint="eastAsia"/>
                <w:sz w:val="21"/>
              </w:rPr>
            </w:pPr>
          </w:p>
        </w:tc>
        <w:tc>
          <w:tcPr>
            <w:tcW w:w="327" w:type="dxa"/>
            <w:vMerge w:val="restart"/>
            <w:tcBorders>
              <w:top w:val="nil"/>
            </w:tcBorders>
          </w:tcPr>
          <w:p w:rsidR="00F502F3" w:rsidRDefault="00F502F3" w:rsidP="00F54EEE">
            <w:pPr>
              <w:rPr>
                <w:rFonts w:hint="eastAsia"/>
                <w:sz w:val="21"/>
              </w:rPr>
            </w:pPr>
          </w:p>
        </w:tc>
        <w:tc>
          <w:tcPr>
            <w:tcW w:w="981" w:type="dxa"/>
          </w:tcPr>
          <w:p w:rsidR="00F502F3" w:rsidRDefault="00F502F3" w:rsidP="00F54EEE">
            <w:pPr>
              <w:rPr>
                <w:rFonts w:hint="eastAsia"/>
                <w:sz w:val="21"/>
              </w:rPr>
            </w:pPr>
            <w:r>
              <w:rPr>
                <w:rFonts w:hint="eastAsia"/>
                <w:sz w:val="21"/>
              </w:rPr>
              <w:t>高　さ</w:t>
            </w:r>
          </w:p>
        </w:tc>
        <w:tc>
          <w:tcPr>
            <w:tcW w:w="3270" w:type="dxa"/>
          </w:tcPr>
          <w:p w:rsidR="00F502F3" w:rsidRDefault="00F502F3" w:rsidP="00F54EEE">
            <w:pPr>
              <w:rPr>
                <w:rFonts w:hint="eastAsia"/>
                <w:sz w:val="21"/>
              </w:rPr>
            </w:pPr>
            <w:r>
              <w:rPr>
                <w:rFonts w:hint="eastAsia"/>
                <w:sz w:val="21"/>
              </w:rPr>
              <w:t>１本の場合，７５～</w:t>
            </w:r>
            <w:r w:rsidRPr="006C4728">
              <w:rPr>
                <w:rFonts w:hint="eastAsia"/>
                <w:color w:val="FF0000"/>
                <w:sz w:val="21"/>
                <w:u w:val="single"/>
              </w:rPr>
              <w:t>８５</w:t>
            </w:r>
            <w:r w:rsidRPr="006C4728">
              <w:rPr>
                <w:rFonts w:hint="eastAsia"/>
                <w:sz w:val="21"/>
                <w:u w:val="single"/>
              </w:rPr>
              <w:t>㎝</w:t>
            </w:r>
            <w:r>
              <w:rPr>
                <w:rFonts w:hint="eastAsia"/>
                <w:sz w:val="21"/>
              </w:rPr>
              <w:t>程度，２本の場合は，</w:t>
            </w:r>
            <w:r w:rsidRPr="006C4728">
              <w:rPr>
                <w:rFonts w:hint="eastAsia"/>
                <w:color w:val="FF0000"/>
                <w:sz w:val="21"/>
                <w:u w:val="single"/>
              </w:rPr>
              <w:t>６５㎝程度及び８５㎝程度</w:t>
            </w:r>
          </w:p>
        </w:tc>
        <w:tc>
          <w:tcPr>
            <w:tcW w:w="2180" w:type="dxa"/>
            <w:gridSpan w:val="3"/>
          </w:tcPr>
          <w:p w:rsidR="00F502F3" w:rsidRDefault="00F502F3" w:rsidP="00F54EEE">
            <w:pPr>
              <w:wordWrap w:val="0"/>
              <w:jc w:val="right"/>
              <w:rPr>
                <w:rFonts w:hint="eastAsia"/>
                <w:sz w:val="21"/>
              </w:rPr>
            </w:pPr>
            <w:r>
              <w:rPr>
                <w:rFonts w:hint="eastAsia"/>
                <w:sz w:val="21"/>
              </w:rPr>
              <w:t>１本目　　　㎝</w:t>
            </w:r>
          </w:p>
          <w:p w:rsidR="00F502F3" w:rsidRDefault="00F502F3" w:rsidP="00F54EEE">
            <w:pPr>
              <w:wordWrap w:val="0"/>
              <w:jc w:val="right"/>
              <w:rPr>
                <w:rFonts w:hint="eastAsia"/>
                <w:sz w:val="21"/>
              </w:rPr>
            </w:pPr>
            <w:r>
              <w:rPr>
                <w:rFonts w:hint="eastAsia"/>
                <w:sz w:val="21"/>
              </w:rPr>
              <w:t>２本目　　　㎝</w:t>
            </w:r>
          </w:p>
        </w:tc>
        <w:tc>
          <w:tcPr>
            <w:tcW w:w="981" w:type="dxa"/>
          </w:tcPr>
          <w:p w:rsidR="00F502F3" w:rsidRDefault="00F502F3" w:rsidP="00F54EEE">
            <w:pPr>
              <w:rPr>
                <w:rFonts w:hint="eastAsia"/>
                <w:sz w:val="21"/>
              </w:rPr>
            </w:pPr>
          </w:p>
        </w:tc>
      </w:tr>
      <w:tr w:rsidR="00F502F3" w:rsidTr="00F54EEE">
        <w:tblPrEx>
          <w:tblCellMar>
            <w:top w:w="0" w:type="dxa"/>
            <w:bottom w:w="0" w:type="dxa"/>
          </w:tblCellMar>
        </w:tblPrEx>
        <w:trPr>
          <w:cantSplit/>
          <w:trHeight w:val="537"/>
        </w:trPr>
        <w:tc>
          <w:tcPr>
            <w:tcW w:w="1516" w:type="dxa"/>
            <w:vMerge/>
          </w:tcPr>
          <w:p w:rsidR="00F502F3" w:rsidRDefault="00F502F3" w:rsidP="00F54EEE">
            <w:pPr>
              <w:rPr>
                <w:rFonts w:hint="eastAsia"/>
                <w:sz w:val="21"/>
              </w:rPr>
            </w:pPr>
          </w:p>
        </w:tc>
        <w:tc>
          <w:tcPr>
            <w:tcW w:w="327" w:type="dxa"/>
            <w:vMerge/>
            <w:tcBorders>
              <w:top w:val="nil"/>
            </w:tcBorders>
          </w:tcPr>
          <w:p w:rsidR="00F502F3" w:rsidRDefault="00F502F3" w:rsidP="00F54EEE">
            <w:pPr>
              <w:rPr>
                <w:rFonts w:hint="eastAsia"/>
                <w:sz w:val="21"/>
              </w:rPr>
            </w:pPr>
          </w:p>
        </w:tc>
        <w:tc>
          <w:tcPr>
            <w:tcW w:w="981" w:type="dxa"/>
          </w:tcPr>
          <w:p w:rsidR="00F502F3" w:rsidRDefault="00F502F3" w:rsidP="00F54EEE">
            <w:pPr>
              <w:rPr>
                <w:rFonts w:hint="eastAsia"/>
                <w:sz w:val="21"/>
              </w:rPr>
            </w:pPr>
            <w:r>
              <w:rPr>
                <w:rFonts w:hint="eastAsia"/>
                <w:sz w:val="21"/>
              </w:rPr>
              <w:t>形　状</w:t>
            </w:r>
          </w:p>
        </w:tc>
        <w:tc>
          <w:tcPr>
            <w:tcW w:w="4142" w:type="dxa"/>
            <w:gridSpan w:val="2"/>
          </w:tcPr>
          <w:p w:rsidR="00F502F3" w:rsidRDefault="00F502F3" w:rsidP="00F54EEE">
            <w:pPr>
              <w:rPr>
                <w:rFonts w:hint="eastAsia"/>
                <w:sz w:val="21"/>
              </w:rPr>
            </w:pPr>
            <w:r>
              <w:rPr>
                <w:rFonts w:hint="eastAsia"/>
                <w:sz w:val="21"/>
              </w:rPr>
              <w:t>握りやすい形状</w:t>
            </w:r>
          </w:p>
        </w:tc>
        <w:tc>
          <w:tcPr>
            <w:tcW w:w="654" w:type="dxa"/>
            <w:tcBorders>
              <w:right w:val="dashed" w:sz="4" w:space="0" w:color="auto"/>
            </w:tcBorders>
            <w:vAlign w:val="center"/>
          </w:tcPr>
          <w:p w:rsidR="00F502F3" w:rsidRDefault="00F502F3" w:rsidP="00F54EEE">
            <w:pPr>
              <w:jc w:val="center"/>
              <w:rPr>
                <w:rFonts w:hint="eastAsia"/>
                <w:sz w:val="21"/>
              </w:rPr>
            </w:pPr>
            <w:r>
              <w:rPr>
                <w:rFonts w:hint="eastAsia"/>
                <w:sz w:val="21"/>
              </w:rPr>
              <w:t>有</w:t>
            </w:r>
          </w:p>
        </w:tc>
        <w:tc>
          <w:tcPr>
            <w:tcW w:w="654" w:type="dxa"/>
            <w:tcBorders>
              <w:left w:val="dashed" w:sz="4" w:space="0" w:color="auto"/>
            </w:tcBorders>
            <w:vAlign w:val="center"/>
          </w:tcPr>
          <w:p w:rsidR="00F502F3" w:rsidRDefault="00F502F3" w:rsidP="00F54EEE">
            <w:pPr>
              <w:jc w:val="center"/>
              <w:rPr>
                <w:rFonts w:hint="eastAsia"/>
                <w:sz w:val="21"/>
              </w:rPr>
            </w:pPr>
            <w:r>
              <w:rPr>
                <w:rFonts w:hint="eastAsia"/>
                <w:sz w:val="21"/>
              </w:rPr>
              <w:t>無</w:t>
            </w:r>
          </w:p>
        </w:tc>
        <w:tc>
          <w:tcPr>
            <w:tcW w:w="981" w:type="dxa"/>
          </w:tcPr>
          <w:p w:rsidR="00F502F3" w:rsidRDefault="00F502F3" w:rsidP="00F54EEE">
            <w:pPr>
              <w:rPr>
                <w:rFonts w:hint="eastAsia"/>
                <w:sz w:val="21"/>
              </w:rPr>
            </w:pPr>
          </w:p>
        </w:tc>
      </w:tr>
      <w:tr w:rsidR="00F502F3" w:rsidTr="00F54EEE">
        <w:tblPrEx>
          <w:tblCellMar>
            <w:top w:w="0" w:type="dxa"/>
            <w:bottom w:w="0" w:type="dxa"/>
          </w:tblCellMar>
        </w:tblPrEx>
        <w:trPr>
          <w:cantSplit/>
        </w:trPr>
        <w:tc>
          <w:tcPr>
            <w:tcW w:w="1516" w:type="dxa"/>
            <w:vMerge/>
          </w:tcPr>
          <w:p w:rsidR="00F502F3" w:rsidRDefault="00F502F3" w:rsidP="00F54EEE">
            <w:pPr>
              <w:rPr>
                <w:rFonts w:hint="eastAsia"/>
                <w:sz w:val="21"/>
              </w:rPr>
            </w:pPr>
          </w:p>
        </w:tc>
        <w:tc>
          <w:tcPr>
            <w:tcW w:w="327" w:type="dxa"/>
            <w:vMerge/>
            <w:tcBorders>
              <w:top w:val="nil"/>
            </w:tcBorders>
          </w:tcPr>
          <w:p w:rsidR="00F502F3" w:rsidRDefault="00F502F3" w:rsidP="00F54EEE">
            <w:pPr>
              <w:rPr>
                <w:rFonts w:hint="eastAsia"/>
                <w:sz w:val="21"/>
              </w:rPr>
            </w:pPr>
          </w:p>
        </w:tc>
        <w:tc>
          <w:tcPr>
            <w:tcW w:w="981" w:type="dxa"/>
          </w:tcPr>
          <w:p w:rsidR="00F502F3" w:rsidRDefault="00F502F3" w:rsidP="00F54EEE">
            <w:pPr>
              <w:jc w:val="left"/>
              <w:rPr>
                <w:rFonts w:hint="eastAsia"/>
                <w:sz w:val="21"/>
              </w:rPr>
            </w:pPr>
            <w:r>
              <w:rPr>
                <w:rFonts w:hint="eastAsia"/>
                <w:sz w:val="21"/>
              </w:rPr>
              <w:t>端部の構造</w:t>
            </w:r>
          </w:p>
        </w:tc>
        <w:tc>
          <w:tcPr>
            <w:tcW w:w="4142" w:type="dxa"/>
            <w:gridSpan w:val="2"/>
          </w:tcPr>
          <w:p w:rsidR="00F502F3" w:rsidRDefault="00F502F3" w:rsidP="00F54EEE">
            <w:pPr>
              <w:rPr>
                <w:rFonts w:hint="eastAsia"/>
                <w:sz w:val="21"/>
              </w:rPr>
            </w:pPr>
            <w:r>
              <w:rPr>
                <w:rFonts w:hint="eastAsia"/>
                <w:sz w:val="21"/>
              </w:rPr>
              <w:t>壁面又は下方に巻き込む</w:t>
            </w:r>
          </w:p>
        </w:tc>
        <w:tc>
          <w:tcPr>
            <w:tcW w:w="654" w:type="dxa"/>
            <w:tcBorders>
              <w:right w:val="dashed" w:sz="4" w:space="0" w:color="auto"/>
            </w:tcBorders>
            <w:vAlign w:val="center"/>
          </w:tcPr>
          <w:p w:rsidR="00F502F3" w:rsidRDefault="00F502F3" w:rsidP="00F54EEE">
            <w:pPr>
              <w:jc w:val="center"/>
              <w:rPr>
                <w:rFonts w:hint="eastAsia"/>
                <w:sz w:val="21"/>
              </w:rPr>
            </w:pPr>
            <w:r>
              <w:rPr>
                <w:rFonts w:hint="eastAsia"/>
                <w:sz w:val="21"/>
              </w:rPr>
              <w:t>有</w:t>
            </w:r>
          </w:p>
        </w:tc>
        <w:tc>
          <w:tcPr>
            <w:tcW w:w="654" w:type="dxa"/>
            <w:tcBorders>
              <w:left w:val="dashed" w:sz="4" w:space="0" w:color="auto"/>
            </w:tcBorders>
            <w:vAlign w:val="center"/>
          </w:tcPr>
          <w:p w:rsidR="00F502F3" w:rsidRDefault="00F502F3" w:rsidP="00F54EEE">
            <w:pPr>
              <w:jc w:val="center"/>
              <w:rPr>
                <w:rFonts w:hint="eastAsia"/>
                <w:sz w:val="21"/>
              </w:rPr>
            </w:pPr>
            <w:r>
              <w:rPr>
                <w:rFonts w:hint="eastAsia"/>
                <w:sz w:val="21"/>
              </w:rPr>
              <w:t>無</w:t>
            </w:r>
          </w:p>
        </w:tc>
        <w:tc>
          <w:tcPr>
            <w:tcW w:w="981" w:type="dxa"/>
          </w:tcPr>
          <w:p w:rsidR="00F502F3" w:rsidRDefault="00F502F3" w:rsidP="00F54EEE">
            <w:pPr>
              <w:rPr>
                <w:rFonts w:hint="eastAsia"/>
                <w:sz w:val="21"/>
              </w:rPr>
            </w:pPr>
          </w:p>
        </w:tc>
      </w:tr>
    </w:tbl>
    <w:p w:rsidR="00F502F3" w:rsidRDefault="00F502F3" w:rsidP="00F502F3">
      <w:pPr>
        <w:rPr>
          <w:rFonts w:hint="eastAsia"/>
          <w:sz w:val="21"/>
        </w:rPr>
      </w:pPr>
    </w:p>
    <w:p w:rsidR="00F502F3" w:rsidRDefault="00F502F3" w:rsidP="00F502F3">
      <w:pPr>
        <w:rPr>
          <w:rFonts w:eastAsia="ＭＳ ゴシック" w:hint="eastAsia"/>
          <w:sz w:val="21"/>
        </w:rPr>
      </w:pPr>
      <w:r>
        <w:rPr>
          <w:rFonts w:eastAsia="ＭＳ ゴシック" w:hint="eastAsia"/>
          <w:sz w:val="21"/>
        </w:rPr>
        <w:t>３　エレベーター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12"/>
        <w:gridCol w:w="4352"/>
        <w:gridCol w:w="424"/>
        <w:gridCol w:w="647"/>
        <w:gridCol w:w="647"/>
        <w:gridCol w:w="978"/>
      </w:tblGrid>
      <w:tr w:rsidR="00F502F3" w:rsidTr="00F54EEE">
        <w:tblPrEx>
          <w:tblCellMar>
            <w:top w:w="0" w:type="dxa"/>
            <w:bottom w:w="0" w:type="dxa"/>
          </w:tblCellMar>
        </w:tblPrEx>
        <w:trPr>
          <w:cantSplit/>
          <w:trHeight w:val="695"/>
        </w:trPr>
        <w:tc>
          <w:tcPr>
            <w:tcW w:w="2061" w:type="dxa"/>
            <w:vAlign w:val="center"/>
          </w:tcPr>
          <w:p w:rsidR="00F502F3" w:rsidRDefault="00F502F3" w:rsidP="00F54EEE">
            <w:pPr>
              <w:jc w:val="distribute"/>
              <w:rPr>
                <w:rFonts w:eastAsia="ＭＳ ゴシック" w:hint="eastAsia"/>
                <w:sz w:val="21"/>
              </w:rPr>
            </w:pPr>
            <w:r>
              <w:rPr>
                <w:rFonts w:eastAsia="ＭＳ ゴシック" w:hint="eastAsia"/>
                <w:sz w:val="21"/>
              </w:rPr>
              <w:t>区分</w:t>
            </w:r>
          </w:p>
        </w:tc>
        <w:tc>
          <w:tcPr>
            <w:tcW w:w="4905" w:type="dxa"/>
            <w:gridSpan w:val="2"/>
            <w:vAlign w:val="center"/>
          </w:tcPr>
          <w:p w:rsidR="00F502F3" w:rsidRDefault="00F502F3" w:rsidP="00F54EEE">
            <w:pPr>
              <w:jc w:val="distribute"/>
              <w:rPr>
                <w:rFonts w:eastAsia="ＭＳ ゴシック" w:hint="eastAsia"/>
                <w:sz w:val="21"/>
              </w:rPr>
            </w:pPr>
            <w:r>
              <w:rPr>
                <w:rFonts w:eastAsia="ＭＳ ゴシック" w:hint="eastAsia"/>
                <w:sz w:val="21"/>
              </w:rPr>
              <w:t>整備基準</w:t>
            </w:r>
          </w:p>
        </w:tc>
        <w:tc>
          <w:tcPr>
            <w:tcW w:w="1308" w:type="dxa"/>
            <w:gridSpan w:val="2"/>
            <w:vAlign w:val="center"/>
          </w:tcPr>
          <w:p w:rsidR="00F502F3" w:rsidRDefault="00F502F3" w:rsidP="00F54EEE">
            <w:pPr>
              <w:jc w:val="center"/>
              <w:rPr>
                <w:rFonts w:eastAsia="ＭＳ ゴシック" w:hint="eastAsia"/>
                <w:sz w:val="21"/>
              </w:rPr>
            </w:pPr>
            <w:r>
              <w:rPr>
                <w:rFonts w:eastAsia="ＭＳ ゴシック" w:hint="eastAsia"/>
                <w:sz w:val="21"/>
              </w:rPr>
              <w:t>整　備</w:t>
            </w:r>
          </w:p>
          <w:p w:rsidR="00F502F3" w:rsidRDefault="00F502F3" w:rsidP="00F54EEE">
            <w:pPr>
              <w:jc w:val="center"/>
              <w:rPr>
                <w:rFonts w:eastAsia="ＭＳ ゴシック" w:hint="eastAsia"/>
                <w:sz w:val="21"/>
              </w:rPr>
            </w:pPr>
            <w:r>
              <w:rPr>
                <w:rFonts w:eastAsia="ＭＳ ゴシック" w:hint="eastAsia"/>
                <w:sz w:val="21"/>
              </w:rPr>
              <w:t>基　準</w:t>
            </w:r>
          </w:p>
        </w:tc>
        <w:tc>
          <w:tcPr>
            <w:tcW w:w="995" w:type="dxa"/>
            <w:vAlign w:val="center"/>
          </w:tcPr>
          <w:p w:rsidR="00F502F3" w:rsidRDefault="00F502F3" w:rsidP="00F54EEE">
            <w:pPr>
              <w:jc w:val="center"/>
              <w:rPr>
                <w:rFonts w:eastAsia="ＭＳ ゴシック" w:hint="eastAsia"/>
                <w:sz w:val="21"/>
              </w:rPr>
            </w:pPr>
            <w:r>
              <w:rPr>
                <w:rFonts w:eastAsia="ＭＳ ゴシック" w:hint="eastAsia"/>
                <w:sz w:val="21"/>
              </w:rPr>
              <w:t>※</w:t>
            </w:r>
          </w:p>
        </w:tc>
      </w:tr>
      <w:tr w:rsidR="00F502F3" w:rsidTr="00F54EEE">
        <w:tblPrEx>
          <w:tblCellMar>
            <w:top w:w="0" w:type="dxa"/>
            <w:bottom w:w="0" w:type="dxa"/>
          </w:tblCellMar>
        </w:tblPrEx>
        <w:trPr>
          <w:cantSplit/>
        </w:trPr>
        <w:tc>
          <w:tcPr>
            <w:tcW w:w="2061" w:type="dxa"/>
          </w:tcPr>
          <w:p w:rsidR="00F502F3" w:rsidRDefault="00F502F3" w:rsidP="00F54EEE">
            <w:pPr>
              <w:rPr>
                <w:rFonts w:hint="eastAsia"/>
                <w:sz w:val="21"/>
              </w:rPr>
            </w:pPr>
            <w:r>
              <w:rPr>
                <w:rFonts w:hint="eastAsia"/>
                <w:sz w:val="21"/>
              </w:rPr>
              <w:t>かご内の表示装置</w:t>
            </w:r>
          </w:p>
        </w:tc>
        <w:tc>
          <w:tcPr>
            <w:tcW w:w="4905" w:type="dxa"/>
            <w:gridSpan w:val="2"/>
          </w:tcPr>
          <w:p w:rsidR="00F502F3" w:rsidRDefault="00F502F3" w:rsidP="00F54EEE">
            <w:pPr>
              <w:rPr>
                <w:rFonts w:hint="eastAsia"/>
                <w:sz w:val="21"/>
              </w:rPr>
            </w:pPr>
            <w:r>
              <w:rPr>
                <w:rFonts w:hint="eastAsia"/>
                <w:sz w:val="21"/>
              </w:rPr>
              <w:t>かごの停止する予定の階を表示する装置及び現在位置を表示する装置の設置</w:t>
            </w:r>
          </w:p>
        </w:tc>
        <w:tc>
          <w:tcPr>
            <w:tcW w:w="654" w:type="dxa"/>
            <w:tcBorders>
              <w:right w:val="dashed" w:sz="4" w:space="0" w:color="auto"/>
            </w:tcBorders>
            <w:vAlign w:val="center"/>
          </w:tcPr>
          <w:p w:rsidR="00F502F3" w:rsidRDefault="00F502F3" w:rsidP="00F54EEE">
            <w:pPr>
              <w:jc w:val="center"/>
              <w:rPr>
                <w:rFonts w:hint="eastAsia"/>
                <w:sz w:val="21"/>
              </w:rPr>
            </w:pPr>
            <w:r>
              <w:rPr>
                <w:rFonts w:hint="eastAsia"/>
                <w:sz w:val="21"/>
              </w:rPr>
              <w:t>有</w:t>
            </w:r>
          </w:p>
        </w:tc>
        <w:tc>
          <w:tcPr>
            <w:tcW w:w="654" w:type="dxa"/>
            <w:tcBorders>
              <w:left w:val="dashed" w:sz="4" w:space="0" w:color="auto"/>
            </w:tcBorders>
            <w:vAlign w:val="center"/>
          </w:tcPr>
          <w:p w:rsidR="00F502F3" w:rsidRDefault="00F502F3" w:rsidP="00F54EEE">
            <w:pPr>
              <w:jc w:val="center"/>
              <w:rPr>
                <w:rFonts w:hint="eastAsia"/>
                <w:sz w:val="21"/>
              </w:rPr>
            </w:pPr>
            <w:r>
              <w:rPr>
                <w:rFonts w:hint="eastAsia"/>
                <w:sz w:val="21"/>
              </w:rPr>
              <w:t>無</w:t>
            </w:r>
          </w:p>
        </w:tc>
        <w:tc>
          <w:tcPr>
            <w:tcW w:w="995" w:type="dxa"/>
          </w:tcPr>
          <w:p w:rsidR="00F502F3" w:rsidRDefault="00F502F3" w:rsidP="00F54EEE">
            <w:pPr>
              <w:rPr>
                <w:rFonts w:hint="eastAsia"/>
                <w:sz w:val="21"/>
              </w:rPr>
            </w:pPr>
          </w:p>
        </w:tc>
      </w:tr>
      <w:tr w:rsidR="00F502F3" w:rsidTr="00F54EEE">
        <w:tblPrEx>
          <w:tblCellMar>
            <w:top w:w="0" w:type="dxa"/>
            <w:bottom w:w="0" w:type="dxa"/>
          </w:tblCellMar>
        </w:tblPrEx>
        <w:trPr>
          <w:cantSplit/>
        </w:trPr>
        <w:tc>
          <w:tcPr>
            <w:tcW w:w="2061" w:type="dxa"/>
          </w:tcPr>
          <w:p w:rsidR="00F502F3" w:rsidRDefault="00F502F3" w:rsidP="00F54EEE">
            <w:pPr>
              <w:rPr>
                <w:rFonts w:hint="eastAsia"/>
                <w:sz w:val="21"/>
              </w:rPr>
            </w:pPr>
            <w:r>
              <w:rPr>
                <w:rFonts w:hint="eastAsia"/>
                <w:sz w:val="21"/>
              </w:rPr>
              <w:t>かご内の音声装置</w:t>
            </w:r>
          </w:p>
        </w:tc>
        <w:tc>
          <w:tcPr>
            <w:tcW w:w="4905" w:type="dxa"/>
            <w:gridSpan w:val="2"/>
          </w:tcPr>
          <w:p w:rsidR="00F502F3" w:rsidRDefault="00F502F3" w:rsidP="00F54EEE">
            <w:pPr>
              <w:rPr>
                <w:rFonts w:hint="eastAsia"/>
                <w:sz w:val="21"/>
              </w:rPr>
            </w:pPr>
            <w:r>
              <w:rPr>
                <w:rFonts w:hint="eastAsia"/>
                <w:sz w:val="21"/>
              </w:rPr>
              <w:t>かごの到着する階並びにかご及び昇降路の出入口の戸の閉鎖を音声により知らせる装置の設置</w:t>
            </w:r>
          </w:p>
        </w:tc>
        <w:tc>
          <w:tcPr>
            <w:tcW w:w="654" w:type="dxa"/>
            <w:tcBorders>
              <w:right w:val="dashed" w:sz="4" w:space="0" w:color="auto"/>
            </w:tcBorders>
            <w:vAlign w:val="center"/>
          </w:tcPr>
          <w:p w:rsidR="00F502F3" w:rsidRDefault="00F502F3" w:rsidP="00F54EEE">
            <w:pPr>
              <w:jc w:val="center"/>
              <w:rPr>
                <w:rFonts w:hint="eastAsia"/>
                <w:sz w:val="21"/>
              </w:rPr>
            </w:pPr>
            <w:r>
              <w:rPr>
                <w:rFonts w:hint="eastAsia"/>
                <w:sz w:val="21"/>
              </w:rPr>
              <w:t>有</w:t>
            </w:r>
          </w:p>
        </w:tc>
        <w:tc>
          <w:tcPr>
            <w:tcW w:w="654" w:type="dxa"/>
            <w:tcBorders>
              <w:left w:val="dashed" w:sz="4" w:space="0" w:color="auto"/>
            </w:tcBorders>
            <w:vAlign w:val="center"/>
          </w:tcPr>
          <w:p w:rsidR="00F502F3" w:rsidRDefault="00F502F3" w:rsidP="00F54EEE">
            <w:pPr>
              <w:jc w:val="center"/>
              <w:rPr>
                <w:rFonts w:hint="eastAsia"/>
                <w:sz w:val="21"/>
              </w:rPr>
            </w:pPr>
            <w:r>
              <w:rPr>
                <w:rFonts w:hint="eastAsia"/>
                <w:sz w:val="21"/>
              </w:rPr>
              <w:t>無</w:t>
            </w:r>
          </w:p>
        </w:tc>
        <w:tc>
          <w:tcPr>
            <w:tcW w:w="995" w:type="dxa"/>
          </w:tcPr>
          <w:p w:rsidR="00F502F3" w:rsidRDefault="00F502F3" w:rsidP="00F54EEE">
            <w:pPr>
              <w:rPr>
                <w:rFonts w:hint="eastAsia"/>
                <w:sz w:val="21"/>
              </w:rPr>
            </w:pPr>
          </w:p>
        </w:tc>
      </w:tr>
      <w:tr w:rsidR="00F502F3" w:rsidTr="00F54EEE">
        <w:tblPrEx>
          <w:tblCellMar>
            <w:top w:w="0" w:type="dxa"/>
            <w:bottom w:w="0" w:type="dxa"/>
          </w:tblCellMar>
        </w:tblPrEx>
        <w:trPr>
          <w:cantSplit/>
        </w:trPr>
        <w:tc>
          <w:tcPr>
            <w:tcW w:w="2061" w:type="dxa"/>
          </w:tcPr>
          <w:p w:rsidR="00F502F3" w:rsidRDefault="00F502F3" w:rsidP="00F54EEE">
            <w:pPr>
              <w:rPr>
                <w:rFonts w:hint="eastAsia"/>
                <w:sz w:val="21"/>
              </w:rPr>
            </w:pPr>
            <w:r>
              <w:rPr>
                <w:rFonts w:hint="eastAsia"/>
                <w:sz w:val="21"/>
              </w:rPr>
              <w:t>かご及び昇降路の出入口の有効幅員</w:t>
            </w:r>
          </w:p>
        </w:tc>
        <w:tc>
          <w:tcPr>
            <w:tcW w:w="4469" w:type="dxa"/>
          </w:tcPr>
          <w:p w:rsidR="00F502F3" w:rsidRDefault="00F502F3" w:rsidP="00F54EEE">
            <w:pPr>
              <w:rPr>
                <w:rFonts w:hint="eastAsia"/>
                <w:sz w:val="21"/>
              </w:rPr>
            </w:pPr>
            <w:r>
              <w:rPr>
                <w:rFonts w:hint="eastAsia"/>
                <w:sz w:val="21"/>
              </w:rPr>
              <w:t>それぞれ８０㎝以上</w:t>
            </w:r>
          </w:p>
        </w:tc>
        <w:tc>
          <w:tcPr>
            <w:tcW w:w="1744" w:type="dxa"/>
            <w:gridSpan w:val="3"/>
            <w:vAlign w:val="center"/>
          </w:tcPr>
          <w:p w:rsidR="00F502F3" w:rsidRDefault="00F502F3" w:rsidP="00F54EEE">
            <w:pPr>
              <w:rPr>
                <w:rFonts w:hint="eastAsia"/>
                <w:sz w:val="21"/>
              </w:rPr>
            </w:pPr>
            <w:r>
              <w:rPr>
                <w:rFonts w:hint="eastAsia"/>
                <w:sz w:val="21"/>
              </w:rPr>
              <w:t>かご　　　　㎝</w:t>
            </w:r>
          </w:p>
          <w:p w:rsidR="00F502F3" w:rsidRDefault="00F502F3" w:rsidP="00F54EEE">
            <w:pPr>
              <w:rPr>
                <w:rFonts w:hint="eastAsia"/>
                <w:sz w:val="21"/>
              </w:rPr>
            </w:pPr>
            <w:r>
              <w:rPr>
                <w:rFonts w:hint="eastAsia"/>
                <w:sz w:val="21"/>
              </w:rPr>
              <w:t>昇降路　　　㎝</w:t>
            </w:r>
          </w:p>
        </w:tc>
        <w:tc>
          <w:tcPr>
            <w:tcW w:w="995" w:type="dxa"/>
          </w:tcPr>
          <w:p w:rsidR="00F502F3" w:rsidRDefault="00F502F3" w:rsidP="00F54EEE">
            <w:pPr>
              <w:rPr>
                <w:rFonts w:hint="eastAsia"/>
                <w:sz w:val="21"/>
              </w:rPr>
            </w:pPr>
          </w:p>
        </w:tc>
      </w:tr>
      <w:tr w:rsidR="00F502F3" w:rsidTr="00F54EEE">
        <w:tblPrEx>
          <w:tblCellMar>
            <w:top w:w="0" w:type="dxa"/>
            <w:bottom w:w="0" w:type="dxa"/>
          </w:tblCellMar>
        </w:tblPrEx>
        <w:trPr>
          <w:cantSplit/>
        </w:trPr>
        <w:tc>
          <w:tcPr>
            <w:tcW w:w="2061" w:type="dxa"/>
          </w:tcPr>
          <w:p w:rsidR="00F502F3" w:rsidRDefault="00F502F3" w:rsidP="00F54EEE">
            <w:pPr>
              <w:rPr>
                <w:rFonts w:hint="eastAsia"/>
                <w:sz w:val="21"/>
              </w:rPr>
            </w:pPr>
            <w:r>
              <w:rPr>
                <w:rFonts w:hint="eastAsia"/>
                <w:sz w:val="21"/>
              </w:rPr>
              <w:t>車いす使用者用の制御装置</w:t>
            </w:r>
          </w:p>
        </w:tc>
        <w:tc>
          <w:tcPr>
            <w:tcW w:w="4905" w:type="dxa"/>
            <w:gridSpan w:val="2"/>
          </w:tcPr>
          <w:p w:rsidR="00F502F3" w:rsidRDefault="00F502F3" w:rsidP="00F54EEE">
            <w:pPr>
              <w:rPr>
                <w:rFonts w:hint="eastAsia"/>
                <w:sz w:val="21"/>
              </w:rPr>
            </w:pPr>
            <w:r>
              <w:rPr>
                <w:rFonts w:hint="eastAsia"/>
                <w:sz w:val="21"/>
              </w:rPr>
              <w:t>かご内及び乗降ロビーに車いす使用者が利用しやすい位置に制御装置の設置</w:t>
            </w:r>
          </w:p>
        </w:tc>
        <w:tc>
          <w:tcPr>
            <w:tcW w:w="654" w:type="dxa"/>
            <w:tcBorders>
              <w:right w:val="dashed" w:sz="4" w:space="0" w:color="auto"/>
            </w:tcBorders>
            <w:vAlign w:val="center"/>
          </w:tcPr>
          <w:p w:rsidR="00F502F3" w:rsidRDefault="00F502F3" w:rsidP="00F54EEE">
            <w:pPr>
              <w:jc w:val="center"/>
              <w:rPr>
                <w:rFonts w:hint="eastAsia"/>
                <w:sz w:val="21"/>
              </w:rPr>
            </w:pPr>
            <w:r>
              <w:rPr>
                <w:rFonts w:hint="eastAsia"/>
                <w:sz w:val="21"/>
              </w:rPr>
              <w:t>有</w:t>
            </w:r>
          </w:p>
        </w:tc>
        <w:tc>
          <w:tcPr>
            <w:tcW w:w="654" w:type="dxa"/>
            <w:tcBorders>
              <w:left w:val="dashed" w:sz="4" w:space="0" w:color="auto"/>
            </w:tcBorders>
            <w:vAlign w:val="center"/>
          </w:tcPr>
          <w:p w:rsidR="00F502F3" w:rsidRDefault="00F502F3" w:rsidP="00F54EEE">
            <w:pPr>
              <w:jc w:val="center"/>
              <w:rPr>
                <w:rFonts w:hint="eastAsia"/>
                <w:sz w:val="21"/>
              </w:rPr>
            </w:pPr>
            <w:r>
              <w:rPr>
                <w:rFonts w:hint="eastAsia"/>
                <w:sz w:val="21"/>
              </w:rPr>
              <w:t>無</w:t>
            </w:r>
          </w:p>
        </w:tc>
        <w:tc>
          <w:tcPr>
            <w:tcW w:w="995" w:type="dxa"/>
          </w:tcPr>
          <w:p w:rsidR="00F502F3" w:rsidRDefault="00F502F3" w:rsidP="00F54EEE">
            <w:pPr>
              <w:rPr>
                <w:rFonts w:hint="eastAsia"/>
                <w:sz w:val="21"/>
              </w:rPr>
            </w:pPr>
          </w:p>
        </w:tc>
      </w:tr>
      <w:tr w:rsidR="00F502F3" w:rsidTr="00F54EEE">
        <w:tblPrEx>
          <w:tblCellMar>
            <w:top w:w="0" w:type="dxa"/>
            <w:bottom w:w="0" w:type="dxa"/>
          </w:tblCellMar>
        </w:tblPrEx>
        <w:trPr>
          <w:cantSplit/>
        </w:trPr>
        <w:tc>
          <w:tcPr>
            <w:tcW w:w="2061" w:type="dxa"/>
          </w:tcPr>
          <w:p w:rsidR="00F502F3" w:rsidRPr="00671BE4" w:rsidRDefault="00F502F3" w:rsidP="00F54EEE">
            <w:pPr>
              <w:rPr>
                <w:rFonts w:hint="eastAsia"/>
                <w:sz w:val="21"/>
              </w:rPr>
            </w:pPr>
            <w:r w:rsidRPr="00671BE4">
              <w:rPr>
                <w:rFonts w:hint="eastAsia"/>
                <w:sz w:val="21"/>
              </w:rPr>
              <w:t>視覚障がい者用の制御装置</w:t>
            </w:r>
          </w:p>
        </w:tc>
        <w:tc>
          <w:tcPr>
            <w:tcW w:w="4905" w:type="dxa"/>
            <w:gridSpan w:val="2"/>
          </w:tcPr>
          <w:p w:rsidR="00F502F3" w:rsidRPr="00671BE4" w:rsidRDefault="00F502F3" w:rsidP="00F54EEE">
            <w:pPr>
              <w:rPr>
                <w:rFonts w:hint="eastAsia"/>
                <w:sz w:val="21"/>
              </w:rPr>
            </w:pPr>
            <w:r w:rsidRPr="00671BE4">
              <w:rPr>
                <w:rFonts w:hint="eastAsia"/>
                <w:sz w:val="21"/>
              </w:rPr>
              <w:t>かご内及び乗降ロビーに視覚障がい者が円滑に操作できる制御装置の設置</w:t>
            </w:r>
          </w:p>
        </w:tc>
        <w:tc>
          <w:tcPr>
            <w:tcW w:w="654" w:type="dxa"/>
            <w:tcBorders>
              <w:right w:val="dashed" w:sz="4" w:space="0" w:color="auto"/>
            </w:tcBorders>
            <w:vAlign w:val="center"/>
          </w:tcPr>
          <w:p w:rsidR="00F502F3" w:rsidRDefault="00F502F3" w:rsidP="00F54EEE">
            <w:pPr>
              <w:jc w:val="center"/>
              <w:rPr>
                <w:rFonts w:hint="eastAsia"/>
                <w:sz w:val="21"/>
              </w:rPr>
            </w:pPr>
            <w:r>
              <w:rPr>
                <w:rFonts w:hint="eastAsia"/>
                <w:sz w:val="21"/>
              </w:rPr>
              <w:t>有</w:t>
            </w:r>
          </w:p>
        </w:tc>
        <w:tc>
          <w:tcPr>
            <w:tcW w:w="654" w:type="dxa"/>
            <w:tcBorders>
              <w:left w:val="dashed" w:sz="4" w:space="0" w:color="auto"/>
            </w:tcBorders>
            <w:vAlign w:val="center"/>
          </w:tcPr>
          <w:p w:rsidR="00F502F3" w:rsidRDefault="00F502F3" w:rsidP="00F54EEE">
            <w:pPr>
              <w:jc w:val="center"/>
              <w:rPr>
                <w:rFonts w:hint="eastAsia"/>
                <w:sz w:val="21"/>
              </w:rPr>
            </w:pPr>
            <w:r>
              <w:rPr>
                <w:rFonts w:hint="eastAsia"/>
                <w:sz w:val="21"/>
              </w:rPr>
              <w:t>無</w:t>
            </w:r>
          </w:p>
        </w:tc>
        <w:tc>
          <w:tcPr>
            <w:tcW w:w="995" w:type="dxa"/>
          </w:tcPr>
          <w:p w:rsidR="00F502F3" w:rsidRDefault="00F502F3" w:rsidP="00F54EEE">
            <w:pPr>
              <w:rPr>
                <w:rFonts w:hint="eastAsia"/>
                <w:sz w:val="21"/>
              </w:rPr>
            </w:pPr>
          </w:p>
        </w:tc>
      </w:tr>
      <w:tr w:rsidR="00F502F3" w:rsidTr="00F54EEE">
        <w:tblPrEx>
          <w:tblCellMar>
            <w:top w:w="0" w:type="dxa"/>
            <w:bottom w:w="0" w:type="dxa"/>
          </w:tblCellMar>
        </w:tblPrEx>
        <w:trPr>
          <w:cantSplit/>
        </w:trPr>
        <w:tc>
          <w:tcPr>
            <w:tcW w:w="2061" w:type="dxa"/>
          </w:tcPr>
          <w:p w:rsidR="00F502F3" w:rsidRDefault="00F502F3" w:rsidP="00F54EEE">
            <w:pPr>
              <w:rPr>
                <w:rFonts w:hint="eastAsia"/>
                <w:sz w:val="21"/>
              </w:rPr>
            </w:pPr>
            <w:r>
              <w:rPr>
                <w:rFonts w:hint="eastAsia"/>
                <w:sz w:val="21"/>
              </w:rPr>
              <w:t>乗降ロビーの音声装置</w:t>
            </w:r>
          </w:p>
        </w:tc>
        <w:tc>
          <w:tcPr>
            <w:tcW w:w="4905" w:type="dxa"/>
            <w:gridSpan w:val="2"/>
          </w:tcPr>
          <w:p w:rsidR="00F502F3" w:rsidRDefault="00F502F3" w:rsidP="00F54EEE">
            <w:pPr>
              <w:rPr>
                <w:rFonts w:hint="eastAsia"/>
                <w:sz w:val="21"/>
              </w:rPr>
            </w:pPr>
            <w:r>
              <w:rPr>
                <w:rFonts w:hint="eastAsia"/>
                <w:sz w:val="21"/>
              </w:rPr>
              <w:t>到着するかごの昇降方向を音声により知らせる装置の設置</w:t>
            </w:r>
          </w:p>
        </w:tc>
        <w:tc>
          <w:tcPr>
            <w:tcW w:w="654" w:type="dxa"/>
            <w:tcBorders>
              <w:right w:val="dashed" w:sz="4" w:space="0" w:color="auto"/>
            </w:tcBorders>
            <w:vAlign w:val="center"/>
          </w:tcPr>
          <w:p w:rsidR="00F502F3" w:rsidRDefault="00F502F3" w:rsidP="00F54EEE">
            <w:pPr>
              <w:jc w:val="center"/>
              <w:rPr>
                <w:rFonts w:hint="eastAsia"/>
                <w:sz w:val="21"/>
              </w:rPr>
            </w:pPr>
            <w:r>
              <w:rPr>
                <w:rFonts w:hint="eastAsia"/>
                <w:sz w:val="21"/>
              </w:rPr>
              <w:t>有</w:t>
            </w:r>
          </w:p>
        </w:tc>
        <w:tc>
          <w:tcPr>
            <w:tcW w:w="654" w:type="dxa"/>
            <w:tcBorders>
              <w:left w:val="dashed" w:sz="4" w:space="0" w:color="auto"/>
            </w:tcBorders>
            <w:vAlign w:val="center"/>
          </w:tcPr>
          <w:p w:rsidR="00F502F3" w:rsidRDefault="00F502F3" w:rsidP="00F54EEE">
            <w:pPr>
              <w:jc w:val="center"/>
              <w:rPr>
                <w:rFonts w:hint="eastAsia"/>
                <w:sz w:val="21"/>
              </w:rPr>
            </w:pPr>
            <w:r>
              <w:rPr>
                <w:rFonts w:hint="eastAsia"/>
                <w:sz w:val="21"/>
              </w:rPr>
              <w:t>無</w:t>
            </w:r>
          </w:p>
        </w:tc>
        <w:tc>
          <w:tcPr>
            <w:tcW w:w="995" w:type="dxa"/>
          </w:tcPr>
          <w:p w:rsidR="00F502F3" w:rsidRDefault="00F502F3" w:rsidP="00F54EEE">
            <w:pPr>
              <w:rPr>
                <w:rFonts w:hint="eastAsia"/>
                <w:sz w:val="21"/>
              </w:rPr>
            </w:pPr>
          </w:p>
        </w:tc>
      </w:tr>
    </w:tbl>
    <w:p w:rsidR="00F502F3" w:rsidRDefault="00F502F3" w:rsidP="00F502F3">
      <w:pPr>
        <w:rPr>
          <w:rFonts w:hint="eastAsia"/>
          <w:sz w:val="21"/>
        </w:rPr>
      </w:pPr>
    </w:p>
    <w:p w:rsidR="00F502F3" w:rsidRDefault="00F502F3" w:rsidP="00F502F3">
      <w:pPr>
        <w:rPr>
          <w:sz w:val="21"/>
        </w:rPr>
      </w:pPr>
    </w:p>
    <w:p w:rsidR="00F502F3" w:rsidRDefault="00F502F3" w:rsidP="00F502F3">
      <w:pPr>
        <w:rPr>
          <w:rFonts w:hint="eastAsia"/>
          <w:sz w:val="21"/>
        </w:rPr>
      </w:pPr>
      <w:bookmarkStart w:id="0" w:name="_GoBack"/>
      <w:bookmarkEnd w:id="0"/>
    </w:p>
    <w:p w:rsidR="00F502F3" w:rsidRDefault="00F502F3" w:rsidP="00F502F3">
      <w:pPr>
        <w:rPr>
          <w:rFonts w:eastAsia="ＭＳ ゴシック" w:hint="eastAsia"/>
          <w:sz w:val="21"/>
        </w:rPr>
      </w:pPr>
      <w:r>
        <w:rPr>
          <w:rFonts w:eastAsia="ＭＳ ゴシック" w:hint="eastAsia"/>
          <w:sz w:val="21"/>
        </w:rPr>
        <w:t>４　便所</w:t>
      </w:r>
    </w:p>
    <w:tbl>
      <w:tblPr>
        <w:tblW w:w="9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52"/>
        <w:gridCol w:w="4687"/>
        <w:gridCol w:w="218"/>
        <w:gridCol w:w="545"/>
        <w:gridCol w:w="654"/>
        <w:gridCol w:w="654"/>
        <w:gridCol w:w="995"/>
      </w:tblGrid>
      <w:tr w:rsidR="00F502F3" w:rsidTr="00F54EEE">
        <w:tblPrEx>
          <w:tblCellMar>
            <w:top w:w="0" w:type="dxa"/>
            <w:bottom w:w="0" w:type="dxa"/>
          </w:tblCellMar>
        </w:tblPrEx>
        <w:trPr>
          <w:cantSplit/>
        </w:trPr>
        <w:tc>
          <w:tcPr>
            <w:tcW w:w="1952" w:type="dxa"/>
            <w:vAlign w:val="center"/>
          </w:tcPr>
          <w:p w:rsidR="00F502F3" w:rsidRDefault="00F502F3" w:rsidP="00F54EEE">
            <w:pPr>
              <w:jc w:val="distribute"/>
              <w:rPr>
                <w:rFonts w:eastAsia="ＭＳ ゴシック" w:hint="eastAsia"/>
                <w:sz w:val="21"/>
              </w:rPr>
            </w:pPr>
            <w:r>
              <w:rPr>
                <w:rFonts w:eastAsia="ＭＳ ゴシック" w:hint="eastAsia"/>
                <w:sz w:val="21"/>
              </w:rPr>
              <w:t>区分</w:t>
            </w:r>
          </w:p>
        </w:tc>
        <w:tc>
          <w:tcPr>
            <w:tcW w:w="5450" w:type="dxa"/>
            <w:gridSpan w:val="3"/>
            <w:vAlign w:val="center"/>
          </w:tcPr>
          <w:p w:rsidR="00F502F3" w:rsidRDefault="00F502F3" w:rsidP="00F54EEE">
            <w:pPr>
              <w:jc w:val="distribute"/>
              <w:rPr>
                <w:rFonts w:eastAsia="ＭＳ ゴシック" w:hint="eastAsia"/>
                <w:sz w:val="21"/>
              </w:rPr>
            </w:pPr>
            <w:r>
              <w:rPr>
                <w:rFonts w:eastAsia="ＭＳ ゴシック" w:hint="eastAsia"/>
                <w:sz w:val="21"/>
              </w:rPr>
              <w:t>整備基準</w:t>
            </w:r>
          </w:p>
        </w:tc>
        <w:tc>
          <w:tcPr>
            <w:tcW w:w="1308" w:type="dxa"/>
            <w:gridSpan w:val="2"/>
            <w:vAlign w:val="center"/>
          </w:tcPr>
          <w:p w:rsidR="00F502F3" w:rsidRDefault="00F502F3" w:rsidP="00F54EEE">
            <w:pPr>
              <w:jc w:val="center"/>
              <w:rPr>
                <w:rFonts w:eastAsia="ＭＳ ゴシック" w:hint="eastAsia"/>
                <w:sz w:val="21"/>
              </w:rPr>
            </w:pPr>
            <w:r>
              <w:rPr>
                <w:rFonts w:eastAsia="ＭＳ ゴシック" w:hint="eastAsia"/>
                <w:sz w:val="21"/>
              </w:rPr>
              <w:t>整　備</w:t>
            </w:r>
          </w:p>
          <w:p w:rsidR="00F502F3" w:rsidRDefault="00F502F3" w:rsidP="00F54EEE">
            <w:pPr>
              <w:jc w:val="center"/>
              <w:rPr>
                <w:rFonts w:eastAsia="ＭＳ ゴシック" w:hint="eastAsia"/>
                <w:sz w:val="21"/>
              </w:rPr>
            </w:pPr>
            <w:r>
              <w:rPr>
                <w:rFonts w:eastAsia="ＭＳ ゴシック" w:hint="eastAsia"/>
                <w:sz w:val="21"/>
              </w:rPr>
              <w:t>状　況</w:t>
            </w:r>
          </w:p>
        </w:tc>
        <w:tc>
          <w:tcPr>
            <w:tcW w:w="995" w:type="dxa"/>
            <w:vAlign w:val="center"/>
          </w:tcPr>
          <w:p w:rsidR="00F502F3" w:rsidRDefault="00F502F3" w:rsidP="00F54EEE">
            <w:pPr>
              <w:jc w:val="distribute"/>
              <w:rPr>
                <w:rFonts w:eastAsia="ＭＳ ゴシック" w:hint="eastAsia"/>
                <w:sz w:val="21"/>
              </w:rPr>
            </w:pPr>
            <w:r>
              <w:rPr>
                <w:rFonts w:eastAsia="ＭＳ ゴシック" w:hint="eastAsia"/>
                <w:sz w:val="21"/>
              </w:rPr>
              <w:t>※</w:t>
            </w:r>
          </w:p>
        </w:tc>
      </w:tr>
      <w:tr w:rsidR="00F502F3" w:rsidTr="00F54EEE">
        <w:tblPrEx>
          <w:tblCellMar>
            <w:top w:w="0" w:type="dxa"/>
            <w:bottom w:w="0" w:type="dxa"/>
          </w:tblCellMar>
        </w:tblPrEx>
        <w:trPr>
          <w:cantSplit/>
          <w:trHeight w:val="904"/>
        </w:trPr>
        <w:tc>
          <w:tcPr>
            <w:tcW w:w="1952" w:type="dxa"/>
            <w:vAlign w:val="center"/>
          </w:tcPr>
          <w:p w:rsidR="00F502F3" w:rsidRDefault="00F502F3" w:rsidP="00F54EEE">
            <w:pPr>
              <w:jc w:val="distribute"/>
              <w:rPr>
                <w:rFonts w:hint="eastAsia"/>
                <w:sz w:val="21"/>
              </w:rPr>
            </w:pPr>
            <w:r>
              <w:rPr>
                <w:rFonts w:hint="eastAsia"/>
                <w:sz w:val="21"/>
              </w:rPr>
              <w:t>床面積</w:t>
            </w:r>
          </w:p>
        </w:tc>
        <w:tc>
          <w:tcPr>
            <w:tcW w:w="4687" w:type="dxa"/>
          </w:tcPr>
          <w:p w:rsidR="00F502F3" w:rsidRDefault="00F502F3" w:rsidP="00F54EEE">
            <w:pPr>
              <w:rPr>
                <w:rFonts w:hint="eastAsia"/>
                <w:sz w:val="21"/>
              </w:rPr>
            </w:pPr>
            <w:r>
              <w:rPr>
                <w:rFonts w:hint="eastAsia"/>
                <w:sz w:val="21"/>
              </w:rPr>
              <w:t>車いす使用者が円滑に利用することができるよう</w:t>
            </w:r>
            <w:r w:rsidRPr="006C4728">
              <w:rPr>
                <w:rFonts w:hint="eastAsia"/>
                <w:color w:val="FF0000"/>
                <w:sz w:val="21"/>
                <w:u w:val="single"/>
              </w:rPr>
              <w:t>平たん</w:t>
            </w:r>
            <w:r>
              <w:rPr>
                <w:rFonts w:hint="eastAsia"/>
                <w:sz w:val="21"/>
              </w:rPr>
              <w:t>で十分な床面積</w:t>
            </w:r>
          </w:p>
        </w:tc>
        <w:tc>
          <w:tcPr>
            <w:tcW w:w="2071" w:type="dxa"/>
            <w:gridSpan w:val="4"/>
          </w:tcPr>
          <w:p w:rsidR="00F502F3" w:rsidRDefault="00F502F3" w:rsidP="00F54EEE">
            <w:pPr>
              <w:jc w:val="right"/>
              <w:rPr>
                <w:rFonts w:hint="eastAsia"/>
                <w:sz w:val="21"/>
              </w:rPr>
            </w:pPr>
            <w:r>
              <w:rPr>
                <w:rFonts w:hint="eastAsia"/>
                <w:sz w:val="21"/>
              </w:rPr>
              <w:t xml:space="preserve">　　　㎝×　　㎝</w:t>
            </w:r>
          </w:p>
          <w:p w:rsidR="00F502F3" w:rsidRDefault="00F502F3" w:rsidP="00F54EEE">
            <w:pPr>
              <w:jc w:val="right"/>
              <w:rPr>
                <w:rFonts w:hint="eastAsia"/>
                <w:sz w:val="21"/>
              </w:rPr>
            </w:pPr>
            <w:r>
              <w:rPr>
                <w:rFonts w:hint="eastAsia"/>
                <w:sz w:val="21"/>
              </w:rPr>
              <w:t xml:space="preserve">　　＝　　　　㎡</w:t>
            </w:r>
          </w:p>
        </w:tc>
        <w:tc>
          <w:tcPr>
            <w:tcW w:w="995" w:type="dxa"/>
          </w:tcPr>
          <w:p w:rsidR="00F502F3" w:rsidRDefault="00F502F3" w:rsidP="00F54EEE">
            <w:pPr>
              <w:rPr>
                <w:rFonts w:hint="eastAsia"/>
                <w:sz w:val="21"/>
              </w:rPr>
            </w:pPr>
          </w:p>
        </w:tc>
      </w:tr>
      <w:tr w:rsidR="00F502F3" w:rsidTr="00F54EEE">
        <w:tblPrEx>
          <w:tblCellMar>
            <w:top w:w="0" w:type="dxa"/>
            <w:bottom w:w="0" w:type="dxa"/>
          </w:tblCellMar>
        </w:tblPrEx>
        <w:trPr>
          <w:cantSplit/>
          <w:trHeight w:val="717"/>
        </w:trPr>
        <w:tc>
          <w:tcPr>
            <w:tcW w:w="1952" w:type="dxa"/>
            <w:vAlign w:val="center"/>
          </w:tcPr>
          <w:p w:rsidR="00F502F3" w:rsidRDefault="00F502F3" w:rsidP="00F54EEE">
            <w:pPr>
              <w:jc w:val="distribute"/>
              <w:rPr>
                <w:rFonts w:hint="eastAsia"/>
                <w:sz w:val="21"/>
              </w:rPr>
            </w:pPr>
            <w:r>
              <w:rPr>
                <w:rFonts w:hint="eastAsia"/>
                <w:sz w:val="21"/>
              </w:rPr>
              <w:t>便座</w:t>
            </w:r>
          </w:p>
        </w:tc>
        <w:tc>
          <w:tcPr>
            <w:tcW w:w="5450" w:type="dxa"/>
            <w:gridSpan w:val="3"/>
            <w:vAlign w:val="center"/>
          </w:tcPr>
          <w:p w:rsidR="00F502F3" w:rsidRDefault="00F502F3" w:rsidP="00F54EEE">
            <w:pPr>
              <w:rPr>
                <w:rFonts w:hint="eastAsia"/>
                <w:sz w:val="21"/>
              </w:rPr>
            </w:pPr>
            <w:r>
              <w:rPr>
                <w:rFonts w:hint="eastAsia"/>
                <w:sz w:val="21"/>
              </w:rPr>
              <w:t>腰掛便座の設置</w:t>
            </w:r>
          </w:p>
        </w:tc>
        <w:tc>
          <w:tcPr>
            <w:tcW w:w="654" w:type="dxa"/>
            <w:tcBorders>
              <w:right w:val="dashed" w:sz="4" w:space="0" w:color="auto"/>
            </w:tcBorders>
            <w:vAlign w:val="center"/>
          </w:tcPr>
          <w:p w:rsidR="00F502F3" w:rsidRDefault="00F502F3" w:rsidP="00F54EEE">
            <w:pPr>
              <w:jc w:val="center"/>
              <w:rPr>
                <w:rFonts w:hint="eastAsia"/>
                <w:sz w:val="21"/>
              </w:rPr>
            </w:pPr>
            <w:r>
              <w:rPr>
                <w:rFonts w:hint="eastAsia"/>
                <w:sz w:val="21"/>
              </w:rPr>
              <w:t>有</w:t>
            </w:r>
          </w:p>
        </w:tc>
        <w:tc>
          <w:tcPr>
            <w:tcW w:w="654" w:type="dxa"/>
            <w:tcBorders>
              <w:left w:val="dashed" w:sz="4" w:space="0" w:color="auto"/>
            </w:tcBorders>
            <w:vAlign w:val="center"/>
          </w:tcPr>
          <w:p w:rsidR="00F502F3" w:rsidRDefault="00F502F3" w:rsidP="00F54EEE">
            <w:pPr>
              <w:jc w:val="center"/>
              <w:rPr>
                <w:rFonts w:hint="eastAsia"/>
                <w:sz w:val="21"/>
              </w:rPr>
            </w:pPr>
            <w:r>
              <w:rPr>
                <w:rFonts w:hint="eastAsia"/>
                <w:sz w:val="21"/>
              </w:rPr>
              <w:t>無</w:t>
            </w:r>
          </w:p>
        </w:tc>
        <w:tc>
          <w:tcPr>
            <w:tcW w:w="995" w:type="dxa"/>
          </w:tcPr>
          <w:p w:rsidR="00F502F3" w:rsidRDefault="00F502F3" w:rsidP="00F54EEE">
            <w:pPr>
              <w:rPr>
                <w:rFonts w:hint="eastAsia"/>
                <w:sz w:val="21"/>
              </w:rPr>
            </w:pPr>
          </w:p>
        </w:tc>
      </w:tr>
      <w:tr w:rsidR="00F502F3" w:rsidTr="00F54EEE">
        <w:tblPrEx>
          <w:tblCellMar>
            <w:top w:w="0" w:type="dxa"/>
            <w:bottom w:w="0" w:type="dxa"/>
          </w:tblCellMar>
        </w:tblPrEx>
        <w:trPr>
          <w:cantSplit/>
          <w:trHeight w:val="1108"/>
        </w:trPr>
        <w:tc>
          <w:tcPr>
            <w:tcW w:w="1952" w:type="dxa"/>
          </w:tcPr>
          <w:p w:rsidR="00F502F3" w:rsidRDefault="00F502F3" w:rsidP="00F54EEE">
            <w:pPr>
              <w:jc w:val="distribute"/>
              <w:rPr>
                <w:rFonts w:hint="eastAsia"/>
                <w:sz w:val="21"/>
              </w:rPr>
            </w:pPr>
            <w:r>
              <w:rPr>
                <w:rFonts w:hint="eastAsia"/>
                <w:sz w:val="21"/>
              </w:rPr>
              <w:t>手すり</w:t>
            </w:r>
          </w:p>
        </w:tc>
        <w:tc>
          <w:tcPr>
            <w:tcW w:w="5450" w:type="dxa"/>
            <w:gridSpan w:val="3"/>
          </w:tcPr>
          <w:p w:rsidR="00F502F3" w:rsidRPr="006C4728" w:rsidRDefault="00F502F3" w:rsidP="00F54EEE">
            <w:pPr>
              <w:rPr>
                <w:color w:val="FF0000"/>
                <w:sz w:val="21"/>
                <w:u w:val="single"/>
              </w:rPr>
            </w:pPr>
            <w:r w:rsidRPr="006C4728">
              <w:rPr>
                <w:rFonts w:hint="eastAsia"/>
                <w:color w:val="FF0000"/>
                <w:sz w:val="21"/>
                <w:u w:val="single"/>
              </w:rPr>
              <w:t>便器の両側に手すりの設置</w:t>
            </w:r>
          </w:p>
          <w:p w:rsidR="00F502F3" w:rsidRDefault="00F502F3" w:rsidP="00F54EEE">
            <w:pPr>
              <w:rPr>
                <w:sz w:val="21"/>
              </w:rPr>
            </w:pPr>
            <w:r>
              <w:rPr>
                <w:rFonts w:hint="eastAsia"/>
                <w:sz w:val="21"/>
              </w:rPr>
              <w:t>・Ｌ型手すりの設置</w:t>
            </w:r>
          </w:p>
          <w:p w:rsidR="00F502F3" w:rsidRDefault="00F502F3" w:rsidP="00F54EEE">
            <w:pPr>
              <w:rPr>
                <w:rFonts w:hint="eastAsia"/>
                <w:sz w:val="21"/>
              </w:rPr>
            </w:pPr>
            <w:r>
              <w:rPr>
                <w:rFonts w:hint="eastAsia"/>
                <w:sz w:val="21"/>
              </w:rPr>
              <w:t>・水平手すりの設置</w:t>
            </w:r>
          </w:p>
        </w:tc>
        <w:tc>
          <w:tcPr>
            <w:tcW w:w="654" w:type="dxa"/>
            <w:tcBorders>
              <w:right w:val="dashed" w:sz="4" w:space="0" w:color="auto"/>
            </w:tcBorders>
          </w:tcPr>
          <w:p w:rsidR="00F502F3" w:rsidRDefault="00F502F3" w:rsidP="00F54EEE">
            <w:pPr>
              <w:jc w:val="center"/>
              <w:rPr>
                <w:rFonts w:hint="eastAsia"/>
                <w:sz w:val="21"/>
              </w:rPr>
            </w:pPr>
            <w:r>
              <w:rPr>
                <w:rFonts w:hint="eastAsia"/>
                <w:sz w:val="21"/>
              </w:rPr>
              <w:t>有</w:t>
            </w:r>
          </w:p>
        </w:tc>
        <w:tc>
          <w:tcPr>
            <w:tcW w:w="654" w:type="dxa"/>
            <w:tcBorders>
              <w:left w:val="dashed" w:sz="4" w:space="0" w:color="auto"/>
            </w:tcBorders>
          </w:tcPr>
          <w:p w:rsidR="00F502F3" w:rsidRDefault="00F502F3" w:rsidP="00F54EEE">
            <w:pPr>
              <w:jc w:val="center"/>
              <w:rPr>
                <w:rFonts w:hint="eastAsia"/>
                <w:sz w:val="21"/>
              </w:rPr>
            </w:pPr>
            <w:r>
              <w:rPr>
                <w:rFonts w:hint="eastAsia"/>
                <w:sz w:val="21"/>
              </w:rPr>
              <w:t>無</w:t>
            </w:r>
          </w:p>
        </w:tc>
        <w:tc>
          <w:tcPr>
            <w:tcW w:w="995" w:type="dxa"/>
          </w:tcPr>
          <w:p w:rsidR="00F502F3" w:rsidRDefault="00F502F3" w:rsidP="00F54EEE">
            <w:pPr>
              <w:rPr>
                <w:rFonts w:hint="eastAsia"/>
                <w:sz w:val="21"/>
              </w:rPr>
            </w:pPr>
          </w:p>
        </w:tc>
      </w:tr>
      <w:tr w:rsidR="00F502F3" w:rsidTr="00F54EEE">
        <w:tblPrEx>
          <w:tblCellMar>
            <w:top w:w="0" w:type="dxa"/>
            <w:bottom w:w="0" w:type="dxa"/>
          </w:tblCellMar>
        </w:tblPrEx>
        <w:trPr>
          <w:cantSplit/>
        </w:trPr>
        <w:tc>
          <w:tcPr>
            <w:tcW w:w="1952" w:type="dxa"/>
            <w:vAlign w:val="center"/>
          </w:tcPr>
          <w:p w:rsidR="00F502F3" w:rsidRDefault="00F502F3" w:rsidP="00F54EEE">
            <w:pPr>
              <w:jc w:val="distribute"/>
              <w:rPr>
                <w:rFonts w:hint="eastAsia"/>
                <w:sz w:val="21"/>
              </w:rPr>
            </w:pPr>
            <w:r>
              <w:rPr>
                <w:rFonts w:hint="eastAsia"/>
                <w:sz w:val="21"/>
              </w:rPr>
              <w:t>その他</w:t>
            </w:r>
          </w:p>
        </w:tc>
        <w:tc>
          <w:tcPr>
            <w:tcW w:w="5450" w:type="dxa"/>
            <w:gridSpan w:val="3"/>
          </w:tcPr>
          <w:p w:rsidR="00F502F3" w:rsidRDefault="00F502F3" w:rsidP="00F54EEE">
            <w:pPr>
              <w:rPr>
                <w:rFonts w:hint="eastAsia"/>
                <w:sz w:val="21"/>
              </w:rPr>
            </w:pPr>
            <w:r>
              <w:rPr>
                <w:rFonts w:hint="eastAsia"/>
                <w:sz w:val="21"/>
              </w:rPr>
              <w:t xml:space="preserve">洗浄装置　　手洗器　　洗面器　　非常呼出し装置　</w:t>
            </w:r>
          </w:p>
          <w:p w:rsidR="00F502F3" w:rsidRDefault="00F502F3" w:rsidP="00F54EEE">
            <w:pPr>
              <w:rPr>
                <w:rFonts w:hint="eastAsia"/>
                <w:sz w:val="21"/>
              </w:rPr>
            </w:pPr>
            <w:r>
              <w:rPr>
                <w:rFonts w:hint="eastAsia"/>
                <w:sz w:val="21"/>
              </w:rPr>
              <w:t>棚　　ベビーベッド　　ベビーチェア</w:t>
            </w:r>
          </w:p>
          <w:p w:rsidR="00F502F3" w:rsidRDefault="00F502F3" w:rsidP="00F54EEE">
            <w:pPr>
              <w:rPr>
                <w:rFonts w:hint="eastAsia"/>
                <w:sz w:val="21"/>
              </w:rPr>
            </w:pPr>
            <w:r>
              <w:rPr>
                <w:rFonts w:hint="eastAsia"/>
                <w:sz w:val="21"/>
              </w:rPr>
              <w:t>その他（　　　　　　　　　　　　　　　　　　　）</w:t>
            </w:r>
          </w:p>
        </w:tc>
        <w:tc>
          <w:tcPr>
            <w:tcW w:w="654" w:type="dxa"/>
            <w:tcBorders>
              <w:right w:val="dashed" w:sz="4" w:space="0" w:color="auto"/>
            </w:tcBorders>
            <w:vAlign w:val="center"/>
          </w:tcPr>
          <w:p w:rsidR="00F502F3" w:rsidRDefault="00F502F3" w:rsidP="00F54EEE">
            <w:pPr>
              <w:jc w:val="center"/>
              <w:rPr>
                <w:rFonts w:hint="eastAsia"/>
                <w:sz w:val="21"/>
              </w:rPr>
            </w:pPr>
            <w:r>
              <w:rPr>
                <w:rFonts w:hint="eastAsia"/>
                <w:sz w:val="21"/>
              </w:rPr>
              <w:t>有</w:t>
            </w:r>
          </w:p>
        </w:tc>
        <w:tc>
          <w:tcPr>
            <w:tcW w:w="654" w:type="dxa"/>
            <w:tcBorders>
              <w:left w:val="dashed" w:sz="4" w:space="0" w:color="auto"/>
            </w:tcBorders>
            <w:vAlign w:val="center"/>
          </w:tcPr>
          <w:p w:rsidR="00F502F3" w:rsidRDefault="00F502F3" w:rsidP="00F54EEE">
            <w:pPr>
              <w:jc w:val="center"/>
              <w:rPr>
                <w:rFonts w:hint="eastAsia"/>
                <w:sz w:val="21"/>
              </w:rPr>
            </w:pPr>
            <w:r>
              <w:rPr>
                <w:rFonts w:hint="eastAsia"/>
                <w:sz w:val="21"/>
              </w:rPr>
              <w:t>無</w:t>
            </w:r>
          </w:p>
        </w:tc>
        <w:tc>
          <w:tcPr>
            <w:tcW w:w="995" w:type="dxa"/>
          </w:tcPr>
          <w:p w:rsidR="00F502F3" w:rsidRDefault="00F502F3" w:rsidP="00F54EEE">
            <w:pPr>
              <w:rPr>
                <w:rFonts w:hint="eastAsia"/>
                <w:sz w:val="21"/>
              </w:rPr>
            </w:pPr>
          </w:p>
        </w:tc>
      </w:tr>
      <w:tr w:rsidR="00F502F3" w:rsidTr="00F54EEE">
        <w:tblPrEx>
          <w:tblCellMar>
            <w:top w:w="0" w:type="dxa"/>
            <w:bottom w:w="0" w:type="dxa"/>
          </w:tblCellMar>
        </w:tblPrEx>
        <w:trPr>
          <w:cantSplit/>
          <w:trHeight w:val="896"/>
        </w:trPr>
        <w:tc>
          <w:tcPr>
            <w:tcW w:w="1952" w:type="dxa"/>
          </w:tcPr>
          <w:p w:rsidR="00F502F3" w:rsidRDefault="00F502F3" w:rsidP="00F54EEE">
            <w:pPr>
              <w:rPr>
                <w:rFonts w:hint="eastAsia"/>
                <w:sz w:val="21"/>
              </w:rPr>
            </w:pPr>
            <w:r>
              <w:rPr>
                <w:rFonts w:hint="eastAsia"/>
                <w:sz w:val="21"/>
              </w:rPr>
              <w:t>便房及び便所の出入口の有効幅員</w:t>
            </w:r>
          </w:p>
        </w:tc>
        <w:tc>
          <w:tcPr>
            <w:tcW w:w="4905" w:type="dxa"/>
            <w:gridSpan w:val="2"/>
          </w:tcPr>
          <w:p w:rsidR="00F502F3" w:rsidRDefault="00F502F3" w:rsidP="00F54EEE">
            <w:pPr>
              <w:rPr>
                <w:rFonts w:hint="eastAsia"/>
                <w:sz w:val="21"/>
              </w:rPr>
            </w:pPr>
            <w:r>
              <w:rPr>
                <w:rFonts w:hint="eastAsia"/>
                <w:sz w:val="21"/>
              </w:rPr>
              <w:t>それぞれ８０㎝以上</w:t>
            </w:r>
          </w:p>
        </w:tc>
        <w:tc>
          <w:tcPr>
            <w:tcW w:w="1853" w:type="dxa"/>
            <w:gridSpan w:val="3"/>
            <w:vAlign w:val="center"/>
          </w:tcPr>
          <w:p w:rsidR="00F502F3" w:rsidRDefault="00F502F3" w:rsidP="00F54EEE">
            <w:pPr>
              <w:jc w:val="right"/>
              <w:rPr>
                <w:rFonts w:hint="eastAsia"/>
                <w:sz w:val="21"/>
              </w:rPr>
            </w:pPr>
            <w:r>
              <w:rPr>
                <w:rFonts w:hint="eastAsia"/>
                <w:sz w:val="21"/>
              </w:rPr>
              <w:t>便房　　　㎝</w:t>
            </w:r>
          </w:p>
          <w:p w:rsidR="00F502F3" w:rsidRDefault="00F502F3" w:rsidP="00F54EEE">
            <w:pPr>
              <w:jc w:val="right"/>
              <w:rPr>
                <w:rFonts w:hint="eastAsia"/>
                <w:sz w:val="21"/>
              </w:rPr>
            </w:pPr>
            <w:r>
              <w:rPr>
                <w:rFonts w:hint="eastAsia"/>
                <w:sz w:val="21"/>
              </w:rPr>
              <w:t>便所　　　㎝</w:t>
            </w:r>
          </w:p>
        </w:tc>
        <w:tc>
          <w:tcPr>
            <w:tcW w:w="995" w:type="dxa"/>
          </w:tcPr>
          <w:p w:rsidR="00F502F3" w:rsidRDefault="00F502F3" w:rsidP="00F54EEE">
            <w:pPr>
              <w:rPr>
                <w:rFonts w:hint="eastAsia"/>
                <w:sz w:val="21"/>
              </w:rPr>
            </w:pPr>
          </w:p>
        </w:tc>
      </w:tr>
      <w:tr w:rsidR="00F502F3" w:rsidTr="00F54EEE">
        <w:tblPrEx>
          <w:tblCellMar>
            <w:top w:w="0" w:type="dxa"/>
            <w:bottom w:w="0" w:type="dxa"/>
          </w:tblCellMar>
        </w:tblPrEx>
        <w:trPr>
          <w:cantSplit/>
          <w:trHeight w:val="907"/>
        </w:trPr>
        <w:tc>
          <w:tcPr>
            <w:tcW w:w="1952" w:type="dxa"/>
          </w:tcPr>
          <w:p w:rsidR="00F502F3" w:rsidRDefault="00F502F3" w:rsidP="00F54EEE">
            <w:pPr>
              <w:rPr>
                <w:rFonts w:hint="eastAsia"/>
                <w:sz w:val="21"/>
              </w:rPr>
            </w:pPr>
            <w:r>
              <w:rPr>
                <w:rFonts w:hint="eastAsia"/>
                <w:sz w:val="21"/>
              </w:rPr>
              <w:t>便房及び便所の出入口の戸の構造</w:t>
            </w:r>
          </w:p>
        </w:tc>
        <w:tc>
          <w:tcPr>
            <w:tcW w:w="5450" w:type="dxa"/>
            <w:gridSpan w:val="3"/>
          </w:tcPr>
          <w:p w:rsidR="00F502F3" w:rsidRDefault="00F502F3" w:rsidP="00F54EEE">
            <w:pPr>
              <w:rPr>
                <w:rFonts w:hint="eastAsia"/>
                <w:sz w:val="21"/>
              </w:rPr>
            </w:pPr>
            <w:r>
              <w:rPr>
                <w:rFonts w:hint="eastAsia"/>
                <w:sz w:val="21"/>
              </w:rPr>
              <w:t>車いす使用者が円滑に開閉して通過できる</w:t>
            </w:r>
            <w:r w:rsidRPr="006C4728">
              <w:rPr>
                <w:rFonts w:hint="eastAsia"/>
                <w:color w:val="FF0000"/>
                <w:sz w:val="21"/>
                <w:u w:val="single"/>
              </w:rPr>
              <w:t>構造で戸の前後に高低差がないこと</w:t>
            </w:r>
          </w:p>
        </w:tc>
        <w:tc>
          <w:tcPr>
            <w:tcW w:w="654" w:type="dxa"/>
            <w:tcBorders>
              <w:right w:val="dashed" w:sz="4" w:space="0" w:color="auto"/>
            </w:tcBorders>
            <w:vAlign w:val="center"/>
          </w:tcPr>
          <w:p w:rsidR="00F502F3" w:rsidRDefault="00F502F3" w:rsidP="00F54EEE">
            <w:pPr>
              <w:jc w:val="center"/>
              <w:rPr>
                <w:rFonts w:hint="eastAsia"/>
                <w:sz w:val="21"/>
              </w:rPr>
            </w:pPr>
            <w:r>
              <w:rPr>
                <w:rFonts w:hint="eastAsia"/>
                <w:sz w:val="21"/>
              </w:rPr>
              <w:t>有</w:t>
            </w:r>
          </w:p>
        </w:tc>
        <w:tc>
          <w:tcPr>
            <w:tcW w:w="654" w:type="dxa"/>
            <w:tcBorders>
              <w:left w:val="dashed" w:sz="4" w:space="0" w:color="auto"/>
            </w:tcBorders>
            <w:vAlign w:val="center"/>
          </w:tcPr>
          <w:p w:rsidR="00F502F3" w:rsidRDefault="00F502F3" w:rsidP="00F54EEE">
            <w:pPr>
              <w:jc w:val="center"/>
              <w:rPr>
                <w:rFonts w:hint="eastAsia"/>
                <w:sz w:val="21"/>
              </w:rPr>
            </w:pPr>
            <w:r>
              <w:rPr>
                <w:rFonts w:hint="eastAsia"/>
                <w:sz w:val="21"/>
              </w:rPr>
              <w:t>無</w:t>
            </w:r>
          </w:p>
        </w:tc>
        <w:tc>
          <w:tcPr>
            <w:tcW w:w="995" w:type="dxa"/>
          </w:tcPr>
          <w:p w:rsidR="00F502F3" w:rsidRDefault="00F502F3" w:rsidP="00F54EEE">
            <w:pPr>
              <w:rPr>
                <w:rFonts w:hint="eastAsia"/>
                <w:sz w:val="21"/>
              </w:rPr>
            </w:pPr>
          </w:p>
        </w:tc>
      </w:tr>
    </w:tbl>
    <w:p w:rsidR="00F502F3" w:rsidRPr="00F72D05" w:rsidRDefault="00F502F3" w:rsidP="00F502F3">
      <w:pPr>
        <w:rPr>
          <w:vanish/>
        </w:rPr>
      </w:pPr>
    </w:p>
    <w:tbl>
      <w:tblPr>
        <w:tblpPr w:leftFromText="142" w:rightFromText="142" w:vertAnchor="text" w:horzAnchor="page" w:tblpX="7424" w:tblpY="280"/>
        <w:tblW w:w="3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07"/>
        <w:gridCol w:w="981"/>
      </w:tblGrid>
      <w:tr w:rsidR="00F502F3" w:rsidTr="00F54EEE">
        <w:tblPrEx>
          <w:tblCellMar>
            <w:top w:w="0" w:type="dxa"/>
            <w:bottom w:w="0" w:type="dxa"/>
          </w:tblCellMar>
        </w:tblPrEx>
        <w:trPr>
          <w:trHeight w:val="731"/>
        </w:trPr>
        <w:tc>
          <w:tcPr>
            <w:tcW w:w="2507" w:type="dxa"/>
            <w:vAlign w:val="center"/>
          </w:tcPr>
          <w:p w:rsidR="00F502F3" w:rsidRDefault="00F502F3" w:rsidP="00F54EEE">
            <w:pPr>
              <w:jc w:val="distribute"/>
              <w:rPr>
                <w:rFonts w:hint="eastAsia"/>
                <w:sz w:val="21"/>
              </w:rPr>
            </w:pPr>
            <w:r>
              <w:rPr>
                <w:rFonts w:hint="eastAsia"/>
                <w:sz w:val="21"/>
              </w:rPr>
              <w:t>建築指導課確認</w:t>
            </w:r>
          </w:p>
        </w:tc>
        <w:tc>
          <w:tcPr>
            <w:tcW w:w="981" w:type="dxa"/>
          </w:tcPr>
          <w:p w:rsidR="00F502F3" w:rsidRDefault="00F502F3" w:rsidP="00F54EEE">
            <w:pPr>
              <w:rPr>
                <w:rFonts w:hint="eastAsia"/>
                <w:sz w:val="21"/>
              </w:rPr>
            </w:pPr>
          </w:p>
        </w:tc>
      </w:tr>
    </w:tbl>
    <w:p w:rsidR="00F502F3" w:rsidRDefault="00F502F3" w:rsidP="00F502F3">
      <w:pPr>
        <w:rPr>
          <w:rFonts w:hint="eastAsia"/>
          <w:sz w:val="21"/>
        </w:rPr>
      </w:pPr>
    </w:p>
    <w:p w:rsidR="00F502F3" w:rsidRDefault="00F502F3" w:rsidP="00F502F3">
      <w:pPr>
        <w:rPr>
          <w:rFonts w:hint="eastAsia"/>
          <w:sz w:val="21"/>
        </w:rPr>
      </w:pPr>
      <w:r>
        <w:rPr>
          <w:rFonts w:hint="eastAsia"/>
          <w:sz w:val="21"/>
        </w:rPr>
        <w:t xml:space="preserve">　　　　　　　　　　　　　　　　　　　　　　　　　※</w:t>
      </w:r>
    </w:p>
    <w:p w:rsidR="00C636CE" w:rsidRPr="00F502F3" w:rsidRDefault="00C636CE"/>
    <w:sectPr w:rsidR="00C636CE" w:rsidRPr="00F502F3" w:rsidSect="00F502F3">
      <w:pgSz w:w="11906" w:h="16838"/>
      <w:pgMar w:top="1418" w:right="1418" w:bottom="1418"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2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2F3"/>
    <w:rsid w:val="00C636CE"/>
    <w:rsid w:val="00F502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58EF93C"/>
  <w15:chartTrackingRefBased/>
  <w15:docId w15:val="{B4DAE959-2E4A-4A15-A654-550CD8F9D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502F3"/>
    <w:pPr>
      <w:widowControl w:val="0"/>
      <w:jc w:val="both"/>
    </w:pPr>
    <w:rPr>
      <w:rFonts w:ascii="Century"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214</Words>
  <Characters>1224</Characters>
  <Application>Microsoft Office Word</Application>
  <DocSecurity>0</DocSecurity>
  <Lines>10</Lines>
  <Paragraphs>2</Paragraphs>
  <ScaleCrop>false</ScaleCrop>
  <Company/>
  <LinksUpToDate>false</LinksUpToDate>
  <CharactersWithSpaces>1436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阿部　将之</dc:creator>
  <cp:keywords/>
  <dc:description/>
  <cp:lastModifiedBy>阿部　将之</cp:lastModifiedBy>
  <cp:revision>1</cp:revision>
  <dcterms:created xsi:type="dcterms:W3CDTF">2021-02-01T01:00:00Z</dcterms:created>
  <dcterms:modified xsi:type="dcterms:W3CDTF">2021-02-01T01:07:00Z</dcterms:modified>
</cp:coreProperties>
</file>