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0487A" w14:textId="71E74B75" w:rsidR="00B6079B" w:rsidRDefault="00995FE4" w:rsidP="00995FE4">
      <w:pPr>
        <w:wordWrap w:val="0"/>
        <w:jc w:val="right"/>
      </w:pPr>
      <w:r>
        <w:rPr>
          <w:rFonts w:hint="eastAsia"/>
        </w:rPr>
        <w:t>令和　　年　　月　　日</w:t>
      </w:r>
    </w:p>
    <w:p w14:paraId="1497414B" w14:textId="09B09944" w:rsidR="00995FE4" w:rsidRDefault="00995FE4" w:rsidP="00995FE4"/>
    <w:p w14:paraId="56F46FF6" w14:textId="09287A47" w:rsidR="00995FE4" w:rsidRDefault="00995FE4" w:rsidP="00995FE4">
      <w:pPr>
        <w:jc w:val="center"/>
        <w:rPr>
          <w:spacing w:val="60"/>
          <w:sz w:val="28"/>
        </w:rPr>
      </w:pPr>
      <w:r w:rsidRPr="00995FE4">
        <w:rPr>
          <w:rFonts w:hint="eastAsia"/>
          <w:spacing w:val="60"/>
          <w:sz w:val="28"/>
        </w:rPr>
        <w:t>公共下水道工事施工承認申請書</w:t>
      </w:r>
    </w:p>
    <w:p w14:paraId="70E7AC0A" w14:textId="02BFE8F5" w:rsidR="00995FE4" w:rsidRDefault="00995FE4" w:rsidP="00995FE4">
      <w:pPr>
        <w:jc w:val="left"/>
        <w:rPr>
          <w:spacing w:val="60"/>
        </w:rPr>
      </w:pPr>
    </w:p>
    <w:p w14:paraId="1758B315" w14:textId="641335CC" w:rsidR="00995FE4" w:rsidRDefault="00995FE4" w:rsidP="0003116A">
      <w:pPr>
        <w:ind w:firstLineChars="100" w:firstLine="250"/>
        <w:jc w:val="left"/>
        <w:rPr>
          <w:spacing w:val="20"/>
        </w:rPr>
      </w:pPr>
      <w:r>
        <w:rPr>
          <w:rFonts w:hint="eastAsia"/>
          <w:spacing w:val="20"/>
        </w:rPr>
        <w:t>（あて先）宇都宮市上下水道事業管理者</w:t>
      </w:r>
    </w:p>
    <w:p w14:paraId="5003B830" w14:textId="39BDE48D" w:rsidR="00995FE4" w:rsidRDefault="00995FE4" w:rsidP="00995FE4">
      <w:pPr>
        <w:jc w:val="left"/>
      </w:pPr>
    </w:p>
    <w:p w14:paraId="3D4BB745" w14:textId="77777777" w:rsidR="00995FE4" w:rsidRDefault="00995FE4" w:rsidP="00995FE4">
      <w:pPr>
        <w:jc w:val="left"/>
      </w:pPr>
    </w:p>
    <w:p w14:paraId="3008776F" w14:textId="26847FAB" w:rsidR="00995FE4" w:rsidRDefault="00995FE4" w:rsidP="00995FE4">
      <w:pPr>
        <w:ind w:firstLineChars="2600" w:firstLine="5460"/>
        <w:jc w:val="left"/>
      </w:pPr>
      <w:r>
        <w:rPr>
          <w:rFonts w:hint="eastAsia"/>
        </w:rPr>
        <w:t>住　所</w:t>
      </w:r>
    </w:p>
    <w:p w14:paraId="306EE3E1" w14:textId="16D3E10D" w:rsidR="00995FE4" w:rsidRDefault="0003116A" w:rsidP="00995FE4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13BB0" wp14:editId="7B9CDDAA">
                <wp:simplePos x="0" y="0"/>
                <wp:positionH relativeFrom="column">
                  <wp:posOffset>2791460</wp:posOffset>
                </wp:positionH>
                <wp:positionV relativeFrom="paragraph">
                  <wp:posOffset>183515</wp:posOffset>
                </wp:positionV>
                <wp:extent cx="603250" cy="374650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29711" w14:textId="3A5865C3" w:rsidR="0003116A" w:rsidRPr="0003116A" w:rsidRDefault="0003116A" w:rsidP="0003116A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03116A"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</w:p>
                          <w:p w14:paraId="6C44B97C" w14:textId="6640A132" w:rsidR="0003116A" w:rsidRPr="0003116A" w:rsidRDefault="0003116A" w:rsidP="0003116A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03116A">
                              <w:rPr>
                                <w:rFonts w:hint="eastAsia"/>
                                <w:sz w:val="18"/>
                              </w:rPr>
                              <w:t>（代表者）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13B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9.8pt;margin-top:14.45pt;width:47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" fillcolor="white [3201]" stroked="f" strokeweight=".5pt">
                <v:textbox inset="0,0,0,0">
                  <w:txbxContent>
                    <w:p w14:paraId="2E529711" w14:textId="3A5865C3" w:rsidR="0003116A" w:rsidRPr="0003116A" w:rsidRDefault="0003116A" w:rsidP="0003116A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03116A">
                        <w:rPr>
                          <w:rFonts w:hint="eastAsia"/>
                          <w:sz w:val="18"/>
                        </w:rPr>
                        <w:t>申請者</w:t>
                      </w:r>
                    </w:p>
                    <w:p w14:paraId="6C44B97C" w14:textId="6640A132" w:rsidR="0003116A" w:rsidRPr="0003116A" w:rsidRDefault="0003116A" w:rsidP="0003116A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 w:rsidRPr="0003116A">
                        <w:rPr>
                          <w:rFonts w:hint="eastAsia"/>
                          <w:sz w:val="18"/>
                        </w:rPr>
                        <w:t>（代表者）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FF3832" w14:textId="19BD863F" w:rsidR="00995FE4" w:rsidRDefault="0003116A" w:rsidP="0003116A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="00995FE4">
        <w:rPr>
          <w:rFonts w:hint="eastAsia"/>
        </w:rPr>
        <w:t>氏　名</w:t>
      </w:r>
    </w:p>
    <w:p w14:paraId="5C876F4F" w14:textId="67B1ADC6" w:rsidR="00995FE4" w:rsidRDefault="0003116A" w:rsidP="00995FE4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03116A"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0D33EB2" w14:textId="266472DA" w:rsidR="00995FE4" w:rsidRDefault="00995FE4" w:rsidP="00995FE4">
      <w:pPr>
        <w:ind w:firstLineChars="2600" w:firstLine="5460"/>
        <w:jc w:val="left"/>
      </w:pPr>
      <w:r>
        <w:rPr>
          <w:rFonts w:hint="eastAsia"/>
        </w:rPr>
        <w:t>電　話</w:t>
      </w:r>
    </w:p>
    <w:p w14:paraId="7696DA93" w14:textId="144C4140" w:rsidR="0003116A" w:rsidRDefault="0003116A" w:rsidP="0003116A">
      <w:pPr>
        <w:jc w:val="left"/>
      </w:pPr>
    </w:p>
    <w:p w14:paraId="6E862F06" w14:textId="77777777" w:rsidR="0003116A" w:rsidRDefault="0003116A" w:rsidP="0003116A">
      <w:pPr>
        <w:ind w:left="210" w:hangingChars="100" w:hanging="210"/>
        <w:jc w:val="left"/>
      </w:pPr>
      <w:r>
        <w:rPr>
          <w:rFonts w:hint="eastAsia"/>
        </w:rPr>
        <w:t xml:space="preserve">　　　下水道法第１６条の規定により公共下水道工事の施工の承認を受けたいので，次のとおり</w:t>
      </w:r>
    </w:p>
    <w:p w14:paraId="4C6FF3DD" w14:textId="2CC6F650" w:rsidR="0003116A" w:rsidRDefault="0003116A" w:rsidP="0003116A">
      <w:pPr>
        <w:ind w:leftChars="100" w:left="210" w:firstLineChars="100" w:firstLine="210"/>
        <w:jc w:val="left"/>
      </w:pPr>
      <w:r>
        <w:rPr>
          <w:rFonts w:hint="eastAsia"/>
        </w:rPr>
        <w:t>申請します。</w:t>
      </w:r>
    </w:p>
    <w:p w14:paraId="67E41BB9" w14:textId="35087F0B" w:rsidR="0003116A" w:rsidRDefault="0003116A" w:rsidP="001112CB">
      <w:pPr>
        <w:jc w:val="left"/>
      </w:pPr>
    </w:p>
    <w:p w14:paraId="1A21D0DF" w14:textId="77777777" w:rsidR="0003116A" w:rsidRDefault="0003116A" w:rsidP="0003116A">
      <w:pPr>
        <w:pStyle w:val="a3"/>
      </w:pPr>
      <w:r>
        <w:rPr>
          <w:rFonts w:hint="eastAsia"/>
        </w:rPr>
        <w:t>記</w:t>
      </w:r>
    </w:p>
    <w:p w14:paraId="21FEA5FC" w14:textId="0C890F4F" w:rsidR="0003116A" w:rsidRPr="0003116A" w:rsidRDefault="0003116A" w:rsidP="0003116A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EA09FE" w14:paraId="0F17BFE1" w14:textId="77777777" w:rsidTr="00F55683">
        <w:tc>
          <w:tcPr>
            <w:tcW w:w="2547" w:type="dxa"/>
            <w:vAlign w:val="center"/>
          </w:tcPr>
          <w:p w14:paraId="6871D7EA" w14:textId="753FCD2E" w:rsidR="00EA09FE" w:rsidRDefault="00EA09FE" w:rsidP="00EA09FE">
            <w:pPr>
              <w:jc w:val="distribute"/>
            </w:pPr>
            <w:r>
              <w:rPr>
                <w:rFonts w:hint="eastAsia"/>
              </w:rPr>
              <w:t>工事の施工箇所</w:t>
            </w:r>
          </w:p>
        </w:tc>
        <w:tc>
          <w:tcPr>
            <w:tcW w:w="7081" w:type="dxa"/>
          </w:tcPr>
          <w:p w14:paraId="72750A44" w14:textId="04459259" w:rsidR="00EA09FE" w:rsidRDefault="00EA09FE" w:rsidP="0003116A">
            <w:r>
              <w:rPr>
                <w:rFonts w:hint="eastAsia"/>
              </w:rPr>
              <w:t>宇都宮市</w:t>
            </w:r>
          </w:p>
        </w:tc>
      </w:tr>
      <w:tr w:rsidR="00EA09FE" w14:paraId="1C307086" w14:textId="77777777" w:rsidTr="00F55683">
        <w:trPr>
          <w:trHeight w:val="496"/>
        </w:trPr>
        <w:tc>
          <w:tcPr>
            <w:tcW w:w="2547" w:type="dxa"/>
            <w:vAlign w:val="center"/>
          </w:tcPr>
          <w:p w14:paraId="1D28C0E1" w14:textId="6D143803" w:rsidR="00EA09FE" w:rsidRDefault="00EA09FE" w:rsidP="00EA09FE">
            <w:pPr>
              <w:jc w:val="distribute"/>
            </w:pPr>
            <w:r>
              <w:rPr>
                <w:rFonts w:hint="eastAsia"/>
              </w:rPr>
              <w:t>申請の目的</w:t>
            </w:r>
          </w:p>
        </w:tc>
        <w:tc>
          <w:tcPr>
            <w:tcW w:w="7081" w:type="dxa"/>
          </w:tcPr>
          <w:p w14:paraId="2A2D014A" w14:textId="77777777" w:rsidR="00EA09FE" w:rsidRDefault="00EA09FE" w:rsidP="0003116A"/>
          <w:p w14:paraId="3F7C3CAC" w14:textId="2CBEAE2F" w:rsidR="00EA09FE" w:rsidRDefault="00EA09FE" w:rsidP="0003116A"/>
        </w:tc>
      </w:tr>
      <w:tr w:rsidR="00EA09FE" w14:paraId="1CDABC94" w14:textId="77777777" w:rsidTr="00F55683">
        <w:trPr>
          <w:trHeight w:val="560"/>
        </w:trPr>
        <w:tc>
          <w:tcPr>
            <w:tcW w:w="2547" w:type="dxa"/>
            <w:vAlign w:val="center"/>
          </w:tcPr>
          <w:p w14:paraId="14A1F9FF" w14:textId="77777777" w:rsidR="00EA09FE" w:rsidRDefault="00EA09FE" w:rsidP="00EA09FE">
            <w:pPr>
              <w:jc w:val="distribute"/>
            </w:pPr>
            <w:r>
              <w:rPr>
                <w:rFonts w:hint="eastAsia"/>
              </w:rPr>
              <w:t>公共下水道施設</w:t>
            </w:r>
          </w:p>
          <w:p w14:paraId="09597696" w14:textId="1B9740E9" w:rsidR="00EA09FE" w:rsidRDefault="00EA09FE" w:rsidP="00EA09FE">
            <w:pPr>
              <w:jc w:val="distribute"/>
            </w:pPr>
            <w:r>
              <w:rPr>
                <w:rFonts w:hint="eastAsia"/>
              </w:rPr>
              <w:t>の種類</w:t>
            </w:r>
          </w:p>
        </w:tc>
        <w:tc>
          <w:tcPr>
            <w:tcW w:w="7081" w:type="dxa"/>
          </w:tcPr>
          <w:p w14:paraId="1BABE6B7" w14:textId="77777777" w:rsidR="00EA09FE" w:rsidRDefault="00EA09FE" w:rsidP="0003116A"/>
          <w:p w14:paraId="48270AEB" w14:textId="65AC3CF8" w:rsidR="00EA09FE" w:rsidRPr="00EA09FE" w:rsidRDefault="00EA09FE" w:rsidP="0003116A"/>
        </w:tc>
      </w:tr>
      <w:tr w:rsidR="00EA09FE" w14:paraId="1C3A1501" w14:textId="77777777" w:rsidTr="00F55683">
        <w:tc>
          <w:tcPr>
            <w:tcW w:w="2547" w:type="dxa"/>
            <w:vAlign w:val="center"/>
          </w:tcPr>
          <w:p w14:paraId="0E814020" w14:textId="66208735" w:rsidR="00EA09FE" w:rsidRDefault="00EA09FE" w:rsidP="00EA09FE">
            <w:pPr>
              <w:jc w:val="distribute"/>
            </w:pPr>
            <w:r>
              <w:rPr>
                <w:rFonts w:hint="eastAsia"/>
              </w:rPr>
              <w:t>道路の種類</w:t>
            </w:r>
          </w:p>
        </w:tc>
        <w:tc>
          <w:tcPr>
            <w:tcW w:w="7081" w:type="dxa"/>
          </w:tcPr>
          <w:p w14:paraId="0F85D49C" w14:textId="77777777" w:rsidR="00EA09FE" w:rsidRDefault="00EA09FE" w:rsidP="0003116A"/>
        </w:tc>
      </w:tr>
      <w:tr w:rsidR="00EA09FE" w14:paraId="6AFA3BE6" w14:textId="77777777" w:rsidTr="00F55683">
        <w:tc>
          <w:tcPr>
            <w:tcW w:w="2547" w:type="dxa"/>
            <w:vAlign w:val="center"/>
          </w:tcPr>
          <w:p w14:paraId="7B4480E8" w14:textId="7AB58FAB" w:rsidR="00EA09FE" w:rsidRDefault="00EA09FE" w:rsidP="00EA09FE">
            <w:pPr>
              <w:jc w:val="distribute"/>
            </w:pPr>
            <w:r>
              <w:rPr>
                <w:rFonts w:hint="eastAsia"/>
              </w:rPr>
              <w:t>道路幅員</w:t>
            </w:r>
          </w:p>
        </w:tc>
        <w:tc>
          <w:tcPr>
            <w:tcW w:w="7081" w:type="dxa"/>
          </w:tcPr>
          <w:p w14:paraId="0E12314E" w14:textId="4C05FD88" w:rsidR="00EA09FE" w:rsidRDefault="00EA09FE" w:rsidP="0003116A">
            <w:r>
              <w:rPr>
                <w:rFonts w:hint="eastAsia"/>
              </w:rPr>
              <w:t xml:space="preserve">　　　　　　ｍ</w:t>
            </w:r>
          </w:p>
        </w:tc>
      </w:tr>
      <w:tr w:rsidR="00EA09FE" w14:paraId="46C6CD6A" w14:textId="77777777" w:rsidTr="00F55683">
        <w:tc>
          <w:tcPr>
            <w:tcW w:w="2547" w:type="dxa"/>
            <w:vAlign w:val="center"/>
          </w:tcPr>
          <w:p w14:paraId="1CD8DA19" w14:textId="0BB225DA" w:rsidR="00EA09FE" w:rsidRDefault="00EA09FE" w:rsidP="00EA09FE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81" w:type="dxa"/>
          </w:tcPr>
          <w:p w14:paraId="4633A827" w14:textId="13A1E924" w:rsidR="00EA09FE" w:rsidRDefault="00EA09FE" w:rsidP="0003116A">
            <w:r>
              <w:rPr>
                <w:rFonts w:hint="eastAsia"/>
              </w:rPr>
              <w:t xml:space="preserve">　　　　　から　　　　　まで</w:t>
            </w:r>
          </w:p>
        </w:tc>
      </w:tr>
      <w:tr w:rsidR="00EA09FE" w14:paraId="373B9228" w14:textId="77777777" w:rsidTr="00F55683">
        <w:trPr>
          <w:trHeight w:val="1002"/>
        </w:trPr>
        <w:tc>
          <w:tcPr>
            <w:tcW w:w="2547" w:type="dxa"/>
            <w:vAlign w:val="center"/>
          </w:tcPr>
          <w:p w14:paraId="53C32EE7" w14:textId="12C69C7C" w:rsidR="00EA09FE" w:rsidRDefault="00EA09FE" w:rsidP="00EA09FE">
            <w:pPr>
              <w:jc w:val="distribute"/>
            </w:pPr>
            <w:r>
              <w:rPr>
                <w:rFonts w:hint="eastAsia"/>
              </w:rPr>
              <w:t>工事着手業者</w:t>
            </w:r>
          </w:p>
        </w:tc>
        <w:tc>
          <w:tcPr>
            <w:tcW w:w="7081" w:type="dxa"/>
          </w:tcPr>
          <w:p w14:paraId="1563BDF0" w14:textId="77777777" w:rsidR="00EA09FE" w:rsidRDefault="00EA09FE" w:rsidP="0003116A">
            <w:r>
              <w:rPr>
                <w:rFonts w:hint="eastAsia"/>
              </w:rPr>
              <w:t>住　所</w:t>
            </w:r>
          </w:p>
          <w:p w14:paraId="2610B09F" w14:textId="68416583" w:rsidR="00EA09FE" w:rsidRDefault="00EA09FE" w:rsidP="0003116A">
            <w:r>
              <w:rPr>
                <w:rFonts w:hint="eastAsia"/>
              </w:rPr>
              <w:t>会社名</w:t>
            </w:r>
          </w:p>
          <w:p w14:paraId="01EB3421" w14:textId="76161837" w:rsidR="00EA09FE" w:rsidRDefault="00EA09FE" w:rsidP="0003116A">
            <w:r>
              <w:rPr>
                <w:rFonts w:hint="eastAsia"/>
              </w:rPr>
              <w:t>電　話</w:t>
            </w:r>
          </w:p>
        </w:tc>
      </w:tr>
      <w:tr w:rsidR="00EA09FE" w14:paraId="50D7B2BE" w14:textId="77777777" w:rsidTr="0036450D">
        <w:trPr>
          <w:trHeight w:val="742"/>
        </w:trPr>
        <w:tc>
          <w:tcPr>
            <w:tcW w:w="2547" w:type="dxa"/>
            <w:vAlign w:val="center"/>
          </w:tcPr>
          <w:p w14:paraId="0362DCE8" w14:textId="0FCEB5F5" w:rsidR="00EA09FE" w:rsidRDefault="00EA09FE" w:rsidP="00EA09FE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81" w:type="dxa"/>
          </w:tcPr>
          <w:p w14:paraId="372FEA27" w14:textId="0CFBFAC8" w:rsidR="00EA09FE" w:rsidRDefault="00EA09FE" w:rsidP="0003116A">
            <w:r>
              <w:rPr>
                <w:rFonts w:hint="eastAsia"/>
              </w:rPr>
              <w:t>位置図，平面図，工法図，構造図</w:t>
            </w:r>
            <w:r w:rsidR="00F55683">
              <w:rPr>
                <w:rFonts w:hint="eastAsia"/>
              </w:rPr>
              <w:t>（その他関係図面）</w:t>
            </w:r>
          </w:p>
          <w:p w14:paraId="02C168A2" w14:textId="2CD0FD27" w:rsidR="00EA09FE" w:rsidRPr="00F55683" w:rsidRDefault="00F55683" w:rsidP="0003116A">
            <w:pPr>
              <w:rPr>
                <w:rFonts w:hint="eastAsia"/>
              </w:rPr>
            </w:pPr>
            <w:r>
              <w:rPr>
                <w:rFonts w:hint="eastAsia"/>
              </w:rPr>
              <w:t>現況写真（工事箇所表示），公図及び登記簿（写し）</w:t>
            </w:r>
          </w:p>
        </w:tc>
      </w:tr>
      <w:tr w:rsidR="00EA09FE" w14:paraId="32565EA2" w14:textId="77777777" w:rsidTr="00F55683">
        <w:tc>
          <w:tcPr>
            <w:tcW w:w="2547" w:type="dxa"/>
            <w:vAlign w:val="center"/>
          </w:tcPr>
          <w:p w14:paraId="6AE2F55C" w14:textId="74BDFFF3" w:rsidR="00EA09FE" w:rsidRDefault="00EA09FE" w:rsidP="00EA09FE">
            <w:pPr>
              <w:jc w:val="distribute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7081" w:type="dxa"/>
          </w:tcPr>
          <w:p w14:paraId="1FEBC0F6" w14:textId="0447C62B" w:rsidR="00EA09FE" w:rsidRDefault="00F55683" w:rsidP="0003116A">
            <w:r>
              <w:rPr>
                <w:rFonts w:hint="eastAsia"/>
              </w:rPr>
              <w:t>裏面のとおり</w:t>
            </w:r>
          </w:p>
        </w:tc>
      </w:tr>
    </w:tbl>
    <w:tbl>
      <w:tblPr>
        <w:tblStyle w:val="a7"/>
        <w:tblpPr w:leftFromText="142" w:rightFromText="142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2687"/>
      </w:tblGrid>
      <w:tr w:rsidR="00F55683" w14:paraId="6C677B4B" w14:textId="77777777" w:rsidTr="00F55683">
        <w:trPr>
          <w:trHeight w:val="50"/>
        </w:trPr>
        <w:tc>
          <w:tcPr>
            <w:tcW w:w="2687" w:type="dxa"/>
          </w:tcPr>
          <w:p w14:paraId="2137954D" w14:textId="77777777" w:rsidR="00F55683" w:rsidRDefault="00F55683" w:rsidP="00F55683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F55683" w14:paraId="526ADC25" w14:textId="77777777" w:rsidTr="00F55683">
        <w:trPr>
          <w:trHeight w:val="1587"/>
        </w:trPr>
        <w:tc>
          <w:tcPr>
            <w:tcW w:w="2687" w:type="dxa"/>
          </w:tcPr>
          <w:p w14:paraId="58F1E1A8" w14:textId="77777777" w:rsidR="00F55683" w:rsidRDefault="00F55683" w:rsidP="00F55683"/>
        </w:tc>
      </w:tr>
    </w:tbl>
    <w:p w14:paraId="1FE47323" w14:textId="5089FFC4" w:rsidR="0003116A" w:rsidRDefault="0003116A" w:rsidP="0003116A"/>
    <w:p w14:paraId="5925D91E" w14:textId="11AE4879" w:rsidR="00744EA7" w:rsidRDefault="00744EA7" w:rsidP="0003116A"/>
    <w:p w14:paraId="0612C09E" w14:textId="77777777" w:rsidR="00744EA7" w:rsidRPr="00744EA7" w:rsidRDefault="00744EA7" w:rsidP="00744EA7"/>
    <w:p w14:paraId="3BFB2D94" w14:textId="77777777" w:rsidR="00744EA7" w:rsidRPr="00744EA7" w:rsidRDefault="00744EA7" w:rsidP="00744EA7"/>
    <w:p w14:paraId="463CE1A2" w14:textId="77777777" w:rsidR="00744EA7" w:rsidRPr="00744EA7" w:rsidRDefault="00744EA7" w:rsidP="00744EA7"/>
    <w:p w14:paraId="661F1196" w14:textId="24F0539D" w:rsidR="00F55683" w:rsidRDefault="00F55683" w:rsidP="00744EA7">
      <w:pPr>
        <w:tabs>
          <w:tab w:val="left" w:pos="1620"/>
        </w:tabs>
      </w:pPr>
    </w:p>
    <w:p w14:paraId="32C462DC" w14:textId="19BDEA6C" w:rsidR="00744EA7" w:rsidRDefault="00744EA7" w:rsidP="00744EA7">
      <w:pPr>
        <w:tabs>
          <w:tab w:val="left" w:pos="1620"/>
        </w:tabs>
      </w:pPr>
    </w:p>
    <w:p w14:paraId="25D6F50C" w14:textId="77777777" w:rsidR="0036450D" w:rsidRDefault="0036450D" w:rsidP="00744EA7">
      <w:pPr>
        <w:tabs>
          <w:tab w:val="left" w:pos="1620"/>
        </w:tabs>
        <w:rPr>
          <w:rFonts w:hint="eastAsia"/>
        </w:rPr>
      </w:pPr>
      <w:bookmarkStart w:id="0" w:name="_GoBack"/>
      <w:bookmarkEnd w:id="0"/>
    </w:p>
    <w:p w14:paraId="3EB345C3" w14:textId="466BA424" w:rsidR="00744EA7" w:rsidRDefault="00744EA7" w:rsidP="00744EA7">
      <w:pPr>
        <w:tabs>
          <w:tab w:val="left" w:pos="1620"/>
        </w:tabs>
        <w:rPr>
          <w:sz w:val="24"/>
        </w:rPr>
      </w:pPr>
      <w:r w:rsidRPr="00744EA7">
        <w:rPr>
          <w:rFonts w:hint="eastAsia"/>
          <w:sz w:val="24"/>
        </w:rPr>
        <w:lastRenderedPageBreak/>
        <w:t>〈許</w:t>
      </w:r>
      <w:r>
        <w:rPr>
          <w:rFonts w:hint="eastAsia"/>
          <w:sz w:val="24"/>
        </w:rPr>
        <w:t xml:space="preserve">　</w:t>
      </w:r>
      <w:r w:rsidRPr="00744EA7">
        <w:rPr>
          <w:rFonts w:hint="eastAsia"/>
          <w:sz w:val="24"/>
        </w:rPr>
        <w:t>可</w:t>
      </w:r>
      <w:r>
        <w:rPr>
          <w:rFonts w:hint="eastAsia"/>
          <w:sz w:val="24"/>
        </w:rPr>
        <w:t xml:space="preserve">　</w:t>
      </w:r>
      <w:r w:rsidRPr="00744EA7">
        <w:rPr>
          <w:rFonts w:hint="eastAsia"/>
          <w:sz w:val="24"/>
        </w:rPr>
        <w:t>条</w:t>
      </w:r>
      <w:r>
        <w:rPr>
          <w:rFonts w:hint="eastAsia"/>
          <w:sz w:val="24"/>
        </w:rPr>
        <w:t xml:space="preserve">　</w:t>
      </w:r>
      <w:r w:rsidRPr="00744EA7">
        <w:rPr>
          <w:rFonts w:hint="eastAsia"/>
          <w:sz w:val="24"/>
        </w:rPr>
        <w:t>件〉</w:t>
      </w:r>
    </w:p>
    <w:p w14:paraId="2A84C129" w14:textId="41F311B2" w:rsidR="009F6A07" w:rsidRDefault="009F6A07" w:rsidP="00744EA7">
      <w:pPr>
        <w:tabs>
          <w:tab w:val="left" w:pos="1620"/>
        </w:tabs>
      </w:pPr>
    </w:p>
    <w:p w14:paraId="24FA9E4D" w14:textId="34C9EC22" w:rsidR="009F6A07" w:rsidRDefault="009F6A07" w:rsidP="00744EA7">
      <w:pPr>
        <w:tabs>
          <w:tab w:val="left" w:pos="1620"/>
        </w:tabs>
      </w:pPr>
    </w:p>
    <w:p w14:paraId="4174A307" w14:textId="05AEA599" w:rsidR="00A9411A" w:rsidRPr="00A9411A" w:rsidRDefault="00A9411A" w:rsidP="00A9411A">
      <w:pPr>
        <w:tabs>
          <w:tab w:val="left" w:pos="1620"/>
        </w:tabs>
        <w:spacing w:line="360" w:lineRule="auto"/>
        <w:ind w:left="440" w:hangingChars="200" w:hanging="440"/>
        <w:rPr>
          <w:sz w:val="22"/>
        </w:rPr>
      </w:pPr>
      <w:r w:rsidRPr="00A9411A">
        <w:rPr>
          <w:rFonts w:hint="eastAsia"/>
          <w:sz w:val="22"/>
        </w:rPr>
        <w:t xml:space="preserve">　①</w:t>
      </w:r>
      <w:r>
        <w:rPr>
          <w:rFonts w:hint="eastAsia"/>
          <w:sz w:val="22"/>
        </w:rPr>
        <w:t xml:space="preserve">　</w:t>
      </w:r>
      <w:r w:rsidRPr="00A9411A">
        <w:rPr>
          <w:rFonts w:hint="eastAsia"/>
          <w:sz w:val="22"/>
        </w:rPr>
        <w:t>構造の変更及び撤去について，将来にわたっても宇都宮市上下水道事業管理者に対する異議，苦情等の申し立ては行わないこと。</w:t>
      </w:r>
    </w:p>
    <w:p w14:paraId="1C006ACD" w14:textId="2BDAD874" w:rsidR="00A9411A" w:rsidRPr="00A9411A" w:rsidRDefault="00A9411A" w:rsidP="00A9411A">
      <w:pPr>
        <w:tabs>
          <w:tab w:val="left" w:pos="1620"/>
        </w:tabs>
        <w:spacing w:line="360" w:lineRule="auto"/>
        <w:ind w:left="440" w:hangingChars="200" w:hanging="440"/>
        <w:rPr>
          <w:sz w:val="22"/>
        </w:rPr>
      </w:pPr>
      <w:r w:rsidRPr="00A9411A">
        <w:rPr>
          <w:rFonts w:hint="eastAsia"/>
          <w:sz w:val="22"/>
        </w:rPr>
        <w:t xml:space="preserve">　②</w:t>
      </w:r>
      <w:r>
        <w:rPr>
          <w:rFonts w:hint="eastAsia"/>
          <w:sz w:val="22"/>
        </w:rPr>
        <w:t xml:space="preserve">　</w:t>
      </w:r>
      <w:r w:rsidRPr="00A9411A">
        <w:rPr>
          <w:rFonts w:hint="eastAsia"/>
          <w:sz w:val="22"/>
        </w:rPr>
        <w:t>構造の変更及び撤去に要する全ての諸費用は，申請者または申請同意者の負担とし，宇都宮市上下水道事業管理者への要求はしないこと。</w:t>
      </w:r>
    </w:p>
    <w:p w14:paraId="5F07D510" w14:textId="325617C6" w:rsidR="00A9411A" w:rsidRPr="00A9411A" w:rsidRDefault="00A9411A" w:rsidP="00A9411A">
      <w:pPr>
        <w:tabs>
          <w:tab w:val="left" w:pos="1620"/>
        </w:tabs>
        <w:spacing w:line="360" w:lineRule="auto"/>
        <w:ind w:left="440" w:hangingChars="200" w:hanging="440"/>
        <w:rPr>
          <w:sz w:val="22"/>
        </w:rPr>
      </w:pPr>
      <w:r w:rsidRPr="00A9411A">
        <w:rPr>
          <w:rFonts w:hint="eastAsia"/>
          <w:sz w:val="22"/>
        </w:rPr>
        <w:t xml:space="preserve">　③</w:t>
      </w:r>
      <w:r>
        <w:rPr>
          <w:rFonts w:hint="eastAsia"/>
          <w:sz w:val="22"/>
        </w:rPr>
        <w:t xml:space="preserve">　</w:t>
      </w:r>
      <w:r w:rsidRPr="00A9411A">
        <w:rPr>
          <w:rFonts w:hint="eastAsia"/>
          <w:sz w:val="22"/>
        </w:rPr>
        <w:t>施工する際には，「宇都宮市建設工事共通仕様書」に基づき，下水道施設を設計及び施工すること。</w:t>
      </w:r>
    </w:p>
    <w:p w14:paraId="294AB6DD" w14:textId="619FB998" w:rsidR="00A9411A" w:rsidRDefault="00A9411A" w:rsidP="00A9411A">
      <w:pPr>
        <w:tabs>
          <w:tab w:val="left" w:pos="1620"/>
        </w:tabs>
        <w:spacing w:line="360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④　構造の変更及び撤去が終了したときは，宇都宮市上下水道事業管理者に報告するとともに，確認を受けること。</w:t>
      </w:r>
    </w:p>
    <w:p w14:paraId="479FE1E5" w14:textId="5B063EBF" w:rsidR="00A9411A" w:rsidRDefault="00A9411A" w:rsidP="00A9411A">
      <w:pPr>
        <w:tabs>
          <w:tab w:val="left" w:pos="1620"/>
        </w:tabs>
        <w:spacing w:line="360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⑤　</w:t>
      </w:r>
      <w:r w:rsidR="002541B4">
        <w:rPr>
          <w:rFonts w:hint="eastAsia"/>
          <w:sz w:val="22"/>
        </w:rPr>
        <w:t>工事箇所沿線および迂回路等沿線にはＰＲを行い，工事着手前々日までに着手の連絡をすること。また，本復旧までの期間は定期的にパトロールすること。</w:t>
      </w:r>
    </w:p>
    <w:p w14:paraId="19A207C5" w14:textId="676E19F4" w:rsidR="002541B4" w:rsidRPr="00A9411A" w:rsidRDefault="002541B4" w:rsidP="00A9411A">
      <w:pPr>
        <w:tabs>
          <w:tab w:val="left" w:pos="1620"/>
        </w:tabs>
        <w:spacing w:line="360" w:lineRule="auto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⑥　当該行為にかかる全ての責任は，申請者及び申請同意者にあること。</w:t>
      </w:r>
    </w:p>
    <w:sectPr w:rsidR="002541B4" w:rsidRPr="00A9411A" w:rsidSect="00995FE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FFB4D" w14:textId="77777777" w:rsidR="00940349" w:rsidRDefault="00940349" w:rsidP="009F6A07">
      <w:r>
        <w:separator/>
      </w:r>
    </w:p>
  </w:endnote>
  <w:endnote w:type="continuationSeparator" w:id="0">
    <w:p w14:paraId="113E7EA6" w14:textId="77777777" w:rsidR="00940349" w:rsidRDefault="00940349" w:rsidP="009F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9F14B" w14:textId="77777777" w:rsidR="00940349" w:rsidRDefault="00940349" w:rsidP="009F6A07">
      <w:r>
        <w:separator/>
      </w:r>
    </w:p>
  </w:footnote>
  <w:footnote w:type="continuationSeparator" w:id="0">
    <w:p w14:paraId="79B173A8" w14:textId="77777777" w:rsidR="00940349" w:rsidRDefault="00940349" w:rsidP="009F6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93"/>
    <w:rsid w:val="0003116A"/>
    <w:rsid w:val="001112CB"/>
    <w:rsid w:val="002541B4"/>
    <w:rsid w:val="0036450D"/>
    <w:rsid w:val="00744EA7"/>
    <w:rsid w:val="00940349"/>
    <w:rsid w:val="00995FE4"/>
    <w:rsid w:val="009F6A07"/>
    <w:rsid w:val="00A82A93"/>
    <w:rsid w:val="00A9411A"/>
    <w:rsid w:val="00B31F9C"/>
    <w:rsid w:val="00B6079B"/>
    <w:rsid w:val="00EA09FE"/>
    <w:rsid w:val="00F5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260CB"/>
  <w15:chartTrackingRefBased/>
  <w15:docId w15:val="{2B1C4052-836B-4714-8F9C-518F8DD3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116A"/>
    <w:pPr>
      <w:jc w:val="center"/>
    </w:pPr>
  </w:style>
  <w:style w:type="character" w:customStyle="1" w:styleId="a4">
    <w:name w:val="記 (文字)"/>
    <w:basedOn w:val="a0"/>
    <w:link w:val="a3"/>
    <w:uiPriority w:val="99"/>
    <w:rsid w:val="0003116A"/>
  </w:style>
  <w:style w:type="paragraph" w:styleId="a5">
    <w:name w:val="Closing"/>
    <w:basedOn w:val="a"/>
    <w:link w:val="a6"/>
    <w:uiPriority w:val="99"/>
    <w:unhideWhenUsed/>
    <w:rsid w:val="0003116A"/>
    <w:pPr>
      <w:jc w:val="right"/>
    </w:pPr>
  </w:style>
  <w:style w:type="character" w:customStyle="1" w:styleId="a6">
    <w:name w:val="結語 (文字)"/>
    <w:basedOn w:val="a0"/>
    <w:link w:val="a5"/>
    <w:uiPriority w:val="99"/>
    <w:rsid w:val="0003116A"/>
  </w:style>
  <w:style w:type="table" w:styleId="a7">
    <w:name w:val="Table Grid"/>
    <w:basedOn w:val="a1"/>
    <w:uiPriority w:val="39"/>
    <w:rsid w:val="00EA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6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6A07"/>
  </w:style>
  <w:style w:type="paragraph" w:styleId="aa">
    <w:name w:val="footer"/>
    <w:basedOn w:val="a"/>
    <w:link w:val="ab"/>
    <w:uiPriority w:val="99"/>
    <w:unhideWhenUsed/>
    <w:rsid w:val="009F6A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6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直気</dc:creator>
  <cp:keywords/>
  <dc:description/>
  <cp:lastModifiedBy>金子　直気</cp:lastModifiedBy>
  <cp:revision>4</cp:revision>
  <dcterms:created xsi:type="dcterms:W3CDTF">2024-04-18T00:57:00Z</dcterms:created>
  <dcterms:modified xsi:type="dcterms:W3CDTF">2025-01-08T07:42:00Z</dcterms:modified>
</cp:coreProperties>
</file>