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21B" w:rsidRPr="004A221B" w:rsidRDefault="002300F0" w:rsidP="004A221B">
      <w:pPr>
        <w:spacing w:line="480" w:lineRule="exact"/>
        <w:jc w:val="center"/>
        <w:rPr>
          <w:rFonts w:ascii="ＭＳ ゴシック" w:eastAsia="ＭＳ ゴシック" w:hAnsi="ＭＳ ゴシック"/>
          <w:sz w:val="32"/>
          <w:szCs w:val="28"/>
        </w:rPr>
      </w:pPr>
      <w:r>
        <w:rPr>
          <w:rFonts w:ascii="ＭＳ ゴシック" w:eastAsia="ＭＳ ゴシック" w:hAnsi="ＭＳ ゴシック" w:hint="eastAsia"/>
          <w:noProof/>
          <w:sz w:val="32"/>
          <w:szCs w:val="28"/>
        </w:rPr>
        <mc:AlternateContent>
          <mc:Choice Requires="wps">
            <w:drawing>
              <wp:anchor distT="0" distB="0" distL="114300" distR="114300" simplePos="0" relativeHeight="251659264" behindDoc="0" locked="0" layoutInCell="1" allowOverlap="1">
                <wp:simplePos x="0" y="0"/>
                <wp:positionH relativeFrom="column">
                  <wp:posOffset>5438140</wp:posOffset>
                </wp:positionH>
                <wp:positionV relativeFrom="paragraph">
                  <wp:posOffset>-200552</wp:posOffset>
                </wp:positionV>
                <wp:extent cx="914400" cy="353683"/>
                <wp:effectExtent l="0" t="0" r="19050" b="27940"/>
                <wp:wrapNone/>
                <wp:docPr id="1" name="テキスト ボックス 1"/>
                <wp:cNvGraphicFramePr/>
                <a:graphic xmlns:a="http://schemas.openxmlformats.org/drawingml/2006/main">
                  <a:graphicData uri="http://schemas.microsoft.com/office/word/2010/wordprocessingShape">
                    <wps:wsp>
                      <wps:cNvSpPr txBox="1"/>
                      <wps:spPr>
                        <a:xfrm>
                          <a:off x="0" y="0"/>
                          <a:ext cx="914400" cy="353683"/>
                        </a:xfrm>
                        <a:prstGeom prst="rect">
                          <a:avLst/>
                        </a:prstGeom>
                        <a:solidFill>
                          <a:schemeClr val="lt1"/>
                        </a:solidFill>
                        <a:ln w="6350">
                          <a:solidFill>
                            <a:prstClr val="black"/>
                          </a:solidFill>
                        </a:ln>
                      </wps:spPr>
                      <wps:txbx>
                        <w:txbxContent>
                          <w:p w:rsidR="002300F0" w:rsidRPr="002300F0" w:rsidRDefault="002300F0" w:rsidP="002300F0">
                            <w:pPr>
                              <w:jc w:val="center"/>
                              <w:rPr>
                                <w:rFonts w:ascii="ＭＳ ゴシック" w:eastAsia="ＭＳ ゴシック" w:hAnsi="ＭＳ ゴシック"/>
                                <w:sz w:val="22"/>
                              </w:rPr>
                            </w:pPr>
                            <w:r w:rsidRPr="002300F0">
                              <w:rPr>
                                <w:rFonts w:ascii="ＭＳ ゴシック" w:eastAsia="ＭＳ ゴシック" w:hAnsi="ＭＳ ゴシック" w:hint="eastAsia"/>
                                <w:sz w:val="22"/>
                              </w:rPr>
                              <w:t>様式</w:t>
                            </w:r>
                            <w:r w:rsidRPr="002300F0">
                              <w:rPr>
                                <w:rFonts w:ascii="ＭＳ ゴシック" w:eastAsia="ＭＳ ゴシック" w:hAnsi="ＭＳ ゴシック"/>
                                <w:sz w:val="22"/>
                              </w:rPr>
                              <w:t>第１号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8.2pt;margin-top:-15.8pt;width:1in;height:27.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" fillcolor="white [3201]" strokeweight=".5pt">
                <v:textbox>
                  <w:txbxContent>
                    <w:p w:rsidR="002300F0" w:rsidRPr="002300F0" w:rsidRDefault="002300F0" w:rsidP="002300F0">
                      <w:pPr>
                        <w:jc w:val="center"/>
                        <w:rPr>
                          <w:rFonts w:ascii="ＭＳ ゴシック" w:eastAsia="ＭＳ ゴシック" w:hAnsi="ＭＳ ゴシック"/>
                          <w:sz w:val="22"/>
                        </w:rPr>
                      </w:pPr>
                      <w:r w:rsidRPr="002300F0">
                        <w:rPr>
                          <w:rFonts w:ascii="ＭＳ ゴシック" w:eastAsia="ＭＳ ゴシック" w:hAnsi="ＭＳ ゴシック" w:hint="eastAsia"/>
                          <w:sz w:val="22"/>
                        </w:rPr>
                        <w:t>様式</w:t>
                      </w:r>
                      <w:r w:rsidRPr="002300F0">
                        <w:rPr>
                          <w:rFonts w:ascii="ＭＳ ゴシック" w:eastAsia="ＭＳ ゴシック" w:hAnsi="ＭＳ ゴシック"/>
                          <w:sz w:val="22"/>
                        </w:rPr>
                        <w:t>第１号</w:t>
                      </w:r>
                    </w:p>
                  </w:txbxContent>
                </v:textbox>
              </v:shape>
            </w:pict>
          </mc:Fallback>
        </mc:AlternateContent>
      </w:r>
      <w:r w:rsidR="00406DB4">
        <w:rPr>
          <w:rFonts w:ascii="ＭＳ ゴシック" w:eastAsia="ＭＳ ゴシック" w:hAnsi="ＭＳ ゴシック" w:hint="eastAsia"/>
          <w:sz w:val="32"/>
          <w:szCs w:val="28"/>
        </w:rPr>
        <w:t>令和４</w:t>
      </w:r>
      <w:r w:rsidR="004A221B" w:rsidRPr="004A221B">
        <w:rPr>
          <w:rFonts w:ascii="ＭＳ ゴシック" w:eastAsia="ＭＳ ゴシック" w:hAnsi="ＭＳ ゴシック" w:hint="eastAsia"/>
          <w:sz w:val="32"/>
          <w:szCs w:val="28"/>
        </w:rPr>
        <w:t>年度</w:t>
      </w:r>
    </w:p>
    <w:p w:rsidR="00B23DCC" w:rsidRPr="004A221B" w:rsidRDefault="00B23DCC" w:rsidP="004A221B">
      <w:pPr>
        <w:spacing w:line="480" w:lineRule="exact"/>
        <w:jc w:val="center"/>
        <w:rPr>
          <w:rFonts w:ascii="ＭＳ ゴシック" w:eastAsia="ＭＳ ゴシック" w:hAnsi="ＭＳ ゴシック"/>
          <w:sz w:val="32"/>
          <w:szCs w:val="28"/>
        </w:rPr>
      </w:pPr>
      <w:r w:rsidRPr="004A221B">
        <w:rPr>
          <w:rFonts w:ascii="ＭＳ ゴシック" w:eastAsia="ＭＳ ゴシック" w:hAnsi="ＭＳ ゴシック" w:hint="eastAsia"/>
          <w:sz w:val="32"/>
          <w:szCs w:val="28"/>
        </w:rPr>
        <w:t>Ｕスマート推進協議会</w:t>
      </w:r>
      <w:r w:rsidR="000042CD" w:rsidRPr="004A221B">
        <w:rPr>
          <w:rFonts w:ascii="ＭＳ ゴシック" w:eastAsia="ＭＳ ゴシック" w:hAnsi="ＭＳ ゴシック" w:hint="eastAsia"/>
          <w:sz w:val="32"/>
          <w:szCs w:val="28"/>
        </w:rPr>
        <w:t>新規プロジェクト公募</w:t>
      </w:r>
    </w:p>
    <w:p w:rsidR="00CC5B94" w:rsidRPr="004A221B" w:rsidRDefault="004A221B" w:rsidP="004A221B">
      <w:pPr>
        <w:spacing w:line="480" w:lineRule="exact"/>
        <w:jc w:val="center"/>
        <w:rPr>
          <w:rFonts w:ascii="ＭＳ ゴシック" w:eastAsia="ＭＳ ゴシック" w:hAnsi="ＭＳ ゴシック"/>
          <w:sz w:val="36"/>
          <w:szCs w:val="28"/>
        </w:rPr>
      </w:pPr>
      <w:r>
        <w:rPr>
          <w:rFonts w:ascii="ＭＳ ゴシック" w:eastAsia="ＭＳ ゴシック" w:hAnsi="ＭＳ ゴシック"/>
          <w:sz w:val="32"/>
          <w:szCs w:val="28"/>
        </w:rPr>
        <w:t>質問</w:t>
      </w:r>
      <w:r>
        <w:rPr>
          <w:rFonts w:ascii="ＭＳ ゴシック" w:eastAsia="ＭＳ ゴシック" w:hAnsi="ＭＳ ゴシック" w:hint="eastAsia"/>
          <w:sz w:val="32"/>
          <w:szCs w:val="28"/>
        </w:rPr>
        <w:t>書</w:t>
      </w:r>
    </w:p>
    <w:p w:rsidR="00CC5B94" w:rsidRDefault="00CC5B94" w:rsidP="00CC5B94">
      <w:pPr>
        <w:rPr>
          <w:rFonts w:ascii="ＭＳ ゴシック" w:eastAsia="ＭＳ ゴシック" w:hAnsi="ＭＳ ゴシック"/>
          <w:sz w:val="24"/>
          <w:szCs w:val="28"/>
        </w:rPr>
      </w:pPr>
    </w:p>
    <w:p w:rsidR="00CC5B94" w:rsidRDefault="00CC5B94" w:rsidP="00CC5B94">
      <w:pPr>
        <w:rPr>
          <w:rFonts w:ascii="ＭＳ ゴシック" w:eastAsia="ＭＳ ゴシック" w:hAnsi="ＭＳ ゴシック"/>
          <w:sz w:val="24"/>
          <w:szCs w:val="28"/>
        </w:rPr>
      </w:pPr>
      <w:r>
        <w:rPr>
          <w:rFonts w:ascii="ＭＳ ゴシック" w:eastAsia="ＭＳ ゴシック" w:hAnsi="ＭＳ ゴシック" w:hint="eastAsia"/>
          <w:sz w:val="24"/>
          <w:szCs w:val="28"/>
        </w:rPr>
        <w:t>●質問者情報</w:t>
      </w:r>
    </w:p>
    <w:p w:rsidR="00CC5B94" w:rsidRDefault="00CC5B94" w:rsidP="00CC5B94">
      <w:pPr>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4A5B93">
        <w:rPr>
          <w:rFonts w:ascii="ＭＳ ゴシック" w:eastAsia="ＭＳ ゴシック" w:hAnsi="ＭＳ ゴシック" w:hint="eastAsia"/>
          <w:sz w:val="24"/>
          <w:szCs w:val="28"/>
        </w:rPr>
        <w:t>質問内容について電話等で確認することがありますので連絡先を記載して</w:t>
      </w:r>
      <w:bookmarkStart w:id="0" w:name="_GoBack"/>
      <w:bookmarkEnd w:id="0"/>
      <w:r>
        <w:rPr>
          <w:rFonts w:ascii="ＭＳ ゴシック" w:eastAsia="ＭＳ ゴシック" w:hAnsi="ＭＳ ゴシック" w:hint="eastAsia"/>
          <w:sz w:val="24"/>
          <w:szCs w:val="28"/>
        </w:rPr>
        <w:t>ください。</w:t>
      </w:r>
    </w:p>
    <w:tbl>
      <w:tblPr>
        <w:tblStyle w:val="a3"/>
        <w:tblW w:w="9633" w:type="dxa"/>
        <w:tblInd w:w="9" w:type="dxa"/>
        <w:tblLayout w:type="fixed"/>
        <w:tblLook w:val="04A0" w:firstRow="1" w:lastRow="0" w:firstColumn="1" w:lastColumn="0" w:noHBand="0" w:noVBand="1"/>
      </w:tblPr>
      <w:tblGrid>
        <w:gridCol w:w="2661"/>
        <w:gridCol w:w="6972"/>
      </w:tblGrid>
      <w:tr w:rsidR="00CC5B94" w:rsidRPr="00CC5B94" w:rsidTr="00CC5B94">
        <w:trPr>
          <w:trHeight w:val="412"/>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企業・団体名</w:t>
            </w:r>
          </w:p>
        </w:tc>
        <w:tc>
          <w:tcPr>
            <w:tcW w:w="6972" w:type="dxa"/>
          </w:tcPr>
          <w:p w:rsidR="00CC5B94" w:rsidRPr="00CC5B94" w:rsidRDefault="00CC5B94" w:rsidP="00CC5B94">
            <w:pPr>
              <w:rPr>
                <w:rFonts w:ascii="ＭＳ ゴシック" w:eastAsia="ＭＳ ゴシック" w:hAnsi="ＭＳ ゴシック"/>
                <w:sz w:val="24"/>
                <w:szCs w:val="28"/>
              </w:rPr>
            </w:pPr>
          </w:p>
        </w:tc>
      </w:tr>
      <w:tr w:rsidR="00CC5B94" w:rsidRPr="00CC5B94" w:rsidTr="00CC5B94">
        <w:trPr>
          <w:trHeight w:val="478"/>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担当者氏名</w:t>
            </w:r>
          </w:p>
        </w:tc>
        <w:tc>
          <w:tcPr>
            <w:tcW w:w="6972" w:type="dxa"/>
          </w:tcPr>
          <w:p w:rsidR="00CC5B94" w:rsidRPr="00CC5B94" w:rsidRDefault="00CC5B94" w:rsidP="00CC5B94">
            <w:pPr>
              <w:rPr>
                <w:rFonts w:ascii="ＭＳ ゴシック" w:eastAsia="ＭＳ ゴシック" w:hAnsi="ＭＳ ゴシック"/>
                <w:sz w:val="24"/>
                <w:szCs w:val="28"/>
              </w:rPr>
            </w:pPr>
          </w:p>
        </w:tc>
      </w:tr>
      <w:tr w:rsidR="00CC5B94" w:rsidRPr="00CC5B94" w:rsidTr="00CC5B94">
        <w:trPr>
          <w:trHeight w:val="425"/>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電話番号</w:t>
            </w:r>
          </w:p>
        </w:tc>
        <w:tc>
          <w:tcPr>
            <w:tcW w:w="6972" w:type="dxa"/>
          </w:tcPr>
          <w:p w:rsidR="00CC5B94" w:rsidRPr="00CC5B94" w:rsidRDefault="00CC5B94" w:rsidP="00CC5B94">
            <w:pP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　　　　　）　　　　－</w:t>
            </w:r>
          </w:p>
        </w:tc>
      </w:tr>
      <w:tr w:rsidR="00CC5B94" w:rsidRPr="00CC5B94" w:rsidTr="00CC5B94">
        <w:trPr>
          <w:trHeight w:val="454"/>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電子メール</w:t>
            </w:r>
          </w:p>
        </w:tc>
        <w:tc>
          <w:tcPr>
            <w:tcW w:w="6972" w:type="dxa"/>
          </w:tcPr>
          <w:p w:rsidR="00CC5B94" w:rsidRPr="00CC5B94" w:rsidRDefault="000E5BFF" w:rsidP="00CC5B94">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tc>
      </w:tr>
    </w:tbl>
    <w:p w:rsidR="00D918B4" w:rsidRDefault="00D918B4" w:rsidP="00CC5B94">
      <w:pPr>
        <w:spacing w:line="240" w:lineRule="exact"/>
        <w:rPr>
          <w:rFonts w:ascii="ＭＳ ゴシック" w:eastAsia="ＭＳ ゴシック" w:hAnsi="ＭＳ ゴシック"/>
          <w:sz w:val="24"/>
          <w:szCs w:val="28"/>
        </w:rPr>
      </w:pPr>
    </w:p>
    <w:p w:rsidR="00CC5B94" w:rsidRDefault="00CC5B94" w:rsidP="00B23DCC">
      <w:pPr>
        <w:rPr>
          <w:rFonts w:ascii="ＭＳ ゴシック" w:eastAsia="ＭＳ ゴシック" w:hAnsi="ＭＳ ゴシック"/>
          <w:sz w:val="24"/>
          <w:szCs w:val="28"/>
        </w:rPr>
      </w:pPr>
      <w:r>
        <w:rPr>
          <w:rFonts w:ascii="ＭＳ ゴシック" w:eastAsia="ＭＳ ゴシック" w:hAnsi="ＭＳ ゴシック" w:hint="eastAsia"/>
          <w:sz w:val="24"/>
          <w:szCs w:val="28"/>
        </w:rPr>
        <w:t>●質問欄</w:t>
      </w:r>
      <w:r w:rsidR="00B23DCC">
        <w:rPr>
          <w:rFonts w:ascii="ＭＳ ゴシック" w:eastAsia="ＭＳ ゴシック" w:hAnsi="ＭＳ ゴシック" w:hint="eastAsia"/>
          <w:sz w:val="24"/>
          <w:szCs w:val="28"/>
        </w:rPr>
        <w:t>（※</w:t>
      </w:r>
      <w:r w:rsidR="00406DB4">
        <w:rPr>
          <w:rFonts w:ascii="ＭＳ ゴシック" w:eastAsia="ＭＳ ゴシック" w:hAnsi="ＭＳ ゴシック" w:hint="eastAsia"/>
          <w:sz w:val="24"/>
          <w:szCs w:val="28"/>
        </w:rPr>
        <w:t>枠は適宜追加・拡張して</w:t>
      </w:r>
      <w:r>
        <w:rPr>
          <w:rFonts w:ascii="ＭＳ ゴシック" w:eastAsia="ＭＳ ゴシック" w:hAnsi="ＭＳ ゴシック" w:hint="eastAsia"/>
          <w:sz w:val="24"/>
          <w:szCs w:val="28"/>
        </w:rPr>
        <w:t>使用してください。</w:t>
      </w:r>
      <w:r w:rsidR="00B23DCC">
        <w:rPr>
          <w:rFonts w:ascii="ＭＳ ゴシック" w:eastAsia="ＭＳ ゴシック" w:hAnsi="ＭＳ ゴシック" w:hint="eastAsia"/>
          <w:sz w:val="24"/>
          <w:szCs w:val="28"/>
        </w:rPr>
        <w:t>）</w:t>
      </w:r>
    </w:p>
    <w:tbl>
      <w:tblPr>
        <w:tblStyle w:val="a3"/>
        <w:tblW w:w="9810" w:type="dxa"/>
        <w:tblLook w:val="04A0" w:firstRow="1" w:lastRow="0" w:firstColumn="1" w:lastColumn="0" w:noHBand="0" w:noVBand="1"/>
      </w:tblPr>
      <w:tblGrid>
        <w:gridCol w:w="566"/>
        <w:gridCol w:w="4622"/>
        <w:gridCol w:w="4622"/>
      </w:tblGrid>
      <w:tr w:rsidR="00CC5B94" w:rsidTr="00CC5B94">
        <w:trPr>
          <w:trHeight w:val="289"/>
        </w:trPr>
        <w:tc>
          <w:tcPr>
            <w:tcW w:w="566" w:type="dxa"/>
          </w:tcPr>
          <w:p w:rsidR="00CC5B94" w:rsidRPr="00CC5B94" w:rsidRDefault="00CC5B94" w:rsidP="00CC5B94">
            <w:pPr>
              <w:jc w:val="center"/>
              <w:rPr>
                <w:rFonts w:ascii="ＭＳ ゴシック" w:eastAsia="ＭＳ ゴシック" w:hAnsi="ＭＳ ゴシック"/>
                <w:sz w:val="24"/>
                <w:szCs w:val="28"/>
              </w:rPr>
            </w:pPr>
          </w:p>
        </w:tc>
        <w:tc>
          <w:tcPr>
            <w:tcW w:w="4622" w:type="dxa"/>
            <w:shd w:val="clear" w:color="auto" w:fill="FFFF00"/>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質問内容</w:t>
            </w:r>
          </w:p>
        </w:tc>
        <w:tc>
          <w:tcPr>
            <w:tcW w:w="4622" w:type="dxa"/>
            <w:shd w:val="clear" w:color="auto" w:fill="FFFF00"/>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回答</w:t>
            </w:r>
          </w:p>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【事務局使用欄】</w:t>
            </w:r>
          </w:p>
        </w:tc>
      </w:tr>
      <w:tr w:rsidR="00CC5B94" w:rsidTr="00C84AB8">
        <w:trPr>
          <w:trHeight w:val="1665"/>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１</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84AB8">
        <w:trPr>
          <w:trHeight w:val="1519"/>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２</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84AB8">
        <w:trPr>
          <w:trHeight w:val="1643"/>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３</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C5B94">
        <w:trPr>
          <w:trHeight w:val="1708"/>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４</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84AB8">
        <w:trPr>
          <w:trHeight w:val="1465"/>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５</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bl>
    <w:p w:rsidR="00CC5B94" w:rsidRPr="004108A5" w:rsidRDefault="004108A5" w:rsidP="004108A5">
      <w:pPr>
        <w:ind w:left="210" w:hangingChars="100" w:hanging="210"/>
        <w:rPr>
          <w:rFonts w:ascii="ＭＳ ゴシック" w:eastAsia="ＭＳ ゴシック" w:hAnsi="ＭＳ ゴシック"/>
          <w:szCs w:val="28"/>
        </w:rPr>
      </w:pPr>
      <w:r w:rsidRPr="004108A5">
        <w:rPr>
          <w:rFonts w:ascii="ＭＳ ゴシック" w:eastAsia="ＭＳ ゴシック" w:hAnsi="ＭＳ ゴシック" w:hint="eastAsia"/>
          <w:szCs w:val="28"/>
        </w:rPr>
        <w:t>※　送信エラー等のトラブルを防止するため，メール送信後，必ずメールを送信した旨の電話連絡をお願いします。</w:t>
      </w:r>
    </w:p>
    <w:sectPr w:rsidR="00CC5B94" w:rsidRPr="004108A5" w:rsidSect="004A221B">
      <w:footerReference w:type="default" r:id="rId6"/>
      <w:pgSz w:w="11906" w:h="16838" w:code="9"/>
      <w:pgMar w:top="851" w:right="1134" w:bottom="1134" w:left="1134" w:header="56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804" w:rsidRDefault="00E47804" w:rsidP="000042CD">
      <w:r>
        <w:separator/>
      </w:r>
    </w:p>
  </w:endnote>
  <w:endnote w:type="continuationSeparator" w:id="0">
    <w:p w:rsidR="00E47804" w:rsidRDefault="00E47804" w:rsidP="00004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72E" w:rsidRPr="00D1472E" w:rsidRDefault="00406DB4" w:rsidP="00D1472E">
    <w:pPr>
      <w:pStyle w:val="a6"/>
      <w:jc w:val="center"/>
      <w:rPr>
        <w:rFonts w:ascii="ＭＳ ゴシック" w:eastAsia="ＭＳ ゴシック" w:hAnsi="ＭＳ ゴシック"/>
        <w:sz w:val="32"/>
      </w:rPr>
    </w:pPr>
    <w:r>
      <w:rPr>
        <w:rFonts w:ascii="ＭＳ ゴシック" w:eastAsia="ＭＳ ゴシック" w:hAnsi="ＭＳ ゴシック" w:hint="eastAsia"/>
        <w:sz w:val="32"/>
      </w:rPr>
      <w:t>【提出期限】令和４</w:t>
    </w:r>
    <w:r w:rsidR="00D1472E" w:rsidRPr="00D1472E">
      <w:rPr>
        <w:rFonts w:ascii="ＭＳ ゴシック" w:eastAsia="ＭＳ ゴシック" w:hAnsi="ＭＳ ゴシック" w:hint="eastAsia"/>
        <w:sz w:val="32"/>
      </w:rPr>
      <w:t>年３</w:t>
    </w:r>
    <w:r w:rsidR="00D1472E" w:rsidRPr="00C957EB">
      <w:rPr>
        <w:rFonts w:ascii="ＭＳ ゴシック" w:eastAsia="ＭＳ ゴシック" w:hAnsi="ＭＳ ゴシック" w:hint="eastAsia"/>
        <w:sz w:val="32"/>
      </w:rPr>
      <w:t>月</w:t>
    </w:r>
    <w:r>
      <w:rPr>
        <w:rFonts w:ascii="ＭＳ ゴシック" w:eastAsia="ＭＳ ゴシック" w:hAnsi="ＭＳ ゴシック" w:hint="eastAsia"/>
        <w:sz w:val="32"/>
      </w:rPr>
      <w:t>１１</w:t>
    </w:r>
    <w:r w:rsidR="00D1472E" w:rsidRPr="00C957EB">
      <w:rPr>
        <w:rFonts w:ascii="ＭＳ ゴシック" w:eastAsia="ＭＳ ゴシック" w:hAnsi="ＭＳ ゴシック" w:hint="eastAsia"/>
        <w:sz w:val="32"/>
      </w:rPr>
      <w:t>日（</w:t>
    </w:r>
    <w:r w:rsidR="00224BBF" w:rsidRPr="00C957EB">
      <w:rPr>
        <w:rFonts w:ascii="ＭＳ ゴシック" w:eastAsia="ＭＳ ゴシック" w:hAnsi="ＭＳ ゴシック" w:hint="eastAsia"/>
        <w:sz w:val="32"/>
      </w:rPr>
      <w:t>金</w:t>
    </w:r>
    <w:r w:rsidR="00D1472E" w:rsidRPr="00C957EB">
      <w:rPr>
        <w:rFonts w:ascii="ＭＳ ゴシック" w:eastAsia="ＭＳ ゴシック" w:hAnsi="ＭＳ ゴシック" w:hint="eastAsia"/>
        <w:sz w:val="32"/>
      </w:rPr>
      <w:t>）１５</w:t>
    </w:r>
    <w:r w:rsidR="00D1472E" w:rsidRPr="00D1472E">
      <w:rPr>
        <w:rFonts w:ascii="ＭＳ ゴシック" w:eastAsia="ＭＳ ゴシック" w:hAnsi="ＭＳ ゴシック" w:hint="eastAsia"/>
        <w:sz w:val="32"/>
      </w:rPr>
      <w:t>時</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804" w:rsidRDefault="00E47804" w:rsidP="000042CD">
      <w:r>
        <w:separator/>
      </w:r>
    </w:p>
  </w:footnote>
  <w:footnote w:type="continuationSeparator" w:id="0">
    <w:p w:rsidR="00E47804" w:rsidRDefault="00E47804" w:rsidP="00004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B94"/>
    <w:rsid w:val="000042CD"/>
    <w:rsid w:val="000E5BFF"/>
    <w:rsid w:val="00224BBF"/>
    <w:rsid w:val="002300F0"/>
    <w:rsid w:val="003F49AE"/>
    <w:rsid w:val="00406DB4"/>
    <w:rsid w:val="004108A5"/>
    <w:rsid w:val="004A221B"/>
    <w:rsid w:val="004A5B93"/>
    <w:rsid w:val="004D1B8D"/>
    <w:rsid w:val="00672D1B"/>
    <w:rsid w:val="006A1322"/>
    <w:rsid w:val="00B23DCC"/>
    <w:rsid w:val="00C84AB8"/>
    <w:rsid w:val="00C957EB"/>
    <w:rsid w:val="00CC5B94"/>
    <w:rsid w:val="00D1472E"/>
    <w:rsid w:val="00D918B4"/>
    <w:rsid w:val="00E47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8B7515"/>
  <w15:chartTrackingRefBased/>
  <w15:docId w15:val="{885BCCBA-3A26-4300-831C-95DE0127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5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42CD"/>
    <w:pPr>
      <w:tabs>
        <w:tab w:val="center" w:pos="4252"/>
        <w:tab w:val="right" w:pos="8504"/>
      </w:tabs>
      <w:snapToGrid w:val="0"/>
    </w:pPr>
  </w:style>
  <w:style w:type="character" w:customStyle="1" w:styleId="a5">
    <w:name w:val="ヘッダー (文字)"/>
    <w:basedOn w:val="a0"/>
    <w:link w:val="a4"/>
    <w:uiPriority w:val="99"/>
    <w:rsid w:val="000042CD"/>
  </w:style>
  <w:style w:type="paragraph" w:styleId="a6">
    <w:name w:val="footer"/>
    <w:basedOn w:val="a"/>
    <w:link w:val="a7"/>
    <w:uiPriority w:val="99"/>
    <w:unhideWhenUsed/>
    <w:rsid w:val="000042CD"/>
    <w:pPr>
      <w:tabs>
        <w:tab w:val="center" w:pos="4252"/>
        <w:tab w:val="right" w:pos="8504"/>
      </w:tabs>
      <w:snapToGrid w:val="0"/>
    </w:pPr>
  </w:style>
  <w:style w:type="character" w:customStyle="1" w:styleId="a7">
    <w:name w:val="フッター (文字)"/>
    <w:basedOn w:val="a0"/>
    <w:link w:val="a6"/>
    <w:uiPriority w:val="99"/>
    <w:rsid w:val="00004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山口　健太</cp:lastModifiedBy>
  <cp:revision>15</cp:revision>
  <dcterms:created xsi:type="dcterms:W3CDTF">2019-09-07T02:16:00Z</dcterms:created>
  <dcterms:modified xsi:type="dcterms:W3CDTF">2022-02-09T04:07:00Z</dcterms:modified>
</cp:coreProperties>
</file>