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398A" w14:textId="77777777" w:rsidR="004E00CE" w:rsidRDefault="00371940" w:rsidP="0095200D">
      <w:pPr>
        <w:ind w:firstLineChars="105" w:firstLine="209"/>
      </w:pPr>
      <w:r>
        <w:rPr>
          <w:noProof/>
          <w:sz w:val="20"/>
        </w:rPr>
        <mc:AlternateContent>
          <mc:Choice Requires="wps">
            <w:drawing>
              <wp:anchor distT="0" distB="0" distL="114300" distR="114300" simplePos="0" relativeHeight="251657728" behindDoc="0" locked="0" layoutInCell="1" allowOverlap="1" wp14:anchorId="57609536" wp14:editId="2F492D22">
                <wp:simplePos x="0" y="0"/>
                <wp:positionH relativeFrom="column">
                  <wp:posOffset>613410</wp:posOffset>
                </wp:positionH>
                <wp:positionV relativeFrom="paragraph">
                  <wp:posOffset>30480</wp:posOffset>
                </wp:positionV>
                <wp:extent cx="5057775" cy="9810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981075"/>
                        </a:xfrm>
                        <a:prstGeom prst="bevel">
                          <a:avLst>
                            <a:gd name="adj" fmla="val 12500"/>
                          </a:avLst>
                        </a:prstGeom>
                        <a:solidFill>
                          <a:schemeClr val="bg1">
                            <a:lumMod val="85000"/>
                          </a:schemeClr>
                        </a:solidFill>
                        <a:ln w="9525">
                          <a:solidFill>
                            <a:srgbClr val="000000"/>
                          </a:solidFill>
                          <a:miter lim="800000"/>
                          <a:headEnd/>
                          <a:tailEnd/>
                        </a:ln>
                      </wps:spPr>
                      <wps:txbx>
                        <w:txbxContent>
                          <w:p w14:paraId="306314A1" w14:textId="77777777" w:rsidR="00A61C64" w:rsidRPr="00371940" w:rsidRDefault="00A61C64">
                            <w:pPr>
                              <w:jc w:val="center"/>
                              <w:rPr>
                                <w:rFonts w:ascii="HGS創英角ｺﾞｼｯｸUB" w:eastAsia="HGS創英角ｺﾞｼｯｸUB" w:hAnsi="HGS創英角ｺﾞｼｯｸUB"/>
                                <w:b/>
                                <w:bCs/>
                                <w:iCs/>
                                <w:sz w:val="44"/>
                                <w:szCs w:val="44"/>
                              </w:rPr>
                            </w:pPr>
                            <w:r w:rsidRPr="00371940">
                              <w:rPr>
                                <w:rFonts w:ascii="HGS創英角ｺﾞｼｯｸUB" w:eastAsia="HGS創英角ｺﾞｼｯｸUB" w:hAnsi="HGS創英角ｺﾞｼｯｸUB" w:hint="eastAsia"/>
                                <w:b/>
                                <w:bCs/>
                                <w:iCs/>
                                <w:sz w:val="44"/>
                                <w:szCs w:val="44"/>
                              </w:rPr>
                              <w:t>募　　集　　案　　内</w:t>
                            </w:r>
                          </w:p>
                          <w:p w14:paraId="641B4179" w14:textId="77777777" w:rsidR="00371940" w:rsidRPr="00371940" w:rsidRDefault="00694C04">
                            <w:pPr>
                              <w:jc w:val="center"/>
                              <w:rPr>
                                <w:rFonts w:ascii="HGS創英角ｺﾞｼｯｸUB" w:eastAsia="HGS創英角ｺﾞｼｯｸUB" w:hAnsi="HGS創英角ｺﾞｼｯｸUB"/>
                                <w:b/>
                                <w:bCs/>
                                <w:iCs/>
                                <w:sz w:val="24"/>
                              </w:rPr>
                            </w:pPr>
                            <w:r>
                              <w:rPr>
                                <w:rFonts w:ascii="HGS創英角ｺﾞｼｯｸUB" w:eastAsia="HGS創英角ｺﾞｼｯｸUB" w:hAnsi="HGS創英角ｺﾞｼｯｸUB" w:hint="eastAsia"/>
                                <w:b/>
                                <w:bCs/>
                                <w:iCs/>
                                <w:sz w:val="24"/>
                              </w:rPr>
                              <w:t>会計年度任用職員（</w:t>
                            </w:r>
                            <w:r w:rsidR="00ED4678" w:rsidRPr="00ED4678">
                              <w:rPr>
                                <w:rFonts w:ascii="HGS創英角ｺﾞｼｯｸUB" w:eastAsia="HGS創英角ｺﾞｼｯｸUB" w:hAnsi="HGS創英角ｺﾞｼｯｸUB" w:hint="eastAsia"/>
                                <w:b/>
                                <w:bCs/>
                                <w:iCs/>
                                <w:sz w:val="24"/>
                              </w:rPr>
                              <w:t>小規模特認校英語指導業務</w:t>
                            </w:r>
                            <w:r w:rsidR="00371940" w:rsidRPr="00371940">
                              <w:rPr>
                                <w:rFonts w:ascii="HGS創英角ｺﾞｼｯｸUB" w:eastAsia="HGS創英角ｺﾞｼｯｸUB" w:hAnsi="HGS創英角ｺﾞｼｯｸUB" w:hint="eastAsia"/>
                                <w:b/>
                                <w:bCs/>
                                <w:iCs/>
                                <w:sz w:val="24"/>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0953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48.3pt;margin-top:2.4pt;width:398.25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" fillcolor="#d8d8d8 [2732]">
                <v:textbox inset=",0">
                  <w:txbxContent>
                    <w:p w14:paraId="306314A1" w14:textId="77777777" w:rsidR="00A61C64" w:rsidRPr="00371940" w:rsidRDefault="00A61C64">
                      <w:pPr>
                        <w:jc w:val="center"/>
                        <w:rPr>
                          <w:rFonts w:ascii="HGS創英角ｺﾞｼｯｸUB" w:eastAsia="HGS創英角ｺﾞｼｯｸUB" w:hAnsi="HGS創英角ｺﾞｼｯｸUB"/>
                          <w:b/>
                          <w:bCs/>
                          <w:iCs/>
                          <w:sz w:val="44"/>
                          <w:szCs w:val="44"/>
                        </w:rPr>
                      </w:pPr>
                      <w:r w:rsidRPr="00371940">
                        <w:rPr>
                          <w:rFonts w:ascii="HGS創英角ｺﾞｼｯｸUB" w:eastAsia="HGS創英角ｺﾞｼｯｸUB" w:hAnsi="HGS創英角ｺﾞｼｯｸUB" w:hint="eastAsia"/>
                          <w:b/>
                          <w:bCs/>
                          <w:iCs/>
                          <w:sz w:val="44"/>
                          <w:szCs w:val="44"/>
                        </w:rPr>
                        <w:t>募　　集　　案　　内</w:t>
                      </w:r>
                    </w:p>
                    <w:p w14:paraId="641B4179" w14:textId="77777777" w:rsidR="00371940" w:rsidRPr="00371940" w:rsidRDefault="00694C04">
                      <w:pPr>
                        <w:jc w:val="center"/>
                        <w:rPr>
                          <w:rFonts w:ascii="HGS創英角ｺﾞｼｯｸUB" w:eastAsia="HGS創英角ｺﾞｼｯｸUB" w:hAnsi="HGS創英角ｺﾞｼｯｸUB"/>
                          <w:b/>
                          <w:bCs/>
                          <w:iCs/>
                          <w:sz w:val="24"/>
                        </w:rPr>
                      </w:pPr>
                      <w:r>
                        <w:rPr>
                          <w:rFonts w:ascii="HGS創英角ｺﾞｼｯｸUB" w:eastAsia="HGS創英角ｺﾞｼｯｸUB" w:hAnsi="HGS創英角ｺﾞｼｯｸUB" w:hint="eastAsia"/>
                          <w:b/>
                          <w:bCs/>
                          <w:iCs/>
                          <w:sz w:val="24"/>
                        </w:rPr>
                        <w:t>会計年度任用職員（</w:t>
                      </w:r>
                      <w:r w:rsidR="00ED4678" w:rsidRPr="00ED4678">
                        <w:rPr>
                          <w:rFonts w:ascii="HGS創英角ｺﾞｼｯｸUB" w:eastAsia="HGS創英角ｺﾞｼｯｸUB" w:hAnsi="HGS創英角ｺﾞｼｯｸUB" w:hint="eastAsia"/>
                          <w:b/>
                          <w:bCs/>
                          <w:iCs/>
                          <w:sz w:val="24"/>
                        </w:rPr>
                        <w:t>小規模特認校英語指導業務</w:t>
                      </w:r>
                      <w:r w:rsidR="00371940" w:rsidRPr="00371940">
                        <w:rPr>
                          <w:rFonts w:ascii="HGS創英角ｺﾞｼｯｸUB" w:eastAsia="HGS創英角ｺﾞｼｯｸUB" w:hAnsi="HGS創英角ｺﾞｼｯｸUB" w:hint="eastAsia"/>
                          <w:b/>
                          <w:bCs/>
                          <w:iCs/>
                          <w:sz w:val="24"/>
                        </w:rPr>
                        <w:t>）</w:t>
                      </w:r>
                    </w:p>
                  </w:txbxContent>
                </v:textbox>
              </v:shape>
            </w:pict>
          </mc:Fallback>
        </mc:AlternateContent>
      </w:r>
    </w:p>
    <w:p w14:paraId="74AF139C" w14:textId="77777777" w:rsidR="004E00CE" w:rsidRDefault="004E00CE" w:rsidP="004E00CE">
      <w:pPr>
        <w:ind w:firstLineChars="105" w:firstLine="220"/>
      </w:pPr>
    </w:p>
    <w:p w14:paraId="7B903583" w14:textId="77777777" w:rsidR="00E07841" w:rsidRDefault="00E07841" w:rsidP="00371940">
      <w:pPr>
        <w:ind w:firstLineChars="105" w:firstLine="220"/>
      </w:pPr>
    </w:p>
    <w:p w14:paraId="6661EDE1" w14:textId="77777777" w:rsidR="00E07841" w:rsidRDefault="00E07841" w:rsidP="009732A0">
      <w:pPr>
        <w:ind w:firstLineChars="105" w:firstLine="220"/>
      </w:pPr>
    </w:p>
    <w:p w14:paraId="55EFC45A" w14:textId="77777777" w:rsidR="00371940" w:rsidRDefault="00371940" w:rsidP="009732A0">
      <w:pPr>
        <w:ind w:firstLineChars="105" w:firstLine="220"/>
      </w:pPr>
    </w:p>
    <w:p w14:paraId="6A4C94F2" w14:textId="77777777" w:rsidR="00E07841" w:rsidRDefault="00E07841">
      <w:pPr>
        <w:ind w:firstLineChars="105" w:firstLine="220"/>
      </w:pPr>
    </w:p>
    <w:p w14:paraId="16FB0978" w14:textId="77777777" w:rsidR="00E07841" w:rsidRPr="00361E3E" w:rsidRDefault="00E07841" w:rsidP="009732A0">
      <w:pPr>
        <w:ind w:leftChars="50" w:left="105" w:firstLineChars="151" w:firstLine="316"/>
        <w:rPr>
          <w:rFonts w:ascii="ＭＳ 明朝" w:hAnsi="ＭＳ 明朝"/>
        </w:rPr>
      </w:pPr>
      <w:r w:rsidRPr="00361E3E">
        <w:rPr>
          <w:rFonts w:ascii="ＭＳ 明朝" w:hAnsi="ＭＳ 明朝" w:hint="eastAsia"/>
        </w:rPr>
        <w:t>宇都宮市では，</w:t>
      </w:r>
      <w:r w:rsidR="002D40BB">
        <w:rPr>
          <w:rFonts w:ascii="ＭＳ 明朝" w:hAnsi="ＭＳ 明朝" w:hint="eastAsia"/>
        </w:rPr>
        <w:t>小規模特認校での英語学習</w:t>
      </w:r>
      <w:r w:rsidR="00902796" w:rsidRPr="00361E3E">
        <w:rPr>
          <w:rFonts w:ascii="ＭＳ 明朝" w:hAnsi="ＭＳ 明朝" w:hint="eastAsia"/>
        </w:rPr>
        <w:t>の</w:t>
      </w:r>
      <w:r w:rsidR="00951B3C" w:rsidRPr="00361E3E">
        <w:rPr>
          <w:rFonts w:ascii="ＭＳ 明朝" w:hAnsi="ＭＳ 明朝" w:hint="eastAsia"/>
        </w:rPr>
        <w:t>充実</w:t>
      </w:r>
      <w:r w:rsidR="00A22D3F" w:rsidRPr="00361E3E">
        <w:rPr>
          <w:rFonts w:ascii="ＭＳ 明朝" w:hAnsi="ＭＳ 明朝" w:hint="eastAsia"/>
        </w:rPr>
        <w:t>の</w:t>
      </w:r>
      <w:r w:rsidRPr="00361E3E">
        <w:rPr>
          <w:rFonts w:ascii="ＭＳ 明朝" w:hAnsi="ＭＳ 明朝" w:hint="eastAsia"/>
        </w:rPr>
        <w:t>ため，</w:t>
      </w:r>
      <w:r w:rsidR="00C842C4" w:rsidRPr="00361E3E">
        <w:rPr>
          <w:rFonts w:ascii="ＭＳ 明朝" w:hAnsi="ＭＳ 明朝" w:hint="eastAsia"/>
        </w:rPr>
        <w:t>会計年度任用職員（</w:t>
      </w:r>
      <w:r w:rsidR="00ED4678" w:rsidRPr="00ED4678">
        <w:rPr>
          <w:rFonts w:ascii="ＭＳ 明朝" w:hAnsi="ＭＳ 明朝" w:hint="eastAsia"/>
        </w:rPr>
        <w:t>小規模特認校英語指導業務</w:t>
      </w:r>
      <w:r w:rsidR="00C842C4" w:rsidRPr="00361E3E">
        <w:rPr>
          <w:rFonts w:ascii="ＭＳ 明朝" w:hAnsi="ＭＳ 明朝" w:hint="eastAsia"/>
        </w:rPr>
        <w:t>〈</w:t>
      </w:r>
      <w:r w:rsidR="00AA74B8" w:rsidRPr="00361E3E">
        <w:rPr>
          <w:rFonts w:ascii="ＭＳ 明朝" w:hAnsi="ＭＳ 明朝" w:hint="eastAsia"/>
        </w:rPr>
        <w:t xml:space="preserve">Assistant </w:t>
      </w:r>
      <w:r w:rsidR="00694C04" w:rsidRPr="00361E3E">
        <w:rPr>
          <w:rFonts w:ascii="ＭＳ 明朝" w:hAnsi="ＭＳ 明朝" w:hint="eastAsia"/>
        </w:rPr>
        <w:t>English</w:t>
      </w:r>
      <w:r w:rsidR="00AA74B8" w:rsidRPr="00361E3E">
        <w:rPr>
          <w:rFonts w:ascii="ＭＳ 明朝" w:hAnsi="ＭＳ 明朝" w:hint="eastAsia"/>
        </w:rPr>
        <w:t xml:space="preserve"> Teacher</w:t>
      </w:r>
      <w:r w:rsidR="00C842C4" w:rsidRPr="00361E3E">
        <w:rPr>
          <w:rFonts w:ascii="ＭＳ 明朝" w:hAnsi="ＭＳ 明朝" w:hint="eastAsia"/>
        </w:rPr>
        <w:t>〉）</w:t>
      </w:r>
      <w:r w:rsidRPr="00361E3E">
        <w:rPr>
          <w:rFonts w:ascii="ＭＳ 明朝" w:hAnsi="ＭＳ 明朝" w:hint="eastAsia"/>
        </w:rPr>
        <w:t>を募集します｡</w:t>
      </w:r>
    </w:p>
    <w:p w14:paraId="37A6F63E" w14:textId="77777777" w:rsidR="009732A0" w:rsidRPr="00361E3E" w:rsidRDefault="009732A0" w:rsidP="009732A0">
      <w:pPr>
        <w:rPr>
          <w:rFonts w:ascii="ＭＳ 明朝" w:hAnsi="ＭＳ 明朝"/>
        </w:rPr>
      </w:pPr>
    </w:p>
    <w:p w14:paraId="1B418477" w14:textId="77777777" w:rsidR="009732A0" w:rsidRPr="00361E3E" w:rsidRDefault="00C842C4" w:rsidP="009732A0">
      <w:pPr>
        <w:rPr>
          <w:rFonts w:ascii="ＭＳ 明朝" w:hAnsi="ＭＳ 明朝"/>
        </w:rPr>
      </w:pPr>
      <w:r w:rsidRPr="00361E3E">
        <w:rPr>
          <w:rFonts w:ascii="ＭＳ ゴシック" w:eastAsia="ＭＳ ゴシック" w:hAnsi="ＭＳ ゴシック" w:hint="eastAsia"/>
          <w:b/>
        </w:rPr>
        <w:t>１　職種</w:t>
      </w:r>
      <w:r w:rsidR="006C47FD" w:rsidRPr="00361E3E">
        <w:rPr>
          <w:rFonts w:ascii="ＭＳ ゴシック" w:eastAsia="ＭＳ ゴシック" w:hAnsi="ＭＳ ゴシック" w:hint="eastAsia"/>
          <w:b/>
        </w:rPr>
        <w:t xml:space="preserve">　</w:t>
      </w:r>
      <w:r w:rsidR="0095200D">
        <w:rPr>
          <w:rFonts w:ascii="ＭＳ ゴシック" w:eastAsia="ＭＳ ゴシック" w:hAnsi="ＭＳ ゴシック" w:hint="eastAsia"/>
          <w:b/>
        </w:rPr>
        <w:t xml:space="preserve">　</w:t>
      </w:r>
      <w:r w:rsidR="00EB2E0E" w:rsidRPr="00EB2E0E">
        <w:rPr>
          <w:rFonts w:ascii="ＭＳ ゴシック" w:eastAsia="ＭＳ ゴシック" w:hAnsi="ＭＳ ゴシック" w:hint="eastAsia"/>
        </w:rPr>
        <w:t>会計年度任用職員</w:t>
      </w:r>
      <w:r w:rsidR="00EB2E0E">
        <w:rPr>
          <w:rFonts w:ascii="ＭＳ 明朝" w:hAnsi="ＭＳ 明朝" w:hint="eastAsia"/>
        </w:rPr>
        <w:t>（</w:t>
      </w:r>
      <w:r w:rsidR="00ED4678" w:rsidRPr="00ED4678">
        <w:rPr>
          <w:rFonts w:ascii="ＭＳ 明朝" w:hAnsi="ＭＳ 明朝" w:hint="eastAsia"/>
        </w:rPr>
        <w:t>小規模特認校英語指導業務</w:t>
      </w:r>
      <w:r w:rsidR="00EB2E0E">
        <w:rPr>
          <w:rFonts w:ascii="ＭＳ 明朝" w:hAnsi="ＭＳ 明朝" w:hint="eastAsia"/>
        </w:rPr>
        <w:t>）</w:t>
      </w:r>
    </w:p>
    <w:p w14:paraId="3B8377D6" w14:textId="77777777" w:rsidR="00C842C4" w:rsidRPr="0095200D" w:rsidRDefault="00C842C4" w:rsidP="009732A0">
      <w:pPr>
        <w:rPr>
          <w:rFonts w:ascii="ＭＳ ゴシック" w:eastAsia="ＭＳ ゴシック" w:hAnsi="ＭＳ ゴシック"/>
          <w:b/>
        </w:rPr>
      </w:pPr>
    </w:p>
    <w:p w14:paraId="3D9925D5" w14:textId="77777777" w:rsidR="00C842C4" w:rsidRPr="00361E3E" w:rsidRDefault="00C842C4" w:rsidP="00C842C4">
      <w:pPr>
        <w:rPr>
          <w:rFonts w:ascii="ＭＳ ゴシック" w:eastAsia="ＭＳ ゴシック" w:hAnsi="ＭＳ ゴシック"/>
          <w:b/>
          <w:bCs/>
        </w:rPr>
      </w:pPr>
      <w:r w:rsidRPr="00361E3E">
        <w:rPr>
          <w:rFonts w:ascii="ＭＳ ゴシック" w:eastAsia="ＭＳ ゴシック" w:hAnsi="ＭＳ ゴシック" w:hint="eastAsia"/>
          <w:b/>
          <w:bCs/>
        </w:rPr>
        <w:t>２　応募資格</w:t>
      </w:r>
    </w:p>
    <w:p w14:paraId="374D3518" w14:textId="77777777" w:rsidR="00C842C4" w:rsidRPr="00361E3E" w:rsidRDefault="00C842C4" w:rsidP="00C842C4">
      <w:pPr>
        <w:ind w:firstLineChars="50" w:firstLine="105"/>
        <w:rPr>
          <w:rFonts w:ascii="ＭＳ 明朝" w:hAnsi="ＭＳ 明朝"/>
        </w:rPr>
      </w:pPr>
      <w:r w:rsidRPr="00361E3E">
        <w:rPr>
          <w:rFonts w:ascii="ＭＳ 明朝" w:hAnsi="ＭＳ 明朝" w:hint="eastAsia"/>
        </w:rPr>
        <w:t>(1)　英語圏諸国等の，英語を第一言語とする国の出身であること</w:t>
      </w:r>
    </w:p>
    <w:p w14:paraId="27FAB5F5" w14:textId="77777777" w:rsidR="00C842C4" w:rsidRPr="00361E3E" w:rsidRDefault="00C842C4" w:rsidP="00C842C4">
      <w:pPr>
        <w:ind w:firstLineChars="50" w:firstLine="105"/>
        <w:rPr>
          <w:rFonts w:ascii="ＭＳ 明朝" w:hAnsi="ＭＳ 明朝"/>
        </w:rPr>
      </w:pPr>
      <w:r w:rsidRPr="00361E3E">
        <w:rPr>
          <w:rFonts w:ascii="ＭＳ 明朝" w:hAnsi="ＭＳ 明朝" w:hint="eastAsia"/>
        </w:rPr>
        <w:t>(2)　大学卒業以上の学歴を有すること</w:t>
      </w:r>
    </w:p>
    <w:p w14:paraId="5823427B" w14:textId="77777777" w:rsidR="00C842C4" w:rsidRPr="00361E3E" w:rsidRDefault="00C842C4" w:rsidP="00C842C4">
      <w:pPr>
        <w:ind w:firstLineChars="50" w:firstLine="105"/>
        <w:rPr>
          <w:rFonts w:ascii="ＭＳ 明朝" w:hAnsi="ＭＳ 明朝"/>
        </w:rPr>
      </w:pPr>
      <w:r w:rsidRPr="00361E3E">
        <w:rPr>
          <w:rFonts w:ascii="ＭＳ 明朝" w:hAnsi="ＭＳ 明朝" w:hint="eastAsia"/>
        </w:rPr>
        <w:t>(3)　日本国内において学校等での英語指導経験があるか，または英語教授法の免許を有すること</w:t>
      </w:r>
    </w:p>
    <w:p w14:paraId="5BBA57A7" w14:textId="77777777" w:rsidR="00C842C4" w:rsidRPr="00361E3E" w:rsidRDefault="00C842C4" w:rsidP="00C842C4">
      <w:pPr>
        <w:ind w:firstLineChars="50" w:firstLine="105"/>
        <w:rPr>
          <w:rFonts w:ascii="ＭＳ 明朝" w:hAnsi="ＭＳ 明朝"/>
        </w:rPr>
      </w:pPr>
      <w:r w:rsidRPr="00361E3E">
        <w:rPr>
          <w:rFonts w:ascii="ＭＳ 明朝" w:hAnsi="ＭＳ 明朝" w:hint="eastAsia"/>
        </w:rPr>
        <w:t>(4)　小中学校の児童生徒及び教員と積極的にコミュニケーションを図ろうとする態度を有すること</w:t>
      </w:r>
    </w:p>
    <w:p w14:paraId="16C17BE2" w14:textId="77777777" w:rsidR="00C842C4" w:rsidRPr="00361E3E" w:rsidRDefault="00C842C4" w:rsidP="00C842C4">
      <w:pPr>
        <w:ind w:firstLineChars="50" w:firstLine="105"/>
        <w:rPr>
          <w:rFonts w:ascii="ＭＳ 明朝" w:hAnsi="ＭＳ 明朝"/>
        </w:rPr>
      </w:pPr>
      <w:r w:rsidRPr="00361E3E">
        <w:rPr>
          <w:rFonts w:ascii="ＭＳ 明朝" w:hAnsi="ＭＳ 明朝" w:hint="eastAsia"/>
        </w:rPr>
        <w:t>(5)　小学校教員と日本語で授業の打合せができる程度の日本語能力を有すること</w:t>
      </w:r>
    </w:p>
    <w:p w14:paraId="17BA5B41" w14:textId="77777777" w:rsidR="00C842C4" w:rsidRPr="00361E3E" w:rsidRDefault="00C842C4" w:rsidP="00C842C4">
      <w:pPr>
        <w:ind w:leftChars="50" w:left="419" w:hangingChars="150" w:hanging="314"/>
        <w:rPr>
          <w:rFonts w:ascii="ＭＳ 明朝" w:hAnsi="ＭＳ 明朝"/>
        </w:rPr>
      </w:pPr>
      <w:r w:rsidRPr="00361E3E">
        <w:rPr>
          <w:rFonts w:ascii="ＭＳ 明朝" w:hAnsi="ＭＳ 明朝" w:hint="eastAsia"/>
        </w:rPr>
        <w:t>(6)　宇都宮市内及び近隣に居住，または居住予定で，市内全域に通勤可能であり，日本国内での生活を支障なく営むことができること</w:t>
      </w:r>
    </w:p>
    <w:p w14:paraId="634B9165" w14:textId="77777777" w:rsidR="00C842C4" w:rsidRPr="00361E3E" w:rsidRDefault="00C842C4" w:rsidP="00C842C4">
      <w:pPr>
        <w:rPr>
          <w:rFonts w:ascii="ＭＳ 明朝" w:hAnsi="ＭＳ 明朝"/>
        </w:rPr>
      </w:pPr>
      <w:r w:rsidRPr="00361E3E">
        <w:rPr>
          <w:rFonts w:ascii="ＭＳ 明朝" w:hAnsi="ＭＳ 明朝" w:hint="eastAsia"/>
        </w:rPr>
        <w:t xml:space="preserve"> (7)　禁固以上の刑に処せられ</w:t>
      </w:r>
      <w:r w:rsidR="00FA7EAD" w:rsidRPr="00361E3E">
        <w:rPr>
          <w:rFonts w:ascii="ＭＳ 明朝" w:hAnsi="ＭＳ 明朝" w:hint="eastAsia"/>
        </w:rPr>
        <w:t>たことがないこと</w:t>
      </w:r>
    </w:p>
    <w:p w14:paraId="6515C627" w14:textId="77777777" w:rsidR="00C842C4" w:rsidRPr="00361E3E" w:rsidRDefault="00C842C4" w:rsidP="00FA7EAD">
      <w:pPr>
        <w:ind w:left="419" w:hangingChars="200" w:hanging="419"/>
        <w:rPr>
          <w:rFonts w:ascii="ＭＳ 明朝" w:hAnsi="ＭＳ 明朝"/>
        </w:rPr>
      </w:pPr>
      <w:r w:rsidRPr="00361E3E">
        <w:rPr>
          <w:rFonts w:ascii="ＭＳ 明朝" w:hAnsi="ＭＳ 明朝" w:hint="eastAsia"/>
        </w:rPr>
        <w:t xml:space="preserve"> (8)</w:t>
      </w:r>
      <w:r w:rsidR="00FA7EAD" w:rsidRPr="00361E3E">
        <w:rPr>
          <w:rFonts w:ascii="ＭＳ 明朝" w:hAnsi="ＭＳ 明朝" w:hint="eastAsia"/>
        </w:rPr>
        <w:t xml:space="preserve">　宇都宮市職員として懲戒免職の処分を受けていない，または当該処分の日から２年を経過していること</w:t>
      </w:r>
    </w:p>
    <w:p w14:paraId="0F5FA6AE" w14:textId="77777777" w:rsidR="00C842C4" w:rsidRPr="00361E3E" w:rsidRDefault="00C842C4" w:rsidP="00FA7EAD">
      <w:pPr>
        <w:ind w:left="419" w:hangingChars="200" w:hanging="419"/>
        <w:rPr>
          <w:rFonts w:ascii="ＭＳ 明朝" w:hAnsi="ＭＳ 明朝"/>
        </w:rPr>
      </w:pPr>
      <w:r w:rsidRPr="00361E3E">
        <w:rPr>
          <w:rFonts w:ascii="ＭＳ 明朝" w:hAnsi="ＭＳ 明朝" w:hint="eastAsia"/>
        </w:rPr>
        <w:t xml:space="preserve"> (9)</w:t>
      </w:r>
      <w:r w:rsidR="00FA7EAD" w:rsidRPr="00361E3E">
        <w:rPr>
          <w:rFonts w:ascii="ＭＳ 明朝" w:hAnsi="ＭＳ 明朝" w:hint="eastAsia"/>
        </w:rPr>
        <w:t xml:space="preserve">　日本国憲法施行の日以降において，日本国憲法またはその下に設立した政府を暴力で破壊することを主張する政党その他の団体を結成していない，またはこれに加入していないこと</w:t>
      </w:r>
    </w:p>
    <w:p w14:paraId="638A12E3" w14:textId="77777777" w:rsidR="00FA7EAD" w:rsidRPr="00361E3E" w:rsidRDefault="00FA7EAD" w:rsidP="00FA7EAD">
      <w:pPr>
        <w:ind w:left="419" w:hangingChars="200" w:hanging="419"/>
        <w:rPr>
          <w:rFonts w:ascii="ＭＳ 明朝" w:hAnsi="ＭＳ 明朝"/>
        </w:rPr>
      </w:pPr>
    </w:p>
    <w:p w14:paraId="430378B7" w14:textId="77777777" w:rsidR="0086074D" w:rsidRPr="00361E3E" w:rsidRDefault="0086074D" w:rsidP="0086074D">
      <w:pPr>
        <w:ind w:left="421" w:hangingChars="200" w:hanging="421"/>
        <w:rPr>
          <w:rFonts w:ascii="ＭＳ 明朝" w:hAnsi="ＭＳ 明朝"/>
        </w:rPr>
      </w:pPr>
      <w:r w:rsidRPr="00361E3E">
        <w:rPr>
          <w:rFonts w:ascii="ＭＳ ゴシック" w:eastAsia="ＭＳ ゴシック" w:hAnsi="ＭＳ ゴシック" w:hint="eastAsia"/>
          <w:b/>
          <w:bCs/>
        </w:rPr>
        <w:t xml:space="preserve">３　職務内容　　　　</w:t>
      </w:r>
      <w:r w:rsidR="00694C04" w:rsidRPr="00361E3E">
        <w:rPr>
          <w:rFonts w:ascii="ＭＳ 明朝" w:hAnsi="ＭＳ 明朝" w:hint="eastAsia"/>
          <w:bCs/>
        </w:rPr>
        <w:t>小規模特認校の英会話の授業の補助等</w:t>
      </w:r>
    </w:p>
    <w:p w14:paraId="773ACDAF" w14:textId="77777777" w:rsidR="0086074D" w:rsidRPr="00361E3E" w:rsidRDefault="0086074D" w:rsidP="00FA7EAD">
      <w:pPr>
        <w:ind w:left="419" w:hangingChars="200" w:hanging="419"/>
        <w:rPr>
          <w:rFonts w:ascii="ＭＳ 明朝" w:hAnsi="ＭＳ 明朝"/>
        </w:rPr>
      </w:pPr>
    </w:p>
    <w:p w14:paraId="25F19E2C" w14:textId="77777777" w:rsidR="0086074D" w:rsidRPr="00361E3E" w:rsidRDefault="00FE5CC1" w:rsidP="0086074D">
      <w:pPr>
        <w:rPr>
          <w:rFonts w:ascii="ＭＳ ゴシック" w:eastAsia="ＭＳ ゴシック" w:hAnsi="ＭＳ ゴシック"/>
          <w:b/>
        </w:rPr>
      </w:pPr>
      <w:r w:rsidRPr="00361E3E">
        <w:rPr>
          <w:rFonts w:ascii="ＭＳ ゴシック" w:eastAsia="ＭＳ ゴシック" w:hAnsi="ＭＳ ゴシック" w:hint="eastAsia"/>
          <w:b/>
        </w:rPr>
        <w:t>４</w:t>
      </w:r>
      <w:r w:rsidR="0086074D" w:rsidRPr="00361E3E">
        <w:rPr>
          <w:rFonts w:ascii="ＭＳ ゴシック" w:eastAsia="ＭＳ ゴシック" w:hAnsi="ＭＳ ゴシック" w:hint="eastAsia"/>
          <w:b/>
        </w:rPr>
        <w:t xml:space="preserve">　勤務条件</w:t>
      </w:r>
    </w:p>
    <w:p w14:paraId="414DD188" w14:textId="77777777" w:rsidR="0086074D" w:rsidRPr="00A13E94" w:rsidRDefault="00F32B02" w:rsidP="0086074D">
      <w:pPr>
        <w:rPr>
          <w:rFonts w:ascii="ＭＳ 明朝" w:hAnsi="ＭＳ 明朝"/>
        </w:rPr>
      </w:pPr>
      <w:r w:rsidRPr="00361E3E">
        <w:rPr>
          <w:rFonts w:ascii="ＭＳ 明朝" w:hAnsi="ＭＳ 明朝" w:hint="eastAsia"/>
        </w:rPr>
        <w:t xml:space="preserve"> </w:t>
      </w:r>
      <w:r w:rsidRPr="00974AEE">
        <w:rPr>
          <w:rFonts w:ascii="ＭＳ 明朝" w:hAnsi="ＭＳ 明朝" w:hint="eastAsia"/>
        </w:rPr>
        <w:t>(1) 任用</w:t>
      </w:r>
      <w:r w:rsidR="0086074D" w:rsidRPr="00974AEE">
        <w:rPr>
          <w:rFonts w:ascii="ＭＳ 明朝" w:hAnsi="ＭＳ 明朝" w:hint="eastAsia"/>
        </w:rPr>
        <w:t>期間</w:t>
      </w:r>
      <w:r w:rsidR="0086074D" w:rsidRPr="00361E3E">
        <w:rPr>
          <w:rFonts w:ascii="ＭＳ 明朝" w:hAnsi="ＭＳ 明朝" w:hint="eastAsia"/>
        </w:rPr>
        <w:t xml:space="preserve">　　　</w:t>
      </w:r>
      <w:r w:rsidR="0086074D" w:rsidRPr="00A13E94">
        <w:rPr>
          <w:rFonts w:ascii="ＭＳ 明朝" w:hAnsi="ＭＳ 明朝" w:hint="eastAsia"/>
        </w:rPr>
        <w:t xml:space="preserve"> 令和</w:t>
      </w:r>
      <w:r w:rsidR="00F968E6" w:rsidRPr="00A13E94">
        <w:rPr>
          <w:rFonts w:ascii="ＭＳ 明朝" w:hAnsi="ＭＳ 明朝" w:hint="eastAsia"/>
        </w:rPr>
        <w:t>８</w:t>
      </w:r>
      <w:r w:rsidR="004A11B1" w:rsidRPr="00A13E94">
        <w:rPr>
          <w:rFonts w:ascii="ＭＳ 明朝" w:hAnsi="ＭＳ 明朝" w:hint="eastAsia"/>
        </w:rPr>
        <w:t>年４月１日～</w:t>
      </w:r>
      <w:r w:rsidR="00F968E6" w:rsidRPr="00A13E94">
        <w:rPr>
          <w:rFonts w:ascii="ＭＳ 明朝" w:hAnsi="ＭＳ 明朝" w:hint="eastAsia"/>
        </w:rPr>
        <w:t>令和９</w:t>
      </w:r>
      <w:r w:rsidR="0086074D" w:rsidRPr="00A13E94">
        <w:rPr>
          <w:rFonts w:ascii="ＭＳ 明朝" w:hAnsi="ＭＳ 明朝" w:hint="eastAsia"/>
        </w:rPr>
        <w:t>年３月３１日</w:t>
      </w:r>
    </w:p>
    <w:p w14:paraId="616C1630" w14:textId="77777777" w:rsidR="00C6031E" w:rsidRPr="00A13E94" w:rsidRDefault="00C6031E" w:rsidP="0086074D">
      <w:pPr>
        <w:rPr>
          <w:rFonts w:ascii="ＭＳ 明朝" w:hAnsi="ＭＳ 明朝"/>
        </w:rPr>
      </w:pPr>
      <w:r w:rsidRPr="00A13E94">
        <w:rPr>
          <w:rFonts w:ascii="ＭＳ 明朝" w:hAnsi="ＭＳ 明朝" w:hint="eastAsia"/>
        </w:rPr>
        <w:t xml:space="preserve">　　　　　　　　　　※採用後，１か月間は条件付採用期間となります。</w:t>
      </w:r>
    </w:p>
    <w:p w14:paraId="0A9C09BB" w14:textId="77777777" w:rsidR="00F32B02" w:rsidRPr="00A13E94" w:rsidRDefault="00F32B02" w:rsidP="0086074D">
      <w:pPr>
        <w:rPr>
          <w:rFonts w:ascii="ＭＳ 明朝" w:hAnsi="ＭＳ 明朝"/>
        </w:rPr>
      </w:pPr>
      <w:r w:rsidRPr="00A13E94">
        <w:rPr>
          <w:rFonts w:ascii="ＭＳ 明朝" w:hAnsi="ＭＳ 明朝" w:hint="eastAsia"/>
        </w:rPr>
        <w:t xml:space="preserve"> (2) 勤務日　　　　 月曜日～金曜日（祝日</w:t>
      </w:r>
      <w:r w:rsidR="003A7A27" w:rsidRPr="00A13E94">
        <w:rPr>
          <w:rFonts w:ascii="ＭＳ 明朝" w:hAnsi="ＭＳ 明朝" w:hint="eastAsia"/>
        </w:rPr>
        <w:t>・年末年始</w:t>
      </w:r>
      <w:r w:rsidRPr="00A13E94">
        <w:rPr>
          <w:rFonts w:ascii="ＭＳ 明朝" w:hAnsi="ＭＳ 明朝" w:hint="eastAsia"/>
        </w:rPr>
        <w:t>を除く）</w:t>
      </w:r>
    </w:p>
    <w:p w14:paraId="1F2DF9B1" w14:textId="77777777" w:rsidR="0086074D" w:rsidRPr="00A13E94" w:rsidRDefault="00F32B02" w:rsidP="0086074D">
      <w:pPr>
        <w:rPr>
          <w:rFonts w:ascii="ＭＳ 明朝" w:hAnsi="ＭＳ 明朝"/>
        </w:rPr>
      </w:pPr>
      <w:r w:rsidRPr="00A13E94">
        <w:rPr>
          <w:rFonts w:ascii="ＭＳ 明朝" w:hAnsi="ＭＳ 明朝" w:hint="eastAsia"/>
        </w:rPr>
        <w:t xml:space="preserve"> (3</w:t>
      </w:r>
      <w:r w:rsidR="0086074D" w:rsidRPr="00A13E94">
        <w:rPr>
          <w:rFonts w:ascii="ＭＳ 明朝" w:hAnsi="ＭＳ 明朝" w:hint="eastAsia"/>
        </w:rPr>
        <w:t>) 勤務時間　　 　１日７時間勤務（原則８時</w:t>
      </w:r>
      <w:r w:rsidR="00F968E6" w:rsidRPr="00A13E94">
        <w:rPr>
          <w:rFonts w:ascii="ＭＳ 明朝" w:hAnsi="ＭＳ 明朝" w:hint="eastAsia"/>
        </w:rPr>
        <w:t>００</w:t>
      </w:r>
      <w:r w:rsidR="0086074D" w:rsidRPr="00A13E94">
        <w:rPr>
          <w:rFonts w:ascii="ＭＳ 明朝" w:hAnsi="ＭＳ 明朝" w:hint="eastAsia"/>
        </w:rPr>
        <w:t>分～１６時</w:t>
      </w:r>
      <w:r w:rsidR="00F968E6" w:rsidRPr="00A13E94">
        <w:rPr>
          <w:rFonts w:ascii="ＭＳ 明朝" w:hAnsi="ＭＳ 明朝" w:hint="eastAsia"/>
        </w:rPr>
        <w:t>００</w:t>
      </w:r>
      <w:r w:rsidR="0086074D" w:rsidRPr="00A13E94">
        <w:rPr>
          <w:rFonts w:ascii="ＭＳ 明朝" w:hAnsi="ＭＳ 明朝" w:hint="eastAsia"/>
        </w:rPr>
        <w:t>分）</w:t>
      </w:r>
    </w:p>
    <w:p w14:paraId="41D0BBF7" w14:textId="77777777" w:rsidR="003A7A27" w:rsidRPr="00A13E94" w:rsidRDefault="003A7A27" w:rsidP="0086074D">
      <w:pPr>
        <w:rPr>
          <w:rFonts w:ascii="ＭＳ 明朝" w:hAnsi="ＭＳ 明朝"/>
        </w:rPr>
      </w:pPr>
      <w:r w:rsidRPr="00A13E94">
        <w:rPr>
          <w:rFonts w:ascii="ＭＳ 明朝" w:hAnsi="ＭＳ 明朝" w:hint="eastAsia"/>
        </w:rPr>
        <w:t xml:space="preserve">　　　　　　　　　　※</w:t>
      </w:r>
      <w:r w:rsidR="005365C0" w:rsidRPr="00A13E94">
        <w:rPr>
          <w:rFonts w:ascii="ＭＳ 明朝" w:hAnsi="ＭＳ 明朝" w:hint="eastAsia"/>
        </w:rPr>
        <w:t>原則，</w:t>
      </w:r>
      <w:r w:rsidRPr="00A13E94">
        <w:rPr>
          <w:rFonts w:ascii="ＭＳ 明朝" w:hAnsi="ＭＳ 明朝" w:hint="eastAsia"/>
        </w:rPr>
        <w:t>所定時間を超える労働はありません。</w:t>
      </w:r>
    </w:p>
    <w:p w14:paraId="0423C50B" w14:textId="765077E9" w:rsidR="00F61C37" w:rsidRPr="00A13E94" w:rsidRDefault="00F32B02" w:rsidP="0086074D">
      <w:pPr>
        <w:rPr>
          <w:rFonts w:ascii="ＭＳ 明朝" w:hAnsi="ＭＳ 明朝"/>
        </w:rPr>
      </w:pPr>
      <w:r w:rsidRPr="00A13E94">
        <w:rPr>
          <w:rFonts w:ascii="ＭＳ 明朝" w:hAnsi="ＭＳ 明朝" w:hint="eastAsia"/>
        </w:rPr>
        <w:t xml:space="preserve"> (4</w:t>
      </w:r>
      <w:r w:rsidR="0086074D" w:rsidRPr="00A13E94">
        <w:rPr>
          <w:rFonts w:ascii="ＭＳ 明朝" w:hAnsi="ＭＳ 明朝" w:hint="eastAsia"/>
        </w:rPr>
        <w:t xml:space="preserve">) 報酬　　　 　　</w:t>
      </w:r>
      <w:r w:rsidR="00694C04" w:rsidRPr="00A13E94">
        <w:rPr>
          <w:rFonts w:ascii="ＭＳ 明朝" w:hAnsi="ＭＳ 明朝" w:hint="eastAsia"/>
        </w:rPr>
        <w:t>月額</w:t>
      </w:r>
      <w:r w:rsidR="0098045D" w:rsidRPr="00A13E94">
        <w:rPr>
          <w:rFonts w:ascii="ＭＳ 明朝" w:hAnsi="ＭＳ 明朝" w:hint="eastAsia"/>
        </w:rPr>
        <w:t>３０</w:t>
      </w:r>
      <w:r w:rsidR="00F968E6" w:rsidRPr="00A13E94">
        <w:rPr>
          <w:rFonts w:ascii="ＭＳ 明朝" w:hAnsi="ＭＳ 明朝" w:hint="eastAsia"/>
        </w:rPr>
        <w:t>０，０００</w:t>
      </w:r>
      <w:r w:rsidR="0086074D" w:rsidRPr="00A13E94">
        <w:rPr>
          <w:rFonts w:ascii="ＭＳ 明朝" w:hAnsi="ＭＳ 明朝" w:hint="eastAsia"/>
        </w:rPr>
        <w:t>円</w:t>
      </w:r>
    </w:p>
    <w:p w14:paraId="2D987EE1" w14:textId="77777777" w:rsidR="0086074D" w:rsidRPr="00A13E94" w:rsidRDefault="00F32B02" w:rsidP="00C6031E">
      <w:pPr>
        <w:ind w:left="2095" w:hangingChars="1000" w:hanging="2095"/>
        <w:rPr>
          <w:rFonts w:ascii="ＭＳ 明朝" w:hAnsi="ＭＳ 明朝"/>
        </w:rPr>
      </w:pPr>
      <w:r w:rsidRPr="00A13E94">
        <w:rPr>
          <w:rFonts w:ascii="ＭＳ 明朝" w:hAnsi="ＭＳ 明朝" w:hint="eastAsia"/>
        </w:rPr>
        <w:t xml:space="preserve">　　　　　　　　　</w:t>
      </w:r>
      <w:r w:rsidR="003A7A27" w:rsidRPr="00A13E94">
        <w:rPr>
          <w:rFonts w:ascii="ＭＳ 明朝" w:hAnsi="ＭＳ 明朝" w:hint="eastAsia"/>
        </w:rPr>
        <w:t xml:space="preserve"> </w:t>
      </w:r>
      <w:r w:rsidR="0086074D" w:rsidRPr="00A13E94">
        <w:rPr>
          <w:rFonts w:ascii="ＭＳ 明朝" w:hAnsi="ＭＳ 明朝" w:hint="eastAsia"/>
        </w:rPr>
        <w:t xml:space="preserve"> </w:t>
      </w:r>
      <w:r w:rsidR="00C6031E" w:rsidRPr="00A13E94">
        <w:rPr>
          <w:rFonts w:ascii="ＭＳ 明朝" w:hAnsi="ＭＳ 明朝" w:hint="eastAsia"/>
        </w:rPr>
        <w:t>※ただし健康保険，</w:t>
      </w:r>
      <w:r w:rsidR="0086074D" w:rsidRPr="00A13E94">
        <w:rPr>
          <w:rFonts w:ascii="ＭＳ 明朝" w:hAnsi="ＭＳ 明朝" w:hint="eastAsia"/>
        </w:rPr>
        <w:t>厚生年金</w:t>
      </w:r>
      <w:r w:rsidRPr="00A13E94">
        <w:rPr>
          <w:rFonts w:ascii="ＭＳ 明朝" w:hAnsi="ＭＳ 明朝" w:hint="eastAsia"/>
        </w:rPr>
        <w:t>保険</w:t>
      </w:r>
      <w:r w:rsidR="00C6031E" w:rsidRPr="00A13E94">
        <w:rPr>
          <w:rFonts w:ascii="ＭＳ 明朝" w:hAnsi="ＭＳ 明朝" w:hint="eastAsia"/>
        </w:rPr>
        <w:t>，雇用保険</w:t>
      </w:r>
      <w:r w:rsidR="0086074D" w:rsidRPr="00A13E94">
        <w:rPr>
          <w:rFonts w:ascii="ＭＳ 明朝" w:hAnsi="ＭＳ 明朝" w:hint="eastAsia"/>
        </w:rPr>
        <w:t>に加入し，報酬から差し引かれます。</w:t>
      </w:r>
    </w:p>
    <w:p w14:paraId="4E484140" w14:textId="77777777" w:rsidR="003A7A27" w:rsidRPr="00A13E94" w:rsidRDefault="003A7A27" w:rsidP="0086074D">
      <w:pPr>
        <w:rPr>
          <w:rFonts w:ascii="ＭＳ 明朝" w:hAnsi="ＭＳ 明朝"/>
        </w:rPr>
      </w:pPr>
      <w:r w:rsidRPr="00A13E94">
        <w:rPr>
          <w:rFonts w:ascii="ＭＳ 明朝" w:hAnsi="ＭＳ 明朝" w:hint="eastAsia"/>
        </w:rPr>
        <w:t xml:space="preserve">                    ※</w:t>
      </w:r>
      <w:r w:rsidR="004642CE" w:rsidRPr="00A13E94">
        <w:rPr>
          <w:rFonts w:ascii="ＭＳ 明朝" w:hAnsi="ＭＳ 明朝" w:hint="eastAsia"/>
        </w:rPr>
        <w:t>自宅から勤務場所までの距離によって，交通費が支給となります。</w:t>
      </w:r>
    </w:p>
    <w:p w14:paraId="44FC00FA" w14:textId="2587D372" w:rsidR="00A45C79" w:rsidRPr="00A13E94" w:rsidRDefault="00A45C79" w:rsidP="0086074D">
      <w:pPr>
        <w:rPr>
          <w:rFonts w:ascii="ＭＳ 明朝" w:hAnsi="ＭＳ 明朝"/>
        </w:rPr>
      </w:pPr>
      <w:r w:rsidRPr="00A13E94">
        <w:rPr>
          <w:rFonts w:ascii="ＭＳ 明朝" w:hAnsi="ＭＳ 明朝" w:hint="eastAsia"/>
        </w:rPr>
        <w:t xml:space="preserve">　　　　　　　　　　※上記の金額は，条例改正</w:t>
      </w:r>
      <w:r w:rsidR="001C6039" w:rsidRPr="00A13E94">
        <w:rPr>
          <w:rFonts w:ascii="ＭＳ 明朝" w:hAnsi="ＭＳ 明朝" w:hint="eastAsia"/>
        </w:rPr>
        <w:t>等</w:t>
      </w:r>
      <w:r w:rsidRPr="00A13E94">
        <w:rPr>
          <w:rFonts w:ascii="ＭＳ 明朝" w:hAnsi="ＭＳ 明朝" w:hint="eastAsia"/>
        </w:rPr>
        <w:t>に伴</w:t>
      </w:r>
      <w:r w:rsidR="001C6039" w:rsidRPr="00A13E94">
        <w:rPr>
          <w:rFonts w:ascii="ＭＳ 明朝" w:hAnsi="ＭＳ 明朝" w:hint="eastAsia"/>
        </w:rPr>
        <w:t>い</w:t>
      </w:r>
      <w:r w:rsidRPr="00A13E94">
        <w:rPr>
          <w:rFonts w:ascii="ＭＳ 明朝" w:hAnsi="ＭＳ 明朝" w:hint="eastAsia"/>
        </w:rPr>
        <w:t>変更する場合があります。</w:t>
      </w:r>
    </w:p>
    <w:p w14:paraId="12BE50AA" w14:textId="77777777" w:rsidR="0086074D" w:rsidRPr="00A13E94" w:rsidRDefault="0086074D" w:rsidP="00F32B02">
      <w:pPr>
        <w:ind w:left="2095" w:hangingChars="1000" w:hanging="2095"/>
        <w:rPr>
          <w:rFonts w:ascii="ＭＳ 明朝" w:hAnsi="ＭＳ 明朝"/>
        </w:rPr>
      </w:pPr>
      <w:r w:rsidRPr="00A13E94">
        <w:rPr>
          <w:rFonts w:ascii="ＭＳ 明朝" w:hAnsi="ＭＳ 明朝" w:hint="eastAsia"/>
        </w:rPr>
        <w:t xml:space="preserve"> (</w:t>
      </w:r>
      <w:r w:rsidR="00FE5CC1" w:rsidRPr="00A13E94">
        <w:rPr>
          <w:rFonts w:ascii="ＭＳ 明朝" w:hAnsi="ＭＳ 明朝" w:hint="eastAsia"/>
        </w:rPr>
        <w:t>5</w:t>
      </w:r>
      <w:r w:rsidRPr="00A13E94">
        <w:rPr>
          <w:rFonts w:ascii="ＭＳ 明朝" w:hAnsi="ＭＳ 明朝" w:hint="eastAsia"/>
        </w:rPr>
        <w:t>) 休暇　　　 　　有給休暇年間１０日，傷病休暇年間２０日</w:t>
      </w:r>
      <w:r w:rsidR="00F32B02" w:rsidRPr="00A13E94">
        <w:rPr>
          <w:rFonts w:ascii="ＭＳ 明朝" w:hAnsi="ＭＳ 明朝" w:hint="eastAsia"/>
        </w:rPr>
        <w:t>（予定）</w:t>
      </w:r>
    </w:p>
    <w:p w14:paraId="2A293511" w14:textId="77777777" w:rsidR="00951B3C" w:rsidRPr="00A13E94" w:rsidRDefault="009732A0">
      <w:pPr>
        <w:rPr>
          <w:rFonts w:ascii="ＭＳ 明朝" w:hAnsi="ＭＳ 明朝"/>
          <w:b/>
          <w:bCs/>
        </w:rPr>
      </w:pPr>
      <w:r w:rsidRPr="00A13E94">
        <w:rPr>
          <w:rFonts w:ascii="ＭＳ 明朝" w:hAnsi="ＭＳ 明朝" w:hint="eastAsia"/>
          <w:b/>
          <w:bCs/>
        </w:rPr>
        <w:t xml:space="preserve">　　</w:t>
      </w:r>
    </w:p>
    <w:p w14:paraId="09E5A692" w14:textId="77777777" w:rsidR="009732A0" w:rsidRPr="00A13E94" w:rsidRDefault="00FE5CC1">
      <w:pPr>
        <w:rPr>
          <w:rFonts w:ascii="ＭＳ 明朝" w:hAnsi="ＭＳ 明朝"/>
          <w:bCs/>
        </w:rPr>
      </w:pPr>
      <w:r w:rsidRPr="00A13E94">
        <w:rPr>
          <w:rFonts w:ascii="ＭＳ ゴシック" w:eastAsia="ＭＳ ゴシック" w:hAnsi="ＭＳ ゴシック" w:hint="eastAsia"/>
          <w:b/>
          <w:bCs/>
        </w:rPr>
        <w:t>５</w:t>
      </w:r>
      <w:r w:rsidR="009732A0" w:rsidRPr="00A13E94">
        <w:rPr>
          <w:rFonts w:ascii="ＭＳ ゴシック" w:eastAsia="ＭＳ ゴシック" w:hAnsi="ＭＳ ゴシック" w:hint="eastAsia"/>
          <w:b/>
          <w:bCs/>
        </w:rPr>
        <w:t xml:space="preserve">　勤務場所　　　　</w:t>
      </w:r>
      <w:r w:rsidR="009732A0" w:rsidRPr="00A13E94">
        <w:rPr>
          <w:rFonts w:ascii="ＭＳ 明朝" w:hAnsi="ＭＳ 明朝" w:hint="eastAsia"/>
          <w:bCs/>
        </w:rPr>
        <w:t>宇都宮市立</w:t>
      </w:r>
      <w:r w:rsidR="00694C04" w:rsidRPr="00A13E94">
        <w:rPr>
          <w:rFonts w:ascii="ＭＳ 明朝" w:hAnsi="ＭＳ 明朝" w:hint="eastAsia"/>
          <w:bCs/>
        </w:rPr>
        <w:t>清原北小学校・城山西小学校（各校</w:t>
      </w:r>
      <w:r w:rsidR="00164445" w:rsidRPr="00A13E94">
        <w:rPr>
          <w:rFonts w:ascii="ＭＳ 明朝" w:hAnsi="ＭＳ 明朝" w:hint="eastAsia"/>
          <w:bCs/>
        </w:rPr>
        <w:t>１</w:t>
      </w:r>
      <w:r w:rsidR="00694C04" w:rsidRPr="00A13E94">
        <w:rPr>
          <w:rFonts w:ascii="ＭＳ 明朝" w:hAnsi="ＭＳ 明朝" w:hint="eastAsia"/>
          <w:bCs/>
        </w:rPr>
        <w:t>名）</w:t>
      </w:r>
    </w:p>
    <w:p w14:paraId="4A33D6E7" w14:textId="77777777" w:rsidR="009732A0" w:rsidRPr="00361E3E" w:rsidRDefault="009732A0">
      <w:pPr>
        <w:rPr>
          <w:rFonts w:ascii="ＭＳ 明朝" w:hAnsi="ＭＳ 明朝"/>
          <w:b/>
          <w:bCs/>
        </w:rPr>
      </w:pPr>
    </w:p>
    <w:p w14:paraId="41C827AC" w14:textId="77777777" w:rsidR="00FE5CC1" w:rsidRPr="00361E3E" w:rsidRDefault="00FE5CC1" w:rsidP="00FE5CC1">
      <w:pPr>
        <w:rPr>
          <w:rFonts w:asciiTheme="minorEastAsia" w:eastAsiaTheme="minorEastAsia" w:hAnsiTheme="minorEastAsia"/>
          <w:bCs/>
        </w:rPr>
      </w:pPr>
      <w:r w:rsidRPr="00361E3E">
        <w:rPr>
          <w:rFonts w:ascii="ＭＳ ゴシック" w:eastAsia="ＭＳ ゴシック" w:hAnsi="ＭＳ ゴシック" w:hint="eastAsia"/>
          <w:b/>
          <w:bCs/>
        </w:rPr>
        <w:t xml:space="preserve">６　採用人数　　　　</w:t>
      </w:r>
      <w:r w:rsidR="00694C04" w:rsidRPr="00361E3E">
        <w:rPr>
          <w:rFonts w:asciiTheme="minorEastAsia" w:eastAsiaTheme="minorEastAsia" w:hAnsiTheme="minorEastAsia" w:hint="eastAsia"/>
          <w:bCs/>
        </w:rPr>
        <w:t>２</w:t>
      </w:r>
      <w:r w:rsidRPr="00361E3E">
        <w:rPr>
          <w:rFonts w:asciiTheme="minorEastAsia" w:eastAsiaTheme="minorEastAsia" w:hAnsiTheme="minorEastAsia" w:hint="eastAsia"/>
          <w:bCs/>
        </w:rPr>
        <w:t>名</w:t>
      </w:r>
    </w:p>
    <w:p w14:paraId="36A6BD76" w14:textId="77777777" w:rsidR="009732A0" w:rsidRPr="00361E3E" w:rsidRDefault="009732A0" w:rsidP="009732A0">
      <w:pPr>
        <w:rPr>
          <w:rFonts w:ascii="ＭＳ 明朝" w:hAnsi="ＭＳ 明朝"/>
        </w:rPr>
      </w:pPr>
    </w:p>
    <w:p w14:paraId="35BF38C0" w14:textId="77777777" w:rsidR="009732A0" w:rsidRPr="00361E3E" w:rsidRDefault="009732A0">
      <w:pPr>
        <w:rPr>
          <w:rFonts w:ascii="ＭＳ ゴシック" w:eastAsia="ＭＳ ゴシック" w:hAnsi="ＭＳ ゴシック"/>
          <w:b/>
          <w:bCs/>
        </w:rPr>
      </w:pPr>
      <w:r w:rsidRPr="00361E3E">
        <w:rPr>
          <w:rFonts w:ascii="ＭＳ ゴシック" w:eastAsia="ＭＳ ゴシック" w:hAnsi="ＭＳ ゴシック" w:hint="eastAsia"/>
          <w:b/>
          <w:bCs/>
        </w:rPr>
        <w:t>７</w:t>
      </w:r>
      <w:r w:rsidR="00E07841" w:rsidRPr="00361E3E">
        <w:rPr>
          <w:rFonts w:ascii="ＭＳ ゴシック" w:eastAsia="ＭＳ ゴシック" w:hAnsi="ＭＳ ゴシック" w:hint="eastAsia"/>
          <w:b/>
          <w:bCs/>
        </w:rPr>
        <w:t xml:space="preserve">　</w:t>
      </w:r>
      <w:r w:rsidRPr="00361E3E">
        <w:rPr>
          <w:rFonts w:ascii="ＭＳ ゴシック" w:eastAsia="ＭＳ ゴシック" w:hAnsi="ＭＳ ゴシック" w:hint="eastAsia"/>
          <w:b/>
          <w:bCs/>
        </w:rPr>
        <w:t>応募方法</w:t>
      </w:r>
    </w:p>
    <w:p w14:paraId="03F0F246" w14:textId="77777777" w:rsidR="00FE5CC1" w:rsidRPr="00361E3E" w:rsidRDefault="00FE5CC1" w:rsidP="00FE5CC1">
      <w:pPr>
        <w:ind w:firstLineChars="50" w:firstLine="105"/>
        <w:rPr>
          <w:rFonts w:ascii="ＭＳ 明朝" w:hAnsi="ＭＳ 明朝"/>
          <w:bCs/>
        </w:rPr>
      </w:pPr>
      <w:r w:rsidRPr="00361E3E">
        <w:rPr>
          <w:rFonts w:ascii="ＭＳ 明朝" w:hAnsi="ＭＳ 明朝" w:hint="eastAsia"/>
          <w:bCs/>
        </w:rPr>
        <w:t>(1) 提出書類</w:t>
      </w:r>
    </w:p>
    <w:p w14:paraId="4D8B16B5" w14:textId="77777777" w:rsidR="00164445" w:rsidRDefault="00164445" w:rsidP="00164445">
      <w:pPr>
        <w:ind w:firstLineChars="200" w:firstLine="419"/>
        <w:rPr>
          <w:rFonts w:ascii="ＭＳ 明朝" w:hAnsi="ＭＳ 明朝"/>
        </w:rPr>
      </w:pPr>
      <w:r>
        <w:rPr>
          <w:rFonts w:ascii="ＭＳ 明朝" w:hAnsi="ＭＳ 明朝" w:hint="eastAsia"/>
        </w:rPr>
        <w:t>①</w:t>
      </w:r>
      <w:r w:rsidR="001528D7" w:rsidRPr="001528D7">
        <w:rPr>
          <w:rFonts w:ascii="ＭＳ 明朝" w:hAnsi="ＭＳ 明朝" w:hint="eastAsia"/>
        </w:rPr>
        <w:t>履歴書及び志望にあたっての考え（所定の様式）</w:t>
      </w:r>
    </w:p>
    <w:p w14:paraId="6BF30F31" w14:textId="77777777" w:rsidR="00164445" w:rsidRDefault="00164445" w:rsidP="00164445">
      <w:pPr>
        <w:ind w:firstLineChars="200" w:firstLine="419"/>
        <w:rPr>
          <w:rFonts w:ascii="ＭＳ 明朝" w:hAnsi="ＭＳ 明朝"/>
        </w:rPr>
      </w:pPr>
      <w:r>
        <w:rPr>
          <w:rFonts w:ascii="ＭＳ 明朝" w:hAnsi="ＭＳ 明朝" w:hint="eastAsia"/>
        </w:rPr>
        <w:t>②</w:t>
      </w:r>
      <w:r w:rsidR="001528D7" w:rsidRPr="001528D7">
        <w:rPr>
          <w:rFonts w:ascii="ＭＳ 明朝" w:hAnsi="ＭＳ 明朝" w:hint="eastAsia"/>
        </w:rPr>
        <w:t>パスポート及び在留カードの写し</w:t>
      </w:r>
    </w:p>
    <w:p w14:paraId="669ACB27" w14:textId="77777777" w:rsidR="001528D7" w:rsidRDefault="00164445" w:rsidP="00164445">
      <w:pPr>
        <w:ind w:firstLineChars="200" w:firstLine="419"/>
        <w:rPr>
          <w:rFonts w:ascii="ＭＳ 明朝" w:hAnsi="ＭＳ 明朝"/>
        </w:rPr>
      </w:pPr>
      <w:r>
        <w:rPr>
          <w:rFonts w:ascii="ＭＳ 明朝" w:hAnsi="ＭＳ 明朝" w:hint="eastAsia"/>
        </w:rPr>
        <w:t>③</w:t>
      </w:r>
      <w:r w:rsidR="001528D7" w:rsidRPr="001528D7">
        <w:rPr>
          <w:rFonts w:ascii="ＭＳ 明朝" w:hAnsi="ＭＳ 明朝" w:hint="eastAsia"/>
        </w:rPr>
        <w:t>大学の卒業証書の写し</w:t>
      </w:r>
    </w:p>
    <w:p w14:paraId="5B7076DA" w14:textId="74B73691" w:rsidR="001528D7" w:rsidRDefault="00EC7BB4" w:rsidP="00164445">
      <w:pPr>
        <w:ind w:leftChars="178" w:left="583" w:hangingChars="100" w:hanging="210"/>
        <w:rPr>
          <w:rFonts w:ascii="ＭＳ 明朝" w:hAnsi="ＭＳ 明朝"/>
          <w:u w:val="thick"/>
        </w:rPr>
      </w:pPr>
      <w:r>
        <w:rPr>
          <w:rFonts w:ascii="ＭＳ 明朝" w:hAnsi="ＭＳ 明朝" w:hint="eastAsia"/>
        </w:rPr>
        <w:t>④</w:t>
      </w:r>
      <w:r w:rsidR="001528D7" w:rsidRPr="001528D7">
        <w:rPr>
          <w:rFonts w:ascii="ＭＳ 明朝" w:hAnsi="ＭＳ 明朝" w:hint="eastAsia"/>
          <w:u w:val="thick"/>
        </w:rPr>
        <w:t>長３型</w:t>
      </w:r>
      <w:r w:rsidR="00182A9D">
        <w:rPr>
          <w:rFonts w:ascii="ＭＳ 明朝" w:hAnsi="ＭＳ 明朝" w:hint="eastAsia"/>
          <w:u w:val="thick"/>
        </w:rPr>
        <w:t>返信用</w:t>
      </w:r>
      <w:r w:rsidR="001528D7" w:rsidRPr="001528D7">
        <w:rPr>
          <w:rFonts w:ascii="ＭＳ 明朝" w:hAnsi="ＭＳ 明朝" w:hint="eastAsia"/>
          <w:u w:val="thick"/>
        </w:rPr>
        <w:t>封筒２通（宛先を明記の上，１通には</w:t>
      </w:r>
      <w:r w:rsidR="00F61C37" w:rsidRPr="00601D84">
        <w:rPr>
          <w:rFonts w:ascii="ＭＳ 明朝" w:hAnsi="ＭＳ 明朝" w:hint="eastAsia"/>
          <w:u w:val="thick"/>
        </w:rPr>
        <w:t>１１０</w:t>
      </w:r>
      <w:r w:rsidR="001528D7" w:rsidRPr="00601D84">
        <w:rPr>
          <w:rFonts w:ascii="ＭＳ 明朝" w:hAnsi="ＭＳ 明朝" w:hint="eastAsia"/>
          <w:u w:val="thick"/>
        </w:rPr>
        <w:t>円，もう１通には</w:t>
      </w:r>
      <w:r w:rsidR="00182A9D" w:rsidRPr="00601D84">
        <w:rPr>
          <w:rFonts w:ascii="ＭＳ 明朝" w:hAnsi="ＭＳ 明朝" w:hint="eastAsia"/>
          <w:u w:val="thick"/>
        </w:rPr>
        <w:t>１</w:t>
      </w:r>
      <w:r w:rsidR="00F61C37" w:rsidRPr="00601D84">
        <w:rPr>
          <w:rFonts w:ascii="ＭＳ 明朝" w:hAnsi="ＭＳ 明朝" w:hint="eastAsia"/>
          <w:u w:val="thick"/>
        </w:rPr>
        <w:t>８０</w:t>
      </w:r>
      <w:r w:rsidR="001528D7" w:rsidRPr="00601D84">
        <w:rPr>
          <w:rFonts w:ascii="ＭＳ 明朝" w:hAnsi="ＭＳ 明朝" w:hint="eastAsia"/>
          <w:u w:val="thick"/>
        </w:rPr>
        <w:t>円切手を貼っ</w:t>
      </w:r>
      <w:r w:rsidR="001528D7" w:rsidRPr="001528D7">
        <w:rPr>
          <w:rFonts w:ascii="ＭＳ 明朝" w:hAnsi="ＭＳ 明朝" w:hint="eastAsia"/>
          <w:u w:val="thick"/>
        </w:rPr>
        <w:t>てください。）</w:t>
      </w:r>
    </w:p>
    <w:p w14:paraId="048C6151" w14:textId="77777777" w:rsidR="00164445" w:rsidRDefault="00164445" w:rsidP="00164445">
      <w:pPr>
        <w:ind w:firstLineChars="200" w:firstLine="419"/>
        <w:rPr>
          <w:rFonts w:ascii="ＭＳ 明朝" w:hAnsi="ＭＳ 明朝"/>
        </w:rPr>
      </w:pPr>
    </w:p>
    <w:p w14:paraId="187E04EB" w14:textId="77777777" w:rsidR="00164445" w:rsidRPr="00601D84" w:rsidRDefault="001528D7" w:rsidP="00164445">
      <w:pPr>
        <w:ind w:leftChars="200" w:left="629" w:hangingChars="100" w:hanging="210"/>
        <w:rPr>
          <w:rFonts w:ascii="ＭＳ 明朝" w:hAnsi="ＭＳ 明朝"/>
        </w:rPr>
      </w:pPr>
      <w:r w:rsidRPr="001528D7">
        <w:rPr>
          <w:rFonts w:ascii="ＭＳ 明朝" w:hAnsi="ＭＳ 明朝" w:hint="eastAsia"/>
        </w:rPr>
        <w:lastRenderedPageBreak/>
        <w:t>※</w:t>
      </w:r>
      <w:r w:rsidR="00164445">
        <w:rPr>
          <w:rFonts w:ascii="ＭＳ 明朝" w:hAnsi="ＭＳ 明朝" w:hint="eastAsia"/>
        </w:rPr>
        <w:t>①</w:t>
      </w:r>
      <w:r w:rsidRPr="001528D7">
        <w:rPr>
          <w:rFonts w:ascii="ＭＳ 明朝" w:hAnsi="ＭＳ 明朝" w:hint="eastAsia"/>
        </w:rPr>
        <w:t>の用紙は，宇都宮市のホームページからダウンロードすることができます。また，</w:t>
      </w:r>
      <w:r w:rsidRPr="00601D84">
        <w:rPr>
          <w:rFonts w:ascii="ＭＳ 明朝" w:hAnsi="ＭＳ 明朝" w:hint="eastAsia"/>
        </w:rPr>
        <w:t>宇都宮市教</w:t>
      </w:r>
    </w:p>
    <w:p w14:paraId="358F7075" w14:textId="10DF70E0" w:rsidR="001528D7" w:rsidRPr="00601D84" w:rsidRDefault="001528D7" w:rsidP="00164445">
      <w:pPr>
        <w:ind w:leftChars="200" w:left="629" w:hangingChars="100" w:hanging="210"/>
        <w:rPr>
          <w:rFonts w:ascii="ＭＳ 明朝" w:hAnsi="ＭＳ 明朝"/>
        </w:rPr>
      </w:pPr>
      <w:r w:rsidRPr="00601D84">
        <w:rPr>
          <w:rFonts w:ascii="ＭＳ 明朝" w:hAnsi="ＭＳ 明朝" w:hint="eastAsia"/>
        </w:rPr>
        <w:t>育委員会事務局</w:t>
      </w:r>
      <w:r w:rsidR="00F61C37" w:rsidRPr="00601D84">
        <w:rPr>
          <w:rFonts w:ascii="ＭＳ 明朝" w:hAnsi="ＭＳ 明朝" w:hint="eastAsia"/>
        </w:rPr>
        <w:t>教育企画課</w:t>
      </w:r>
      <w:r w:rsidRPr="00601D84">
        <w:rPr>
          <w:rFonts w:ascii="ＭＳ 明朝" w:hAnsi="ＭＳ 明朝" w:hint="eastAsia"/>
        </w:rPr>
        <w:t>でも配付しています｡</w:t>
      </w:r>
    </w:p>
    <w:p w14:paraId="5AD9FE1C" w14:textId="77777777" w:rsidR="00A45C79" w:rsidRPr="00601D84" w:rsidRDefault="00A45C79" w:rsidP="00164445">
      <w:pPr>
        <w:ind w:leftChars="200" w:left="419"/>
        <w:rPr>
          <w:rFonts w:ascii="ＭＳ 明朝" w:hAnsi="ＭＳ 明朝"/>
        </w:rPr>
      </w:pPr>
      <w:r w:rsidRPr="00601D84">
        <w:rPr>
          <w:rFonts w:ascii="ＭＳ 明朝" w:hAnsi="ＭＳ 明朝" w:hint="eastAsia"/>
        </w:rPr>
        <w:t>※すでに他の事業所で就労しており，かつ，本市で採用されてもその就労を継続する意向の場合には，</w:t>
      </w:r>
      <w:r w:rsidR="00B12A89" w:rsidRPr="00601D84">
        <w:rPr>
          <w:rFonts w:ascii="ＭＳ 明朝" w:hAnsi="ＭＳ 明朝" w:hint="eastAsia"/>
        </w:rPr>
        <w:t>申込み時に</w:t>
      </w:r>
      <w:r w:rsidRPr="00601D84">
        <w:rPr>
          <w:rFonts w:ascii="ＭＳ 明朝" w:hAnsi="ＭＳ 明朝" w:hint="eastAsia"/>
        </w:rPr>
        <w:t>「就労証明書」を提出してください。</w:t>
      </w:r>
    </w:p>
    <w:p w14:paraId="77F66E8E" w14:textId="77777777" w:rsidR="00FE5CC1" w:rsidRPr="00601D84" w:rsidRDefault="00A45C79" w:rsidP="00FE5CC1">
      <w:pPr>
        <w:ind w:leftChars="200" w:left="838" w:hangingChars="200" w:hanging="419"/>
        <w:rPr>
          <w:rFonts w:ascii="ＭＳ 明朝" w:hAnsi="ＭＳ 明朝"/>
        </w:rPr>
      </w:pPr>
      <w:r w:rsidRPr="00601D84">
        <w:rPr>
          <w:rFonts w:ascii="ＭＳ 明朝" w:hAnsi="ＭＳ 明朝" w:hint="eastAsia"/>
        </w:rPr>
        <w:t>※提出</w:t>
      </w:r>
      <w:r w:rsidR="00FE5CC1" w:rsidRPr="00601D84">
        <w:rPr>
          <w:rFonts w:ascii="ＭＳ 明朝" w:hAnsi="ＭＳ 明朝" w:hint="eastAsia"/>
        </w:rPr>
        <w:t>書類は返却しません。</w:t>
      </w:r>
    </w:p>
    <w:p w14:paraId="43FC3D7D" w14:textId="77777777" w:rsidR="00182A9D" w:rsidRPr="00601D84" w:rsidRDefault="00182A9D" w:rsidP="00182A9D">
      <w:pPr>
        <w:tabs>
          <w:tab w:val="left" w:leader="middleDot" w:pos="2310"/>
        </w:tabs>
        <w:ind w:firstLineChars="50" w:firstLine="105"/>
        <w:rPr>
          <w:rFonts w:asciiTheme="minorEastAsia" w:eastAsiaTheme="minorEastAsia" w:hAnsiTheme="minorEastAsia"/>
          <w:bCs/>
        </w:rPr>
      </w:pPr>
      <w:r w:rsidRPr="00601D84">
        <w:rPr>
          <w:rFonts w:asciiTheme="minorEastAsia" w:eastAsiaTheme="minorEastAsia" w:hAnsiTheme="minorEastAsia" w:hint="eastAsia"/>
          <w:bCs/>
        </w:rPr>
        <w:t>(2) 提出先</w:t>
      </w:r>
    </w:p>
    <w:p w14:paraId="3ECFC0A6" w14:textId="77777777" w:rsidR="00182A9D" w:rsidRPr="00601D84" w:rsidRDefault="00182A9D" w:rsidP="00182A9D">
      <w:pPr>
        <w:tabs>
          <w:tab w:val="left" w:leader="middleDot" w:pos="2310"/>
        </w:tabs>
        <w:ind w:firstLineChars="50" w:firstLine="105"/>
        <w:rPr>
          <w:rFonts w:asciiTheme="minorEastAsia" w:eastAsiaTheme="minorEastAsia" w:hAnsiTheme="minorEastAsia"/>
          <w:bCs/>
        </w:rPr>
      </w:pPr>
      <w:r w:rsidRPr="00601D84">
        <w:rPr>
          <w:rFonts w:asciiTheme="minorEastAsia" w:eastAsiaTheme="minorEastAsia" w:hAnsiTheme="minorEastAsia" w:hint="eastAsia"/>
          <w:bCs/>
        </w:rPr>
        <w:t xml:space="preserve">　　　〒３２０－８５４０　宇都宮市旭１丁目１番５号</w:t>
      </w:r>
    </w:p>
    <w:p w14:paraId="431E6AC9" w14:textId="77777777" w:rsidR="00182A9D" w:rsidRPr="00601D84" w:rsidRDefault="00182A9D" w:rsidP="00182A9D">
      <w:pPr>
        <w:tabs>
          <w:tab w:val="left" w:leader="middleDot" w:pos="2310"/>
        </w:tabs>
        <w:ind w:firstLineChars="50" w:firstLine="105"/>
        <w:rPr>
          <w:rFonts w:asciiTheme="minorEastAsia" w:eastAsiaTheme="minorEastAsia" w:hAnsiTheme="minorEastAsia"/>
          <w:bCs/>
        </w:rPr>
      </w:pPr>
      <w:r w:rsidRPr="00601D84">
        <w:rPr>
          <w:rFonts w:asciiTheme="minorEastAsia" w:eastAsiaTheme="minorEastAsia" w:hAnsiTheme="minorEastAsia" w:hint="eastAsia"/>
          <w:bCs/>
        </w:rPr>
        <w:t xml:space="preserve">　　　　　宇都宮市教育委員会事務局　</w:t>
      </w:r>
      <w:r w:rsidR="00F968E6" w:rsidRPr="00601D84">
        <w:rPr>
          <w:rFonts w:asciiTheme="minorEastAsia" w:eastAsiaTheme="minorEastAsia" w:hAnsiTheme="minorEastAsia" w:hint="eastAsia"/>
          <w:bCs/>
        </w:rPr>
        <w:t>教育企画課</w:t>
      </w:r>
      <w:r w:rsidRPr="00601D84">
        <w:rPr>
          <w:rFonts w:asciiTheme="minorEastAsia" w:eastAsiaTheme="minorEastAsia" w:hAnsiTheme="minorEastAsia" w:hint="eastAsia"/>
          <w:bCs/>
        </w:rPr>
        <w:t xml:space="preserve">　</w:t>
      </w:r>
    </w:p>
    <w:p w14:paraId="00F369A1" w14:textId="77777777" w:rsidR="00182A9D" w:rsidRPr="00601D84" w:rsidRDefault="00182A9D" w:rsidP="00182A9D">
      <w:pPr>
        <w:tabs>
          <w:tab w:val="left" w:leader="middleDot" w:pos="2310"/>
        </w:tabs>
        <w:ind w:firstLineChars="50" w:firstLine="105"/>
        <w:rPr>
          <w:rFonts w:asciiTheme="minorEastAsia" w:eastAsiaTheme="minorEastAsia" w:hAnsiTheme="minorEastAsia"/>
          <w:bCs/>
        </w:rPr>
      </w:pPr>
      <w:r w:rsidRPr="00601D84">
        <w:rPr>
          <w:rFonts w:asciiTheme="minorEastAsia" w:eastAsiaTheme="minorEastAsia" w:hAnsiTheme="minorEastAsia" w:hint="eastAsia"/>
          <w:bCs/>
        </w:rPr>
        <w:t xml:space="preserve">　　　　　電話番号　０２８－６３２－２７</w:t>
      </w:r>
      <w:r w:rsidR="00F968E6" w:rsidRPr="00601D84">
        <w:rPr>
          <w:rFonts w:asciiTheme="minorEastAsia" w:eastAsiaTheme="minorEastAsia" w:hAnsiTheme="minorEastAsia" w:hint="eastAsia"/>
          <w:bCs/>
        </w:rPr>
        <w:t>０６</w:t>
      </w:r>
    </w:p>
    <w:p w14:paraId="1527F957" w14:textId="77777777" w:rsidR="00182A9D" w:rsidRPr="00601D84" w:rsidRDefault="00182A9D" w:rsidP="00182A9D">
      <w:pPr>
        <w:tabs>
          <w:tab w:val="left" w:leader="middleDot" w:pos="2310"/>
        </w:tabs>
        <w:ind w:firstLineChars="50" w:firstLine="105"/>
        <w:rPr>
          <w:rFonts w:asciiTheme="minorEastAsia" w:eastAsiaTheme="minorEastAsia" w:hAnsiTheme="minorEastAsia"/>
          <w:bCs/>
        </w:rPr>
      </w:pPr>
      <w:r w:rsidRPr="00601D84">
        <w:rPr>
          <w:rFonts w:asciiTheme="minorEastAsia" w:eastAsiaTheme="minorEastAsia" w:hAnsiTheme="minorEastAsia" w:hint="eastAsia"/>
          <w:bCs/>
        </w:rPr>
        <w:t xml:space="preserve">　　　　　※</w:t>
      </w:r>
      <w:r w:rsidR="00845F16" w:rsidRPr="00601D84">
        <w:rPr>
          <w:rFonts w:asciiTheme="minorEastAsia" w:eastAsiaTheme="minorEastAsia" w:hAnsiTheme="minorEastAsia" w:hint="eastAsia"/>
          <w:bCs/>
        </w:rPr>
        <w:t>直接提出する</w:t>
      </w:r>
      <w:r w:rsidRPr="00601D84">
        <w:rPr>
          <w:rFonts w:asciiTheme="minorEastAsia" w:eastAsiaTheme="minorEastAsia" w:hAnsiTheme="minorEastAsia" w:hint="eastAsia"/>
          <w:bCs/>
        </w:rPr>
        <w:t>場合は，市役所１３階</w:t>
      </w:r>
      <w:r w:rsidR="00F968E6" w:rsidRPr="00601D84">
        <w:rPr>
          <w:rFonts w:asciiTheme="minorEastAsia" w:eastAsiaTheme="minorEastAsia" w:hAnsiTheme="minorEastAsia" w:hint="eastAsia"/>
          <w:bCs/>
        </w:rPr>
        <w:t>教育企画課</w:t>
      </w:r>
      <w:r w:rsidRPr="00601D84">
        <w:rPr>
          <w:rFonts w:asciiTheme="minorEastAsia" w:eastAsiaTheme="minorEastAsia" w:hAnsiTheme="minorEastAsia" w:hint="eastAsia"/>
          <w:bCs/>
        </w:rPr>
        <w:t>窓口まで</w:t>
      </w:r>
    </w:p>
    <w:p w14:paraId="39954CC2" w14:textId="77777777" w:rsidR="00164445" w:rsidRPr="00601D84" w:rsidRDefault="00164445" w:rsidP="00FE5CC1">
      <w:pPr>
        <w:ind w:leftChars="200" w:left="838" w:hangingChars="200" w:hanging="419"/>
        <w:rPr>
          <w:rFonts w:ascii="ＭＳ 明朝" w:hAnsi="ＭＳ 明朝"/>
        </w:rPr>
      </w:pPr>
    </w:p>
    <w:p w14:paraId="2FAE7EC3" w14:textId="77777777" w:rsidR="00164445" w:rsidRPr="00BD0364" w:rsidRDefault="00164445" w:rsidP="00164445">
      <w:pPr>
        <w:tabs>
          <w:tab w:val="left" w:leader="middleDot" w:pos="2310"/>
        </w:tabs>
        <w:rPr>
          <w:rFonts w:ascii="ＭＳ 明朝" w:hAnsi="ＭＳ 明朝"/>
        </w:rPr>
      </w:pPr>
      <w:r>
        <w:rPr>
          <w:rFonts w:ascii="ＭＳ ゴシック" w:eastAsia="ＭＳ ゴシック" w:hAnsi="ＭＳ ゴシック" w:hint="eastAsia"/>
          <w:b/>
          <w:bCs/>
        </w:rPr>
        <w:t>８</w:t>
      </w:r>
      <w:r w:rsidRPr="00BD0364">
        <w:rPr>
          <w:rFonts w:ascii="ＭＳ ゴシック" w:eastAsia="ＭＳ ゴシック" w:hAnsi="ＭＳ ゴシック" w:hint="eastAsia"/>
          <w:b/>
          <w:bCs/>
        </w:rPr>
        <w:t xml:space="preserve">　応募</w:t>
      </w:r>
      <w:r>
        <w:rPr>
          <w:rFonts w:ascii="ＭＳ ゴシック" w:eastAsia="ＭＳ ゴシック" w:hAnsi="ＭＳ ゴシック" w:hint="eastAsia"/>
          <w:b/>
          <w:bCs/>
        </w:rPr>
        <w:t>締切日</w:t>
      </w:r>
      <w:r w:rsidRPr="00BD0364">
        <w:rPr>
          <w:rFonts w:ascii="ＭＳ 明朝" w:hAnsi="ＭＳ 明朝" w:hint="eastAsia"/>
          <w:b/>
          <w:bCs/>
        </w:rPr>
        <w:t xml:space="preserve">　</w:t>
      </w:r>
      <w:r w:rsidRPr="00601D84">
        <w:rPr>
          <w:rFonts w:ascii="ＭＳ 明朝" w:hAnsi="ＭＳ 明朝" w:hint="eastAsia"/>
        </w:rPr>
        <w:t>令和</w:t>
      </w:r>
      <w:r w:rsidR="00F968E6" w:rsidRPr="00601D84">
        <w:rPr>
          <w:rFonts w:ascii="ＭＳ 明朝" w:hAnsi="ＭＳ 明朝" w:hint="eastAsia"/>
        </w:rPr>
        <w:t>８</w:t>
      </w:r>
      <w:r w:rsidRPr="00601D84">
        <w:rPr>
          <w:rFonts w:ascii="ＭＳ 明朝" w:hAnsi="ＭＳ 明朝" w:hint="eastAsia"/>
        </w:rPr>
        <w:t>年１月</w:t>
      </w:r>
      <w:r w:rsidR="00F968E6" w:rsidRPr="00601D84">
        <w:rPr>
          <w:rFonts w:ascii="ＭＳ 明朝" w:hAnsi="ＭＳ 明朝" w:hint="eastAsia"/>
        </w:rPr>
        <w:t>１６</w:t>
      </w:r>
      <w:r w:rsidRPr="00601D84">
        <w:rPr>
          <w:rFonts w:ascii="ＭＳ 明朝" w:hAnsi="ＭＳ 明朝" w:hint="eastAsia"/>
        </w:rPr>
        <w:t>日（金）</w:t>
      </w:r>
    </w:p>
    <w:p w14:paraId="5441DD8C" w14:textId="77777777" w:rsidR="00164445" w:rsidRPr="00F968E6" w:rsidRDefault="00164445" w:rsidP="00164445">
      <w:pPr>
        <w:tabs>
          <w:tab w:val="left" w:leader="middleDot" w:pos="2310"/>
        </w:tabs>
        <w:rPr>
          <w:rFonts w:ascii="ＭＳ 明朝" w:hAnsi="ＭＳ 明朝"/>
          <w:b/>
          <w:bCs/>
        </w:rPr>
      </w:pPr>
    </w:p>
    <w:p w14:paraId="7DDD3479" w14:textId="77777777" w:rsidR="00164445" w:rsidRDefault="00164445" w:rsidP="00164445">
      <w:pPr>
        <w:tabs>
          <w:tab w:val="left" w:leader="middleDot" w:pos="2310"/>
        </w:tabs>
        <w:rPr>
          <w:rFonts w:ascii="ＭＳ 明朝" w:hAnsi="ＭＳ 明朝"/>
        </w:rPr>
      </w:pPr>
      <w:r>
        <w:rPr>
          <w:rFonts w:ascii="ＭＳ ゴシック" w:eastAsia="ＭＳ ゴシック" w:hAnsi="ＭＳ ゴシック" w:hint="eastAsia"/>
          <w:b/>
          <w:bCs/>
        </w:rPr>
        <w:t>９</w:t>
      </w:r>
      <w:r w:rsidRPr="00BD0364">
        <w:rPr>
          <w:rFonts w:ascii="ＭＳ ゴシック" w:eastAsia="ＭＳ ゴシック" w:hAnsi="ＭＳ ゴシック" w:hint="eastAsia"/>
          <w:b/>
          <w:bCs/>
        </w:rPr>
        <w:t xml:space="preserve">　選考方法</w:t>
      </w:r>
      <w:r w:rsidRPr="00BD0364">
        <w:rPr>
          <w:rFonts w:ascii="ＭＳ 明朝" w:hAnsi="ＭＳ 明朝" w:hint="eastAsia"/>
          <w:b/>
          <w:bCs/>
        </w:rPr>
        <w:t xml:space="preserve">　</w:t>
      </w:r>
      <w:r>
        <w:rPr>
          <w:rFonts w:ascii="ＭＳ 明朝" w:hAnsi="ＭＳ 明朝" w:hint="eastAsia"/>
          <w:b/>
          <w:bCs/>
        </w:rPr>
        <w:t xml:space="preserve">　 </w:t>
      </w:r>
      <w:r w:rsidRPr="00BD0364">
        <w:rPr>
          <w:rFonts w:ascii="ＭＳ 明朝" w:hAnsi="ＭＳ 明朝" w:hint="eastAsia"/>
        </w:rPr>
        <w:t>書類審査と面接</w:t>
      </w:r>
    </w:p>
    <w:p w14:paraId="2A330663" w14:textId="77777777" w:rsidR="00164445" w:rsidRDefault="00164445" w:rsidP="00164445">
      <w:pPr>
        <w:tabs>
          <w:tab w:val="left" w:leader="middleDot" w:pos="2310"/>
        </w:tabs>
        <w:rPr>
          <w:rFonts w:ascii="ＭＳ 明朝" w:hAnsi="ＭＳ 明朝"/>
        </w:rPr>
      </w:pPr>
    </w:p>
    <w:p w14:paraId="0288C455" w14:textId="77777777" w:rsidR="00164445" w:rsidRDefault="00164445" w:rsidP="00164445">
      <w:pPr>
        <w:tabs>
          <w:tab w:val="left" w:leader="middleDot" w:pos="2310"/>
        </w:tabs>
        <w:rPr>
          <w:rFonts w:ascii="ＭＳ 明朝" w:hAnsi="ＭＳ 明朝"/>
        </w:rPr>
      </w:pPr>
      <w:r w:rsidRPr="00AF4884">
        <w:rPr>
          <w:rFonts w:ascii="ＭＳ ゴシック" w:eastAsia="ＭＳ ゴシック" w:hAnsi="ＭＳ ゴシック" w:hint="eastAsia"/>
          <w:b/>
        </w:rPr>
        <w:t>10</w:t>
      </w:r>
      <w:r>
        <w:rPr>
          <w:rFonts w:ascii="ＭＳ ゴシック" w:eastAsia="ＭＳ ゴシック" w:hAnsi="ＭＳ ゴシック" w:hint="eastAsia"/>
          <w:b/>
        </w:rPr>
        <w:t xml:space="preserve">　選考方法</w:t>
      </w:r>
      <w:r w:rsidRPr="00601D84">
        <w:rPr>
          <w:rFonts w:ascii="ＭＳ ゴシック" w:eastAsia="ＭＳ ゴシック" w:hAnsi="ＭＳ ゴシック" w:hint="eastAsia"/>
          <w:b/>
        </w:rPr>
        <w:t xml:space="preserve">　</w:t>
      </w:r>
      <w:r w:rsidRPr="00601D84">
        <w:rPr>
          <w:rFonts w:ascii="ＭＳ 明朝" w:hAnsi="ＭＳ 明朝" w:hint="eastAsia"/>
        </w:rPr>
        <w:t>令和</w:t>
      </w:r>
      <w:r w:rsidR="00F968E6" w:rsidRPr="00601D84">
        <w:rPr>
          <w:rFonts w:ascii="ＭＳ 明朝" w:hAnsi="ＭＳ 明朝" w:hint="eastAsia"/>
        </w:rPr>
        <w:t>８</w:t>
      </w:r>
      <w:r w:rsidRPr="00601D84">
        <w:rPr>
          <w:rFonts w:ascii="ＭＳ 明朝" w:hAnsi="ＭＳ 明朝" w:hint="eastAsia"/>
        </w:rPr>
        <w:t>年１月</w:t>
      </w:r>
      <w:r w:rsidR="00F968E6" w:rsidRPr="00601D84">
        <w:rPr>
          <w:rFonts w:ascii="ＭＳ 明朝" w:hAnsi="ＭＳ 明朝" w:hint="eastAsia"/>
        </w:rPr>
        <w:t>２４</w:t>
      </w:r>
      <w:r w:rsidRPr="00601D84">
        <w:rPr>
          <w:rFonts w:ascii="ＭＳ 明朝" w:hAnsi="ＭＳ 明朝" w:hint="eastAsia"/>
        </w:rPr>
        <w:t>日（土）</w:t>
      </w:r>
    </w:p>
    <w:p w14:paraId="53E0A57A" w14:textId="77777777" w:rsidR="00164445" w:rsidRDefault="00164445" w:rsidP="00164445">
      <w:pPr>
        <w:tabs>
          <w:tab w:val="left" w:leader="middleDot" w:pos="2310"/>
        </w:tabs>
        <w:rPr>
          <w:rFonts w:ascii="ＭＳ 明朝" w:hAnsi="ＭＳ 明朝"/>
        </w:rPr>
      </w:pPr>
      <w:r>
        <w:rPr>
          <w:rFonts w:ascii="ＭＳ 明朝" w:hAnsi="ＭＳ 明朝" w:hint="eastAsia"/>
        </w:rPr>
        <w:t xml:space="preserve">　　　　　　 　※面接時間等，詳細については，受験者本人宛，別途通知します。</w:t>
      </w:r>
    </w:p>
    <w:p w14:paraId="6C3926CA" w14:textId="77777777" w:rsidR="00164445" w:rsidRDefault="00164445" w:rsidP="00164445">
      <w:pPr>
        <w:tabs>
          <w:tab w:val="left" w:leader="middleDot" w:pos="2310"/>
        </w:tabs>
        <w:rPr>
          <w:rFonts w:ascii="ＭＳ 明朝" w:hAnsi="ＭＳ 明朝"/>
        </w:rPr>
      </w:pPr>
    </w:p>
    <w:p w14:paraId="679212AF" w14:textId="77777777" w:rsidR="007372AD" w:rsidRDefault="00164445" w:rsidP="00164445">
      <w:pPr>
        <w:tabs>
          <w:tab w:val="left" w:leader="middleDot" w:pos="2310"/>
        </w:tabs>
        <w:ind w:left="1683" w:hangingChars="800" w:hanging="1683"/>
        <w:rPr>
          <w:rFonts w:ascii="ＭＳ ゴシック" w:eastAsia="ＭＳ ゴシック" w:hAnsi="ＭＳ ゴシック"/>
          <w:b/>
        </w:rPr>
      </w:pPr>
      <w:r w:rsidRPr="00AF4884">
        <w:rPr>
          <w:rFonts w:ascii="ＭＳ ゴシック" w:eastAsia="ＭＳ ゴシック" w:hAnsi="ＭＳ ゴシック" w:hint="eastAsia"/>
          <w:b/>
        </w:rPr>
        <w:t>1</w:t>
      </w:r>
      <w:r>
        <w:rPr>
          <w:rFonts w:ascii="ＭＳ ゴシック" w:eastAsia="ＭＳ ゴシック" w:hAnsi="ＭＳ ゴシック"/>
          <w:b/>
        </w:rPr>
        <w:t>1</w:t>
      </w:r>
      <w:r w:rsidRPr="00AF4884">
        <w:rPr>
          <w:rFonts w:ascii="ＭＳ ゴシック" w:eastAsia="ＭＳ ゴシック" w:hAnsi="ＭＳ ゴシック" w:hint="eastAsia"/>
          <w:b/>
        </w:rPr>
        <w:t xml:space="preserve">  選考結果</w:t>
      </w:r>
      <w:r w:rsidR="007372AD">
        <w:rPr>
          <w:rFonts w:ascii="ＭＳ ゴシック" w:eastAsia="ＭＳ ゴシック" w:hAnsi="ＭＳ ゴシック" w:hint="eastAsia"/>
          <w:b/>
        </w:rPr>
        <w:t xml:space="preserve">　</w:t>
      </w:r>
    </w:p>
    <w:p w14:paraId="69E3B4CA" w14:textId="20F80D2C" w:rsidR="00164445" w:rsidRDefault="007372AD" w:rsidP="007372AD">
      <w:pPr>
        <w:tabs>
          <w:tab w:val="left" w:leader="middleDot" w:pos="2310"/>
        </w:tabs>
        <w:ind w:leftChars="100" w:left="1677" w:hangingChars="700" w:hanging="1467"/>
        <w:rPr>
          <w:rFonts w:ascii="ＭＳ 明朝" w:hAnsi="ＭＳ 明朝"/>
        </w:rPr>
      </w:pPr>
      <w:r w:rsidRPr="00361E3E">
        <w:rPr>
          <w:rFonts w:ascii="ＭＳ 明朝" w:hAnsi="ＭＳ 明朝" w:hint="eastAsia"/>
          <w:bCs/>
        </w:rPr>
        <w:t>(1)</w:t>
      </w:r>
      <w:r w:rsidR="00DE2FA1">
        <w:rPr>
          <w:rFonts w:ascii="ＭＳ 明朝" w:hAnsi="ＭＳ 明朝" w:hint="eastAsia"/>
          <w:bCs/>
        </w:rPr>
        <w:t xml:space="preserve"> </w:t>
      </w:r>
      <w:r w:rsidR="00164445" w:rsidRPr="00C40839">
        <w:rPr>
          <w:rFonts w:ascii="ＭＳ 明朝" w:hAnsi="ＭＳ 明朝" w:hint="eastAsia"/>
        </w:rPr>
        <w:t>受験者宛，郵送で通知します</w:t>
      </w:r>
      <w:r w:rsidR="00164445">
        <w:rPr>
          <w:rFonts w:ascii="ＭＳ 明朝" w:hAnsi="ＭＳ 明朝" w:hint="eastAsia"/>
        </w:rPr>
        <w:t>。</w:t>
      </w:r>
    </w:p>
    <w:p w14:paraId="5F9B94D4" w14:textId="095B297A" w:rsidR="00164445" w:rsidRPr="00C40839" w:rsidRDefault="007372AD" w:rsidP="007372AD">
      <w:pPr>
        <w:tabs>
          <w:tab w:val="left" w:leader="middleDot" w:pos="2310"/>
        </w:tabs>
        <w:ind w:leftChars="100" w:left="1677" w:hangingChars="700" w:hanging="1467"/>
        <w:rPr>
          <w:rFonts w:ascii="ＭＳ 明朝" w:hAnsi="ＭＳ 明朝"/>
        </w:rPr>
      </w:pPr>
      <w:r w:rsidRPr="00361E3E">
        <w:rPr>
          <w:rFonts w:ascii="ＭＳ 明朝" w:hAnsi="ＭＳ 明朝" w:hint="eastAsia"/>
          <w:bCs/>
        </w:rPr>
        <w:t>(</w:t>
      </w:r>
      <w:r>
        <w:rPr>
          <w:rFonts w:ascii="ＭＳ 明朝" w:hAnsi="ＭＳ 明朝" w:hint="eastAsia"/>
          <w:bCs/>
        </w:rPr>
        <w:t>2</w:t>
      </w:r>
      <w:r w:rsidRPr="00361E3E">
        <w:rPr>
          <w:rFonts w:ascii="ＭＳ 明朝" w:hAnsi="ＭＳ 明朝" w:hint="eastAsia"/>
          <w:bCs/>
        </w:rPr>
        <w:t>)</w:t>
      </w:r>
      <w:r w:rsidR="00DE2FA1">
        <w:rPr>
          <w:rFonts w:ascii="ＭＳ 明朝" w:hAnsi="ＭＳ 明朝" w:hint="eastAsia"/>
          <w:bCs/>
        </w:rPr>
        <w:t xml:space="preserve"> </w:t>
      </w:r>
      <w:r w:rsidR="00164445" w:rsidRPr="00C40839">
        <w:rPr>
          <w:rFonts w:ascii="ＭＳ 明朝" w:hAnsi="ＭＳ 明朝" w:hint="eastAsia"/>
        </w:rPr>
        <w:t>結果についての電話等による問い合わせには応じません。</w:t>
      </w:r>
    </w:p>
    <w:p w14:paraId="6EA974FC" w14:textId="77777777" w:rsidR="00164445" w:rsidRPr="00DE2FA1" w:rsidRDefault="00164445" w:rsidP="00164445">
      <w:pPr>
        <w:tabs>
          <w:tab w:val="left" w:leader="middleDot" w:pos="2310"/>
        </w:tabs>
        <w:rPr>
          <w:rFonts w:ascii="ＭＳ 明朝" w:hAnsi="ＭＳ 明朝"/>
          <w:bCs/>
        </w:rPr>
      </w:pPr>
    </w:p>
    <w:p w14:paraId="75F9DDEE" w14:textId="77777777" w:rsidR="00164445" w:rsidRPr="007372AD" w:rsidRDefault="00164445" w:rsidP="007372AD">
      <w:pPr>
        <w:rPr>
          <w:rFonts w:ascii="ＭＳ 明朝" w:hAnsi="ＭＳ 明朝"/>
          <w:b/>
          <w:bCs/>
        </w:rPr>
      </w:pPr>
      <w:r>
        <w:rPr>
          <w:rFonts w:ascii="ＭＳ ゴシック" w:eastAsia="ＭＳ ゴシック" w:hAnsi="ＭＳ ゴシック" w:hint="eastAsia"/>
          <w:b/>
          <w:bCs/>
        </w:rPr>
        <w:t>1</w:t>
      </w:r>
      <w:r w:rsidR="007372AD">
        <w:rPr>
          <w:rFonts w:ascii="ＭＳ ゴシック" w:eastAsia="ＭＳ ゴシック" w:hAnsi="ＭＳ ゴシック" w:hint="eastAsia"/>
          <w:b/>
          <w:bCs/>
        </w:rPr>
        <w:t>2</w:t>
      </w:r>
      <w:r w:rsidRPr="00BD0364">
        <w:rPr>
          <w:rFonts w:ascii="ＭＳ ゴシック" w:eastAsia="ＭＳ ゴシック" w:hAnsi="ＭＳ ゴシック" w:hint="eastAsia"/>
          <w:b/>
          <w:bCs/>
        </w:rPr>
        <w:t xml:space="preserve">　</w:t>
      </w:r>
      <w:r w:rsidR="007372AD">
        <w:rPr>
          <w:rFonts w:ascii="ＭＳ ゴシック" w:eastAsia="ＭＳ ゴシック" w:hAnsi="ＭＳ ゴシック" w:hint="eastAsia"/>
          <w:b/>
          <w:bCs/>
        </w:rPr>
        <w:t>その他</w:t>
      </w:r>
      <w:r w:rsidRPr="00BD0364">
        <w:rPr>
          <w:rFonts w:ascii="ＭＳ 明朝" w:hAnsi="ＭＳ 明朝" w:hint="eastAsia"/>
          <w:b/>
          <w:bCs/>
        </w:rPr>
        <w:t xml:space="preserve">　</w:t>
      </w:r>
    </w:p>
    <w:p w14:paraId="0DC3F35E" w14:textId="4CC5D56D" w:rsidR="00164445" w:rsidRPr="00601D84" w:rsidRDefault="007372AD" w:rsidP="00164445">
      <w:pPr>
        <w:rPr>
          <w:rFonts w:ascii="ＭＳ 明朝" w:hAnsi="ＭＳ 明朝"/>
          <w:bCs/>
        </w:rPr>
      </w:pPr>
      <w:r>
        <w:rPr>
          <w:rFonts w:ascii="ＭＳ 明朝" w:hAnsi="ＭＳ 明朝" w:hint="eastAsia"/>
        </w:rPr>
        <w:t xml:space="preserve">　</w:t>
      </w:r>
      <w:r w:rsidRPr="00361E3E">
        <w:rPr>
          <w:rFonts w:ascii="ＭＳ 明朝" w:hAnsi="ＭＳ 明朝" w:hint="eastAsia"/>
          <w:bCs/>
        </w:rPr>
        <w:t>(1)</w:t>
      </w:r>
      <w:r w:rsidR="00DE2FA1">
        <w:rPr>
          <w:rFonts w:ascii="ＭＳ 明朝" w:hAnsi="ＭＳ 明朝" w:hint="eastAsia"/>
          <w:bCs/>
        </w:rPr>
        <w:t xml:space="preserve"> </w:t>
      </w:r>
      <w:r>
        <w:rPr>
          <w:rFonts w:ascii="ＭＳ 明朝" w:hAnsi="ＭＳ 明朝" w:hint="eastAsia"/>
        </w:rPr>
        <w:t xml:space="preserve">問合せ先　</w:t>
      </w:r>
      <w:r w:rsidR="0059667B">
        <w:rPr>
          <w:rFonts w:ascii="ＭＳ 明朝" w:hAnsi="ＭＳ 明朝" w:hint="eastAsia"/>
        </w:rPr>
        <w:t xml:space="preserve">　</w:t>
      </w:r>
      <w:r w:rsidRPr="00601D84">
        <w:rPr>
          <w:rFonts w:ascii="ＭＳ 明朝" w:hAnsi="ＭＳ 明朝" w:hint="eastAsia"/>
        </w:rPr>
        <w:t>宇都宮市教育委員会事務局</w:t>
      </w:r>
      <w:r w:rsidR="00F968E6" w:rsidRPr="00601D84">
        <w:rPr>
          <w:rFonts w:ascii="ＭＳ 明朝" w:hAnsi="ＭＳ 明朝" w:hint="eastAsia"/>
        </w:rPr>
        <w:t>教育企画課企画グループ</w:t>
      </w:r>
      <w:r w:rsidRPr="00601D84">
        <w:rPr>
          <w:rFonts w:ascii="ＭＳ 明朝" w:hAnsi="ＭＳ 明朝" w:hint="eastAsia"/>
        </w:rPr>
        <w:t>(TEL 028-632-27</w:t>
      </w:r>
      <w:r w:rsidR="00F968E6" w:rsidRPr="00601D84">
        <w:rPr>
          <w:rFonts w:ascii="ＭＳ 明朝" w:hAnsi="ＭＳ 明朝" w:hint="eastAsia"/>
        </w:rPr>
        <w:t>06</w:t>
      </w:r>
      <w:r w:rsidRPr="00601D84">
        <w:rPr>
          <w:rFonts w:ascii="ＭＳ 明朝" w:hAnsi="ＭＳ 明朝" w:hint="eastAsia"/>
        </w:rPr>
        <w:t>)</w:t>
      </w:r>
    </w:p>
    <w:p w14:paraId="315C1306" w14:textId="2B01B70E" w:rsidR="0059667B" w:rsidRPr="0059667B" w:rsidRDefault="007372AD" w:rsidP="00DE2FA1">
      <w:pPr>
        <w:ind w:left="524" w:hangingChars="250" w:hanging="524"/>
        <w:rPr>
          <w:rFonts w:ascii="ＭＳ 明朝" w:hAnsi="ＭＳ 明朝"/>
          <w:bCs/>
        </w:rPr>
      </w:pPr>
      <w:r>
        <w:rPr>
          <w:rFonts w:ascii="ＭＳ 明朝" w:hAnsi="ＭＳ 明朝" w:hint="eastAsia"/>
        </w:rPr>
        <w:t xml:space="preserve">　</w:t>
      </w:r>
      <w:r w:rsidRPr="00361E3E">
        <w:rPr>
          <w:rFonts w:ascii="ＭＳ 明朝" w:hAnsi="ＭＳ 明朝" w:hint="eastAsia"/>
          <w:bCs/>
        </w:rPr>
        <w:t>(</w:t>
      </w:r>
      <w:r>
        <w:rPr>
          <w:rFonts w:ascii="ＭＳ 明朝" w:hAnsi="ＭＳ 明朝"/>
          <w:bCs/>
        </w:rPr>
        <w:t>2</w:t>
      </w:r>
      <w:r w:rsidRPr="00361E3E">
        <w:rPr>
          <w:rFonts w:ascii="ＭＳ 明朝" w:hAnsi="ＭＳ 明朝" w:hint="eastAsia"/>
          <w:bCs/>
        </w:rPr>
        <w:t>)</w:t>
      </w:r>
      <w:r w:rsidR="00DE2FA1">
        <w:rPr>
          <w:rFonts w:ascii="ＭＳ 明朝" w:hAnsi="ＭＳ 明朝" w:hint="eastAsia"/>
          <w:bCs/>
        </w:rPr>
        <w:t xml:space="preserve"> </w:t>
      </w:r>
      <w:r>
        <w:rPr>
          <w:rFonts w:ascii="ＭＳ 明朝" w:hAnsi="ＭＳ 明朝" w:hint="eastAsia"/>
          <w:bCs/>
        </w:rPr>
        <w:t>会計年度任用</w:t>
      </w:r>
      <w:r w:rsidR="0059667B">
        <w:rPr>
          <w:rFonts w:ascii="ＭＳ 明朝" w:hAnsi="ＭＳ 明朝" w:hint="eastAsia"/>
          <w:bCs/>
        </w:rPr>
        <w:t>職員は，一般職として地方公務員法の各規程（守秘義務，職務専念義務，人事評価</w:t>
      </w:r>
      <w:r w:rsidR="00DE2FA1">
        <w:rPr>
          <w:rFonts w:ascii="ＭＳ 明朝" w:hAnsi="ＭＳ 明朝" w:hint="eastAsia"/>
          <w:bCs/>
        </w:rPr>
        <w:t>，</w:t>
      </w:r>
      <w:r w:rsidR="0059667B">
        <w:rPr>
          <w:rFonts w:ascii="ＭＳ 明朝" w:hAnsi="ＭＳ 明朝" w:hint="eastAsia"/>
          <w:bCs/>
        </w:rPr>
        <w:t>懲戒処分等）が原則適用になります。</w:t>
      </w:r>
    </w:p>
    <w:p w14:paraId="2622D042" w14:textId="1C3B76CF" w:rsidR="00E249D3" w:rsidRPr="00DE2FA1" w:rsidRDefault="00DE2FA1" w:rsidP="00E249D3">
      <w:pPr>
        <w:ind w:left="524" w:hangingChars="250" w:hanging="524"/>
        <w:rPr>
          <w:rFonts w:ascii="ＭＳ 明朝" w:hAnsi="ＭＳ 明朝"/>
        </w:rPr>
      </w:pPr>
      <w:r>
        <w:rPr>
          <w:rFonts w:ascii="ＭＳ 明朝" w:hAnsi="ＭＳ 明朝" w:hint="eastAsia"/>
        </w:rPr>
        <w:t xml:space="preserve">　</w:t>
      </w:r>
      <w:r w:rsidRPr="00DE2FA1">
        <w:rPr>
          <w:rFonts w:ascii="ＭＳ 明朝" w:hAnsi="ＭＳ 明朝" w:hint="eastAsia"/>
        </w:rPr>
        <w:t>(3)</w:t>
      </w:r>
      <w:r>
        <w:rPr>
          <w:rFonts w:ascii="ＭＳ 明朝" w:hAnsi="ＭＳ 明朝" w:hint="eastAsia"/>
        </w:rPr>
        <w:t xml:space="preserve"> </w:t>
      </w:r>
      <w:r w:rsidRPr="00DE2FA1">
        <w:rPr>
          <w:rFonts w:ascii="ＭＳ 明朝" w:hAnsi="ＭＳ 明朝" w:hint="eastAsia"/>
        </w:rPr>
        <w:t>学歴、職歴、資格、犯罪歴その他重要な経歴の詐称があるときは、合格・採用を取り消すことがあります。</w:t>
      </w:r>
    </w:p>
    <w:p w14:paraId="67CAD7E2" w14:textId="3F718D78" w:rsidR="00DE2FA1" w:rsidRPr="00A13E94" w:rsidRDefault="00DE2FA1" w:rsidP="00DE2FA1">
      <w:pPr>
        <w:ind w:leftChars="100" w:left="524" w:hangingChars="150" w:hanging="314"/>
        <w:rPr>
          <w:rFonts w:ascii="ＭＳ 明朝" w:hAnsi="ＭＳ 明朝"/>
        </w:rPr>
      </w:pPr>
      <w:r w:rsidRPr="00A13E94">
        <w:rPr>
          <w:rFonts w:ascii="ＭＳ 明朝" w:hAnsi="ＭＳ 明朝" w:hint="eastAsia"/>
        </w:rPr>
        <w:t>(4) 本業務へ従事するに当たっては、令和8年12月25日までに施行予定の学校設置者等及び民間教育保育等事業者による児童対象性暴力等の防止等のための措置に関する法律（令和6年法律第69号。以下「こども性暴力防止法」といいます。）に基づき、特定性犯罪の前科の有無を確認するための犯罪事実確認が必要となり</w:t>
      </w:r>
      <w:bookmarkStart w:id="0" w:name="_GoBack"/>
      <w:bookmarkEnd w:id="0"/>
      <w:r w:rsidRPr="00A13E94">
        <w:rPr>
          <w:rFonts w:ascii="ＭＳ 明朝" w:hAnsi="ＭＳ 明朝" w:hint="eastAsia"/>
        </w:rPr>
        <w:t>ます。</w:t>
      </w:r>
    </w:p>
    <w:p w14:paraId="1827F5FA" w14:textId="2EACB69D" w:rsidR="00DE2FA1" w:rsidRPr="00A13E94" w:rsidRDefault="00DE2FA1" w:rsidP="00E249D3">
      <w:pPr>
        <w:ind w:leftChars="200" w:left="524" w:hangingChars="50" w:hanging="105"/>
        <w:rPr>
          <w:rFonts w:ascii="ＭＳ 明朝" w:hAnsi="ＭＳ 明朝"/>
        </w:rPr>
      </w:pPr>
      <w:r w:rsidRPr="00A13E94">
        <w:rPr>
          <w:rFonts w:ascii="ＭＳ 明朝" w:hAnsi="ＭＳ 明朝" w:hint="eastAsia"/>
        </w:rPr>
        <w:t xml:space="preserve"> 特定性犯罪の前科がある場合（特定性犯罪事実該当者の場合）は、こども性暴力防止法に基づき、本業務に従事させないこと等の措置を講じる必要があるため、本市の採用条件の一つとして、特定性犯罪の前科がないことを求めることとしています。</w:t>
      </w:r>
    </w:p>
    <w:p w14:paraId="2C3A7934" w14:textId="4FA8CBD7" w:rsidR="00E249D3" w:rsidRPr="00A13E94" w:rsidRDefault="00DE2FA1" w:rsidP="00485AF9">
      <w:pPr>
        <w:ind w:leftChars="200" w:left="419"/>
        <w:rPr>
          <w:rFonts w:ascii="ＭＳ 明朝" w:hAnsi="ＭＳ 明朝"/>
        </w:rPr>
      </w:pPr>
      <w:r w:rsidRPr="00A13E94">
        <w:rPr>
          <w:rFonts w:ascii="ＭＳ 明朝" w:hAnsi="ＭＳ 明朝" w:hint="eastAsia"/>
        </w:rPr>
        <w:t>このため、予め、採用選考過程において、申込書等により、特定性犯罪の前科の有無を確認いたします。また、同様に面接時等に確認することがあります。</w:t>
      </w:r>
    </w:p>
    <w:p w14:paraId="2E94A8BA" w14:textId="3C044862" w:rsidR="00E249D3" w:rsidRPr="00A13E94" w:rsidRDefault="00E249D3" w:rsidP="00E249D3">
      <w:pPr>
        <w:ind w:leftChars="200" w:left="419"/>
        <w:rPr>
          <w:rFonts w:ascii="ＭＳ 明朝" w:hAnsi="ＭＳ 明朝"/>
        </w:rPr>
      </w:pPr>
      <w:r w:rsidRPr="00A13E94">
        <w:rPr>
          <w:rFonts w:ascii="ＭＳ 明朝" w:hAnsi="ＭＳ 明朝" w:hint="eastAsia"/>
        </w:rPr>
        <w:t>※「特定性犯罪」及び「特定性犯罪事実該当者」の詳細については，以下のURLをご確認ください。</w:t>
      </w:r>
    </w:p>
    <w:p w14:paraId="0B59A60E" w14:textId="09442162" w:rsidR="00E249D3" w:rsidRPr="00A13E94" w:rsidRDefault="00E249D3" w:rsidP="00E249D3">
      <w:pPr>
        <w:ind w:leftChars="200" w:left="419"/>
        <w:rPr>
          <w:rFonts w:ascii="ＭＳ 明朝" w:hAnsi="ＭＳ 明朝"/>
        </w:rPr>
      </w:pPr>
    </w:p>
    <w:p w14:paraId="15C16C38" w14:textId="72ABE7B6" w:rsidR="00E249D3" w:rsidRPr="00A13E94" w:rsidRDefault="00E249D3" w:rsidP="00E249D3">
      <w:pPr>
        <w:ind w:leftChars="200" w:left="419" w:firstLineChars="200" w:firstLine="419"/>
        <w:rPr>
          <w:rFonts w:ascii="ＭＳ 明朝" w:hAnsi="ＭＳ 明朝"/>
        </w:rPr>
      </w:pPr>
      <w:r w:rsidRPr="00A13E94">
        <w:rPr>
          <w:rFonts w:ascii="ＭＳ 明朝" w:hAnsi="ＭＳ 明朝"/>
        </w:rPr>
        <w:t>https://laws.e-gov.go.jp/law/506AC0000000069/20261225_000000000000000</w:t>
      </w:r>
    </w:p>
    <w:p w14:paraId="5F90F700" w14:textId="77777777" w:rsidR="00C6031E" w:rsidRPr="00A13E94" w:rsidRDefault="00C6031E" w:rsidP="00D71BD0">
      <w:pPr>
        <w:widowControl/>
        <w:jc w:val="left"/>
        <w:rPr>
          <w:rFonts w:asciiTheme="minorEastAsia" w:eastAsiaTheme="minorEastAsia" w:hAnsiTheme="minorEastAsia"/>
          <w:bCs/>
        </w:rPr>
      </w:pPr>
    </w:p>
    <w:sectPr w:rsidR="00C6031E" w:rsidRPr="00A13E94" w:rsidSect="009732A0">
      <w:pgSz w:w="11906" w:h="16838" w:code="9"/>
      <w:pgMar w:top="851" w:right="1134" w:bottom="851" w:left="1134" w:header="851" w:footer="992" w:gutter="0"/>
      <w:cols w:space="425"/>
      <w:docGrid w:type="linesAndChars" w:linePitch="29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A808" w14:textId="77777777" w:rsidR="002C4CF2" w:rsidRDefault="002C4CF2" w:rsidP="008A06F7">
      <w:r>
        <w:separator/>
      </w:r>
    </w:p>
  </w:endnote>
  <w:endnote w:type="continuationSeparator" w:id="0">
    <w:p w14:paraId="3A00B203" w14:textId="77777777" w:rsidR="002C4CF2" w:rsidRDefault="002C4CF2" w:rsidP="008A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4F294" w14:textId="77777777" w:rsidR="002C4CF2" w:rsidRDefault="002C4CF2" w:rsidP="008A06F7">
      <w:r>
        <w:separator/>
      </w:r>
    </w:p>
  </w:footnote>
  <w:footnote w:type="continuationSeparator" w:id="0">
    <w:p w14:paraId="24991CA9" w14:textId="77777777" w:rsidR="002C4CF2" w:rsidRDefault="002C4CF2" w:rsidP="008A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02F0"/>
    <w:multiLevelType w:val="hybridMultilevel"/>
    <w:tmpl w:val="4A24B0D4"/>
    <w:lvl w:ilvl="0" w:tplc="584A71C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844F3"/>
    <w:multiLevelType w:val="hybridMultilevel"/>
    <w:tmpl w:val="B024012A"/>
    <w:lvl w:ilvl="0" w:tplc="3A8454E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506116"/>
    <w:multiLevelType w:val="hybridMultilevel"/>
    <w:tmpl w:val="B9188542"/>
    <w:lvl w:ilvl="0" w:tplc="4956E4C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945140"/>
    <w:multiLevelType w:val="hybridMultilevel"/>
    <w:tmpl w:val="C85AA48E"/>
    <w:lvl w:ilvl="0" w:tplc="80223C1E">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E74314"/>
    <w:multiLevelType w:val="hybridMultilevel"/>
    <w:tmpl w:val="0C78925E"/>
    <w:lvl w:ilvl="0" w:tplc="2EBA24F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916B03"/>
    <w:multiLevelType w:val="hybridMultilevel"/>
    <w:tmpl w:val="06F2C674"/>
    <w:lvl w:ilvl="0" w:tplc="2432F734">
      <w:start w:val="4"/>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60C053D"/>
    <w:multiLevelType w:val="hybridMultilevel"/>
    <w:tmpl w:val="BC14035E"/>
    <w:lvl w:ilvl="0" w:tplc="FBFA6944">
      <w:start w:val="2"/>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E04597"/>
    <w:multiLevelType w:val="hybridMultilevel"/>
    <w:tmpl w:val="26B8EB86"/>
    <w:lvl w:ilvl="0" w:tplc="5094B1D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7"/>
  </w:num>
  <w:num w:numId="4">
    <w:abstractNumId w:val="5"/>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98C"/>
    <w:rsid w:val="00002114"/>
    <w:rsid w:val="00017CE3"/>
    <w:rsid w:val="0003097A"/>
    <w:rsid w:val="000B5F93"/>
    <w:rsid w:val="000E52A1"/>
    <w:rsid w:val="00142DA1"/>
    <w:rsid w:val="001528D7"/>
    <w:rsid w:val="00164445"/>
    <w:rsid w:val="00175FAA"/>
    <w:rsid w:val="00182A9D"/>
    <w:rsid w:val="00183EAA"/>
    <w:rsid w:val="001A6E0D"/>
    <w:rsid w:val="001C6039"/>
    <w:rsid w:val="001D0826"/>
    <w:rsid w:val="002227A6"/>
    <w:rsid w:val="00230630"/>
    <w:rsid w:val="002337B5"/>
    <w:rsid w:val="002C4CF2"/>
    <w:rsid w:val="002D40BB"/>
    <w:rsid w:val="00302275"/>
    <w:rsid w:val="003244DD"/>
    <w:rsid w:val="0033038C"/>
    <w:rsid w:val="00330A77"/>
    <w:rsid w:val="00347A48"/>
    <w:rsid w:val="00355910"/>
    <w:rsid w:val="00361E3E"/>
    <w:rsid w:val="003626E1"/>
    <w:rsid w:val="00371117"/>
    <w:rsid w:val="00371940"/>
    <w:rsid w:val="0038492D"/>
    <w:rsid w:val="003A7A27"/>
    <w:rsid w:val="003B05A4"/>
    <w:rsid w:val="003D1F14"/>
    <w:rsid w:val="003D293F"/>
    <w:rsid w:val="00413AEC"/>
    <w:rsid w:val="00441771"/>
    <w:rsid w:val="0045675C"/>
    <w:rsid w:val="004642CE"/>
    <w:rsid w:val="00485AF9"/>
    <w:rsid w:val="00491041"/>
    <w:rsid w:val="004911E9"/>
    <w:rsid w:val="004A11B1"/>
    <w:rsid w:val="004C7C49"/>
    <w:rsid w:val="004E00CE"/>
    <w:rsid w:val="004E3C0D"/>
    <w:rsid w:val="005365C0"/>
    <w:rsid w:val="0055625C"/>
    <w:rsid w:val="00595628"/>
    <w:rsid w:val="0059667B"/>
    <w:rsid w:val="005A1BFC"/>
    <w:rsid w:val="005B3EAE"/>
    <w:rsid w:val="005B72B2"/>
    <w:rsid w:val="005C5BA0"/>
    <w:rsid w:val="005E23D1"/>
    <w:rsid w:val="005E5657"/>
    <w:rsid w:val="00600636"/>
    <w:rsid w:val="00601D84"/>
    <w:rsid w:val="00625B61"/>
    <w:rsid w:val="006361F2"/>
    <w:rsid w:val="00636E54"/>
    <w:rsid w:val="00693EBF"/>
    <w:rsid w:val="00694C04"/>
    <w:rsid w:val="006B677E"/>
    <w:rsid w:val="006C47FD"/>
    <w:rsid w:val="006D2088"/>
    <w:rsid w:val="006E2FBA"/>
    <w:rsid w:val="007316FC"/>
    <w:rsid w:val="0073681F"/>
    <w:rsid w:val="007372AD"/>
    <w:rsid w:val="007459C9"/>
    <w:rsid w:val="00745AD6"/>
    <w:rsid w:val="007955A4"/>
    <w:rsid w:val="007B2429"/>
    <w:rsid w:val="007B4A60"/>
    <w:rsid w:val="007D2347"/>
    <w:rsid w:val="008061DE"/>
    <w:rsid w:val="00843042"/>
    <w:rsid w:val="00845F16"/>
    <w:rsid w:val="0086074D"/>
    <w:rsid w:val="00861D57"/>
    <w:rsid w:val="008A06F7"/>
    <w:rsid w:val="008C1C5E"/>
    <w:rsid w:val="008C3100"/>
    <w:rsid w:val="008D047A"/>
    <w:rsid w:val="008E7382"/>
    <w:rsid w:val="00902796"/>
    <w:rsid w:val="00931A6C"/>
    <w:rsid w:val="00951B3C"/>
    <w:rsid w:val="0095200D"/>
    <w:rsid w:val="009732A0"/>
    <w:rsid w:val="00974AEE"/>
    <w:rsid w:val="0098045D"/>
    <w:rsid w:val="00984967"/>
    <w:rsid w:val="0098566D"/>
    <w:rsid w:val="00993CBE"/>
    <w:rsid w:val="009B498C"/>
    <w:rsid w:val="009D0593"/>
    <w:rsid w:val="009D417B"/>
    <w:rsid w:val="009F5317"/>
    <w:rsid w:val="00A0348B"/>
    <w:rsid w:val="00A13E94"/>
    <w:rsid w:val="00A1546F"/>
    <w:rsid w:val="00A22D3F"/>
    <w:rsid w:val="00A24103"/>
    <w:rsid w:val="00A26127"/>
    <w:rsid w:val="00A36E9D"/>
    <w:rsid w:val="00A45C79"/>
    <w:rsid w:val="00A61C64"/>
    <w:rsid w:val="00AA74B8"/>
    <w:rsid w:val="00AE13CE"/>
    <w:rsid w:val="00AE5403"/>
    <w:rsid w:val="00AF4884"/>
    <w:rsid w:val="00AF741A"/>
    <w:rsid w:val="00B12A89"/>
    <w:rsid w:val="00B17E08"/>
    <w:rsid w:val="00B23CA3"/>
    <w:rsid w:val="00B30885"/>
    <w:rsid w:val="00B44309"/>
    <w:rsid w:val="00B85F16"/>
    <w:rsid w:val="00BB2E30"/>
    <w:rsid w:val="00BD0364"/>
    <w:rsid w:val="00BF20AE"/>
    <w:rsid w:val="00BF36C8"/>
    <w:rsid w:val="00C123C1"/>
    <w:rsid w:val="00C4295C"/>
    <w:rsid w:val="00C44239"/>
    <w:rsid w:val="00C6031E"/>
    <w:rsid w:val="00C820BA"/>
    <w:rsid w:val="00C842C4"/>
    <w:rsid w:val="00C9192D"/>
    <w:rsid w:val="00CB5C78"/>
    <w:rsid w:val="00CC5E80"/>
    <w:rsid w:val="00CF4DD8"/>
    <w:rsid w:val="00CF74DE"/>
    <w:rsid w:val="00D34030"/>
    <w:rsid w:val="00D71BD0"/>
    <w:rsid w:val="00D857A2"/>
    <w:rsid w:val="00D904FE"/>
    <w:rsid w:val="00DB1BBB"/>
    <w:rsid w:val="00DE2FA1"/>
    <w:rsid w:val="00E07841"/>
    <w:rsid w:val="00E249D3"/>
    <w:rsid w:val="00E55CBF"/>
    <w:rsid w:val="00E8095B"/>
    <w:rsid w:val="00EA325F"/>
    <w:rsid w:val="00EB0860"/>
    <w:rsid w:val="00EB2E0E"/>
    <w:rsid w:val="00EC7BB4"/>
    <w:rsid w:val="00ED4678"/>
    <w:rsid w:val="00F076A3"/>
    <w:rsid w:val="00F32B02"/>
    <w:rsid w:val="00F501F4"/>
    <w:rsid w:val="00F57414"/>
    <w:rsid w:val="00F613E0"/>
    <w:rsid w:val="00F61C37"/>
    <w:rsid w:val="00F94FDF"/>
    <w:rsid w:val="00F968E6"/>
    <w:rsid w:val="00FA7EAD"/>
    <w:rsid w:val="00FE08E1"/>
    <w:rsid w:val="00FE2D9B"/>
    <w:rsid w:val="00FE5CC1"/>
    <w:rsid w:val="00FF33C5"/>
    <w:rsid w:val="00FF3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B8952C6"/>
  <w15:docId w15:val="{1435AE29-6F0E-4708-8BE0-D00935E9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a4">
    <w:name w:val="Body Text Indent"/>
    <w:basedOn w:val="a"/>
    <w:pPr>
      <w:ind w:firstLineChars="400" w:firstLine="840"/>
    </w:pPr>
  </w:style>
  <w:style w:type="paragraph" w:styleId="2">
    <w:name w:val="Body Text 2"/>
    <w:basedOn w:val="a"/>
    <w:rPr>
      <w:rFonts w:ascii="ＭＳ Ｐ明朝" w:eastAsia="ＭＳ Ｐ明朝" w:hAnsi="ＭＳ Ｐ明朝"/>
      <w:sz w:val="24"/>
    </w:rPr>
  </w:style>
  <w:style w:type="paragraph" w:styleId="a5">
    <w:name w:val="header"/>
    <w:basedOn w:val="a"/>
    <w:pPr>
      <w:tabs>
        <w:tab w:val="center" w:pos="4252"/>
        <w:tab w:val="right" w:pos="8504"/>
      </w:tabs>
      <w:snapToGrid w:val="0"/>
    </w:pPr>
    <w:rPr>
      <w:szCs w:val="20"/>
    </w:rPr>
  </w:style>
  <w:style w:type="paragraph" w:styleId="20">
    <w:name w:val="Body Text Indent 2"/>
    <w:basedOn w:val="a"/>
    <w:pPr>
      <w:ind w:leftChars="300" w:left="630" w:firstLineChars="100" w:firstLine="210"/>
    </w:pPr>
  </w:style>
  <w:style w:type="paragraph" w:styleId="a6">
    <w:name w:val="Balloon Text"/>
    <w:basedOn w:val="a"/>
    <w:semiHidden/>
    <w:rsid w:val="00EA325F"/>
    <w:rPr>
      <w:rFonts w:ascii="Arial" w:eastAsia="ＭＳ ゴシック" w:hAnsi="Arial"/>
      <w:sz w:val="18"/>
      <w:szCs w:val="18"/>
    </w:rPr>
  </w:style>
  <w:style w:type="paragraph" w:styleId="a7">
    <w:name w:val="footer"/>
    <w:basedOn w:val="a"/>
    <w:link w:val="a8"/>
    <w:rsid w:val="008A06F7"/>
    <w:pPr>
      <w:tabs>
        <w:tab w:val="center" w:pos="4252"/>
        <w:tab w:val="right" w:pos="8504"/>
      </w:tabs>
      <w:snapToGrid w:val="0"/>
    </w:pPr>
  </w:style>
  <w:style w:type="character" w:customStyle="1" w:styleId="a8">
    <w:name w:val="フッター (文字)"/>
    <w:link w:val="a7"/>
    <w:rsid w:val="008A06F7"/>
    <w:rPr>
      <w:kern w:val="2"/>
      <w:sz w:val="21"/>
      <w:szCs w:val="24"/>
    </w:rPr>
  </w:style>
  <w:style w:type="character" w:styleId="a9">
    <w:name w:val="annotation reference"/>
    <w:basedOn w:val="a0"/>
    <w:semiHidden/>
    <w:unhideWhenUsed/>
    <w:rsid w:val="00F968E6"/>
    <w:rPr>
      <w:sz w:val="18"/>
      <w:szCs w:val="18"/>
    </w:rPr>
  </w:style>
  <w:style w:type="paragraph" w:styleId="aa">
    <w:name w:val="annotation text"/>
    <w:basedOn w:val="a"/>
    <w:link w:val="ab"/>
    <w:semiHidden/>
    <w:unhideWhenUsed/>
    <w:rsid w:val="00F968E6"/>
    <w:pPr>
      <w:jc w:val="left"/>
    </w:pPr>
  </w:style>
  <w:style w:type="character" w:customStyle="1" w:styleId="ab">
    <w:name w:val="コメント文字列 (文字)"/>
    <w:basedOn w:val="a0"/>
    <w:link w:val="aa"/>
    <w:semiHidden/>
    <w:rsid w:val="00F968E6"/>
    <w:rPr>
      <w:kern w:val="2"/>
      <w:sz w:val="21"/>
      <w:szCs w:val="24"/>
    </w:rPr>
  </w:style>
  <w:style w:type="paragraph" w:styleId="ac">
    <w:name w:val="annotation subject"/>
    <w:basedOn w:val="aa"/>
    <w:next w:val="aa"/>
    <w:link w:val="ad"/>
    <w:semiHidden/>
    <w:unhideWhenUsed/>
    <w:rsid w:val="00F968E6"/>
    <w:rPr>
      <w:b/>
      <w:bCs/>
    </w:rPr>
  </w:style>
  <w:style w:type="character" w:customStyle="1" w:styleId="ad">
    <w:name w:val="コメント内容 (文字)"/>
    <w:basedOn w:val="ab"/>
    <w:link w:val="ac"/>
    <w:semiHidden/>
    <w:rsid w:val="00F968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80554-D013-4A83-A32A-EA593D28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326</Words>
  <Characters>1862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募集案内</vt:lpstr>
      <vt:lpstr>募集案内</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募集案内</dc:title>
  <dc:creator>宇都宮市役所</dc:creator>
  <cp:lastModifiedBy>村上　知優</cp:lastModifiedBy>
  <cp:revision>27</cp:revision>
  <cp:lastPrinted>2019-12-27T04:24:00Z</cp:lastPrinted>
  <dcterms:created xsi:type="dcterms:W3CDTF">2020-12-18T08:35:00Z</dcterms:created>
  <dcterms:modified xsi:type="dcterms:W3CDTF">2025-12-26T04:15:00Z</dcterms:modified>
</cp:coreProperties>
</file>