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A8A1" w14:textId="401C3C20" w:rsidR="001C3721" w:rsidRPr="00AB0820" w:rsidRDefault="001C3721" w:rsidP="001C3721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（様式</w:t>
      </w:r>
      <w:r w:rsidR="00387C10" w:rsidRPr="00AB0820">
        <w:rPr>
          <w:rFonts w:hAnsi="MS Mincho" w:hint="eastAsia"/>
        </w:rPr>
        <w:t>13</w:t>
      </w:r>
      <w:r w:rsidRPr="00AB0820">
        <w:rPr>
          <w:rFonts w:hAnsi="MS Mincho" w:hint="eastAsia"/>
        </w:rPr>
        <w:t>）</w:t>
      </w:r>
      <w:r w:rsidR="00465C96" w:rsidRPr="00AB0820">
        <w:rPr>
          <w:rFonts w:hAnsi="MS Mincho" w:hint="eastAsia"/>
        </w:rPr>
        <w:t>業務実施方針</w:t>
      </w:r>
    </w:p>
    <w:p w14:paraId="3B8CECD2" w14:textId="7CB5625C" w:rsidR="005A5609" w:rsidRPr="00AB0820" w:rsidRDefault="005A5609" w:rsidP="005A5609">
      <w:pPr>
        <w:widowControl/>
        <w:wordWrap w:val="0"/>
        <w:jc w:val="right"/>
        <w:rPr>
          <w:rFonts w:hAnsi="MS Mincho" w:cs="MS PGothic"/>
          <w:kern w:val="0"/>
          <w:sz w:val="24"/>
        </w:rPr>
      </w:pPr>
      <w:r w:rsidRPr="00AB0820">
        <w:rPr>
          <w:rFonts w:hAnsi="MS Mincho" w:cs="MS PGothic" w:hint="eastAsia"/>
          <w:kern w:val="0"/>
          <w:sz w:val="24"/>
        </w:rPr>
        <w:t xml:space="preserve">付与番号：　　　　　　　</w:t>
      </w:r>
    </w:p>
    <w:p w14:paraId="3797F07F" w14:textId="2A686FB7" w:rsidR="001C3721" w:rsidRPr="00AB0820" w:rsidRDefault="001C3721" w:rsidP="001C3721">
      <w:pPr>
        <w:jc w:val="center"/>
        <w:rPr>
          <w:rFonts w:hAnsi="MS Mincho"/>
          <w:b/>
          <w:bCs/>
        </w:rPr>
      </w:pP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2"/>
      </w:tblGrid>
      <w:tr w:rsidR="004633E9" w:rsidRPr="00AB0820" w14:paraId="10D1991E" w14:textId="77777777" w:rsidTr="00465C96">
        <w:trPr>
          <w:trHeight w:val="12578"/>
        </w:trPr>
        <w:tc>
          <w:tcPr>
            <w:tcW w:w="20412" w:type="dxa"/>
          </w:tcPr>
          <w:p w14:paraId="5755C774" w14:textId="1991486F" w:rsidR="00A821A8" w:rsidRPr="00AB0820" w:rsidRDefault="00465C96" w:rsidP="00465C96">
            <w:pPr>
              <w:rPr>
                <w:rFonts w:hAnsi="MS Mincho"/>
                <w:szCs w:val="21"/>
              </w:rPr>
            </w:pPr>
            <w:r w:rsidRPr="00AB0820">
              <w:rPr>
                <w:rFonts w:hAnsi="MS Mincho" w:hint="eastAsia"/>
                <w:szCs w:val="21"/>
              </w:rPr>
              <w:t>提案記入欄（A3用紙</w:t>
            </w:r>
            <w:r w:rsidR="004D2789" w:rsidRPr="00AB0820">
              <w:rPr>
                <w:rFonts w:hAnsi="MS Mincho" w:hint="eastAsia"/>
                <w:szCs w:val="21"/>
              </w:rPr>
              <w:t>1</w:t>
            </w:r>
            <w:r w:rsidRPr="00AB0820">
              <w:rPr>
                <w:rFonts w:hAnsi="MS Mincho" w:hint="eastAsia"/>
                <w:szCs w:val="21"/>
              </w:rPr>
              <w:t>枚（片面）にまとめること）</w:t>
            </w:r>
          </w:p>
        </w:tc>
      </w:tr>
    </w:tbl>
    <w:p w14:paraId="236E119E" w14:textId="1A6D3A6A" w:rsidR="00F30849" w:rsidRPr="00AB0820" w:rsidRDefault="001C3721" w:rsidP="00461B49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※提出者を特定することができる内容の記述（具体的な社名等）を記載してはならない。</w:t>
      </w:r>
    </w:p>
    <w:p w14:paraId="623F26CA" w14:textId="6B66A7D5" w:rsidR="00F30849" w:rsidRPr="00AB0820" w:rsidRDefault="00F30849" w:rsidP="00F30849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※提案は</w:t>
      </w:r>
      <w:r w:rsidR="00892D01" w:rsidRPr="00AB0820">
        <w:rPr>
          <w:rFonts w:hAnsi="MS Mincho" w:hint="eastAsia"/>
        </w:rPr>
        <w:t>，</w:t>
      </w:r>
      <w:r w:rsidRPr="00AB0820">
        <w:rPr>
          <w:rFonts w:hAnsi="MS Mincho" w:hint="eastAsia"/>
        </w:rPr>
        <w:t>A3の範囲内において参加事業者の自由にレイアウトをしてよい。</w:t>
      </w:r>
    </w:p>
    <w:p w14:paraId="15D3F07E" w14:textId="355627C0" w:rsidR="004D743A" w:rsidRPr="00AB0820" w:rsidRDefault="004D743A" w:rsidP="00461B49">
      <w:pPr>
        <w:pStyle w:val="Closing"/>
        <w:jc w:val="both"/>
        <w:rPr>
          <w:rFonts w:hAnsi="MS Mincho"/>
        </w:rPr>
        <w:sectPr w:rsidR="004D743A" w:rsidRPr="00AB0820" w:rsidSect="0068291B">
          <w:pgSz w:w="23814" w:h="16840" w:orient="landscape" w:code="8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2736761" w14:textId="1BA1C0E5" w:rsidR="00465C96" w:rsidRPr="00AB0820" w:rsidRDefault="00465C96" w:rsidP="00465C96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（様式14）技術提案</w:t>
      </w:r>
      <w:r w:rsidR="00122CCC" w:rsidRPr="00AB0820">
        <w:rPr>
          <w:rFonts w:hAnsi="MS Mincho" w:hint="eastAsia"/>
        </w:rPr>
        <w:t>書</w:t>
      </w:r>
      <w:r w:rsidR="004D2789" w:rsidRPr="00AB0820">
        <w:rPr>
          <w:rFonts w:hAnsi="MS Mincho" w:hint="eastAsia"/>
        </w:rPr>
        <w:t>1</w:t>
      </w:r>
    </w:p>
    <w:p w14:paraId="1051C457" w14:textId="77777777" w:rsidR="00465C96" w:rsidRPr="00AB0820" w:rsidRDefault="00465C96" w:rsidP="00465C96">
      <w:pPr>
        <w:widowControl/>
        <w:wordWrap w:val="0"/>
        <w:jc w:val="right"/>
        <w:rPr>
          <w:rFonts w:hAnsi="MS Mincho" w:cs="MS PGothic"/>
          <w:kern w:val="0"/>
          <w:sz w:val="24"/>
        </w:rPr>
      </w:pPr>
      <w:r w:rsidRPr="00AB0820">
        <w:rPr>
          <w:rFonts w:hAnsi="MS Mincho" w:cs="MS PGothic" w:hint="eastAsia"/>
          <w:kern w:val="0"/>
          <w:sz w:val="24"/>
        </w:rPr>
        <w:t xml:space="preserve">付与番号：　　　　　　　</w:t>
      </w:r>
    </w:p>
    <w:p w14:paraId="2BE5F7C0" w14:textId="77777777" w:rsidR="00465C96" w:rsidRPr="00AB0820" w:rsidRDefault="00465C96" w:rsidP="00465C96">
      <w:pPr>
        <w:jc w:val="center"/>
        <w:rPr>
          <w:rFonts w:hAnsi="MS Mincho"/>
          <w:b/>
          <w:bCs/>
        </w:rPr>
      </w:pP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2"/>
      </w:tblGrid>
      <w:tr w:rsidR="00465C96" w:rsidRPr="00AB0820" w14:paraId="2E8127A2" w14:textId="77777777">
        <w:trPr>
          <w:trHeight w:val="12578"/>
        </w:trPr>
        <w:tc>
          <w:tcPr>
            <w:tcW w:w="20412" w:type="dxa"/>
          </w:tcPr>
          <w:p w14:paraId="305E58CB" w14:textId="77777777" w:rsidR="00465C96" w:rsidRPr="00AB0820" w:rsidRDefault="00465C96">
            <w:pPr>
              <w:rPr>
                <w:rFonts w:hAnsi="MS Mincho"/>
                <w:szCs w:val="21"/>
              </w:rPr>
            </w:pPr>
            <w:r w:rsidRPr="00AB0820">
              <w:rPr>
                <w:rFonts w:hAnsi="MS Mincho" w:hint="eastAsia"/>
                <w:szCs w:val="21"/>
              </w:rPr>
              <w:t>提案記入欄（A3用紙１枚（片面）にまとめること）</w:t>
            </w:r>
          </w:p>
        </w:tc>
      </w:tr>
    </w:tbl>
    <w:p w14:paraId="2BDA3B0F" w14:textId="77777777" w:rsidR="00465C96" w:rsidRPr="00AB0820" w:rsidRDefault="00465C96" w:rsidP="00465C96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※提出者を特定することができる内容の記述（具体的な社名等）を記載してはならない。</w:t>
      </w:r>
    </w:p>
    <w:p w14:paraId="6E1873AE" w14:textId="2771C6C4" w:rsidR="00465C96" w:rsidRPr="00AB0820" w:rsidRDefault="00465C96" w:rsidP="00465C96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※提案は</w:t>
      </w:r>
      <w:r w:rsidR="00892D01" w:rsidRPr="00AB0820">
        <w:rPr>
          <w:rFonts w:hAnsi="MS Mincho" w:hint="eastAsia"/>
        </w:rPr>
        <w:t>，</w:t>
      </w:r>
      <w:r w:rsidRPr="00AB0820">
        <w:rPr>
          <w:rFonts w:hAnsi="MS Mincho" w:hint="eastAsia"/>
        </w:rPr>
        <w:t>A3の範囲内において参加事業者の自由にレイアウトをしてよい。</w:t>
      </w:r>
    </w:p>
    <w:p w14:paraId="6593829E" w14:textId="77777777" w:rsidR="007B593D" w:rsidRPr="00AB0820" w:rsidRDefault="007B593D" w:rsidP="00465C96">
      <w:pPr>
        <w:pStyle w:val="Closing"/>
        <w:jc w:val="both"/>
        <w:rPr>
          <w:rFonts w:hAnsi="MS Mincho"/>
        </w:rPr>
      </w:pPr>
    </w:p>
    <w:p w14:paraId="403BEBA5" w14:textId="77777777" w:rsidR="007B593D" w:rsidRPr="00AB0820" w:rsidRDefault="007B593D" w:rsidP="00465C96">
      <w:pPr>
        <w:pStyle w:val="Closing"/>
        <w:jc w:val="both"/>
        <w:rPr>
          <w:rFonts w:hAnsi="MS Mincho"/>
        </w:rPr>
      </w:pPr>
    </w:p>
    <w:p w14:paraId="026CA872" w14:textId="7C75EE3F" w:rsidR="007B593D" w:rsidRPr="00AB0820" w:rsidRDefault="007B593D" w:rsidP="007B593D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（様式15）技術提案</w:t>
      </w:r>
      <w:r w:rsidR="00122CCC" w:rsidRPr="00AB0820">
        <w:rPr>
          <w:rFonts w:hAnsi="MS Mincho" w:hint="eastAsia"/>
        </w:rPr>
        <w:t>書2</w:t>
      </w:r>
    </w:p>
    <w:p w14:paraId="1D86DB9B" w14:textId="77777777" w:rsidR="007B593D" w:rsidRPr="00AB0820" w:rsidRDefault="007B593D" w:rsidP="007B593D">
      <w:pPr>
        <w:widowControl/>
        <w:wordWrap w:val="0"/>
        <w:jc w:val="right"/>
        <w:rPr>
          <w:rFonts w:hAnsi="MS Mincho" w:cs="MS PGothic"/>
          <w:kern w:val="0"/>
          <w:sz w:val="24"/>
        </w:rPr>
      </w:pPr>
      <w:r w:rsidRPr="00AB0820">
        <w:rPr>
          <w:rFonts w:hAnsi="MS Mincho" w:cs="MS PGothic" w:hint="eastAsia"/>
          <w:kern w:val="0"/>
          <w:sz w:val="24"/>
        </w:rPr>
        <w:t xml:space="preserve">付与番号：　　　　　　　</w:t>
      </w:r>
    </w:p>
    <w:p w14:paraId="59A39A02" w14:textId="77777777" w:rsidR="007B593D" w:rsidRPr="00AB0820" w:rsidRDefault="007B593D" w:rsidP="007B593D">
      <w:pPr>
        <w:jc w:val="center"/>
        <w:rPr>
          <w:rFonts w:hAnsi="MS Mincho"/>
          <w:b/>
          <w:bCs/>
        </w:rPr>
      </w:pPr>
    </w:p>
    <w:tbl>
      <w:tblPr>
        <w:tblW w:w="204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2"/>
      </w:tblGrid>
      <w:tr w:rsidR="007B593D" w:rsidRPr="00AB0820" w14:paraId="7400B558" w14:textId="77777777">
        <w:trPr>
          <w:trHeight w:val="12578"/>
        </w:trPr>
        <w:tc>
          <w:tcPr>
            <w:tcW w:w="20412" w:type="dxa"/>
          </w:tcPr>
          <w:p w14:paraId="74582141" w14:textId="77777777" w:rsidR="007B593D" w:rsidRPr="00AB0820" w:rsidRDefault="007B593D">
            <w:pPr>
              <w:rPr>
                <w:rFonts w:hAnsi="MS Mincho"/>
                <w:szCs w:val="21"/>
              </w:rPr>
            </w:pPr>
            <w:r w:rsidRPr="00AB0820">
              <w:rPr>
                <w:rFonts w:hAnsi="MS Mincho" w:hint="eastAsia"/>
                <w:szCs w:val="21"/>
              </w:rPr>
              <w:t>提案記入欄（A3用紙１枚（片面）にまとめること）</w:t>
            </w:r>
          </w:p>
        </w:tc>
      </w:tr>
    </w:tbl>
    <w:p w14:paraId="5A39DF30" w14:textId="77777777" w:rsidR="007B593D" w:rsidRPr="00AB0820" w:rsidRDefault="007B593D" w:rsidP="007B593D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※提出者を特定することができる内容の記述（具体的な社名等）を記載してはならない。</w:t>
      </w:r>
    </w:p>
    <w:p w14:paraId="793415C4" w14:textId="5341ECA2" w:rsidR="007B593D" w:rsidRPr="00AB0820" w:rsidRDefault="007B593D" w:rsidP="007B593D">
      <w:pPr>
        <w:pStyle w:val="Closing"/>
        <w:jc w:val="both"/>
        <w:rPr>
          <w:rFonts w:hAnsi="MS Mincho"/>
        </w:rPr>
      </w:pPr>
      <w:r w:rsidRPr="00AB0820">
        <w:rPr>
          <w:rFonts w:hAnsi="MS Mincho" w:hint="eastAsia"/>
        </w:rPr>
        <w:t>※提案は</w:t>
      </w:r>
      <w:r w:rsidR="00892D01" w:rsidRPr="00AB0820">
        <w:rPr>
          <w:rFonts w:hAnsi="MS Mincho" w:hint="eastAsia"/>
        </w:rPr>
        <w:t>，</w:t>
      </w:r>
      <w:r w:rsidRPr="00AB0820">
        <w:rPr>
          <w:rFonts w:hAnsi="MS Mincho" w:hint="eastAsia"/>
        </w:rPr>
        <w:t>A3の範囲内において参加事業者の自由にレイアウトをしてよい。</w:t>
      </w:r>
    </w:p>
    <w:p w14:paraId="5D51483E" w14:textId="77777777" w:rsidR="00A821A8" w:rsidRPr="00AB0820" w:rsidRDefault="00A821A8" w:rsidP="00465C96">
      <w:pPr>
        <w:pStyle w:val="Closing"/>
        <w:jc w:val="both"/>
        <w:rPr>
          <w:rFonts w:hAnsi="MS Mincho"/>
        </w:rPr>
      </w:pPr>
    </w:p>
    <w:sectPr w:rsidR="00A821A8" w:rsidRPr="00AB0820" w:rsidSect="0068291B">
      <w:pgSz w:w="23814" w:h="16840" w:orient="landscape" w:code="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5DEB" w14:textId="77777777" w:rsidR="0068291B" w:rsidRDefault="0068291B" w:rsidP="00C03C0D">
      <w:r>
        <w:separator/>
      </w:r>
    </w:p>
  </w:endnote>
  <w:endnote w:type="continuationSeparator" w:id="0">
    <w:p w14:paraId="6E783B5C" w14:textId="77777777" w:rsidR="0068291B" w:rsidRDefault="0068291B" w:rsidP="00C03C0D">
      <w:r>
        <w:continuationSeparator/>
      </w:r>
    </w:p>
  </w:endnote>
  <w:endnote w:type="continuationNotice" w:id="1">
    <w:p w14:paraId="14F6079A" w14:textId="77777777" w:rsidR="0068291B" w:rsidRDefault="006829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5B93A" w14:textId="77777777" w:rsidR="0068291B" w:rsidRDefault="0068291B" w:rsidP="00C03C0D">
      <w:r>
        <w:separator/>
      </w:r>
    </w:p>
  </w:footnote>
  <w:footnote w:type="continuationSeparator" w:id="0">
    <w:p w14:paraId="243D8E3F" w14:textId="77777777" w:rsidR="0068291B" w:rsidRDefault="0068291B" w:rsidP="00C03C0D">
      <w:r>
        <w:continuationSeparator/>
      </w:r>
    </w:p>
  </w:footnote>
  <w:footnote w:type="continuationNotice" w:id="1">
    <w:p w14:paraId="64DAB0A8" w14:textId="77777777" w:rsidR="0068291B" w:rsidRDefault="006829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261A84"/>
    <w:multiLevelType w:val="hybridMultilevel"/>
    <w:tmpl w:val="8FD0808C"/>
    <w:lvl w:ilvl="0" w:tplc="FFFFFFFF">
      <w:start w:val="1"/>
      <w:numFmt w:val="decimal"/>
      <w:lvlText w:val="%1)"/>
      <w:lvlJc w:val="left"/>
      <w:pPr>
        <w:ind w:left="420" w:hanging="420"/>
      </w:pPr>
      <w:rPr>
        <w:rFonts w:hAnsi="Century"/>
        <w:color w:val="auto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772D06"/>
    <w:multiLevelType w:val="hybridMultilevel"/>
    <w:tmpl w:val="BDAA9914"/>
    <w:lvl w:ilvl="0" w:tplc="FFFFFFFF">
      <w:start w:val="1"/>
      <w:numFmt w:val="decimal"/>
      <w:lvlText w:val="%1)"/>
      <w:lvlJc w:val="left"/>
      <w:pPr>
        <w:ind w:left="420" w:hanging="420"/>
      </w:pPr>
      <w:rPr>
        <w:rFonts w:hAnsi="Century" w:hint="eastAsia"/>
        <w:b w:val="0"/>
        <w:bCs w:val="0"/>
        <w:color w:val="auto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A45D03"/>
    <w:multiLevelType w:val="hybridMultilevel"/>
    <w:tmpl w:val="761A689C"/>
    <w:lvl w:ilvl="0" w:tplc="52F87546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8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1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B9F3154"/>
    <w:multiLevelType w:val="hybridMultilevel"/>
    <w:tmpl w:val="9FFCF6B0"/>
    <w:lvl w:ilvl="0" w:tplc="161C963E">
      <w:start w:val="1"/>
      <w:numFmt w:val="decimal"/>
      <w:lvlText w:val="%1）"/>
      <w:lvlJc w:val="left"/>
      <w:pPr>
        <w:ind w:left="650" w:hanging="440"/>
      </w:pPr>
      <w:rPr>
        <w:rFonts w:hint="default"/>
      </w:rPr>
    </w:lvl>
    <w:lvl w:ilvl="1" w:tplc="45D69A52">
      <w:start w:val="3"/>
      <w:numFmt w:val="bullet"/>
      <w:lvlText w:val="※"/>
      <w:lvlJc w:val="left"/>
      <w:pPr>
        <w:ind w:left="1010" w:hanging="360"/>
      </w:pPr>
      <w:rPr>
        <w:rFonts w:ascii="MS Mincho" w:eastAsia="MS Mincho" w:hAnsi="MS Minch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4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7B012D"/>
    <w:multiLevelType w:val="hybridMultilevel"/>
    <w:tmpl w:val="7C1CD928"/>
    <w:lvl w:ilvl="0" w:tplc="1B8C327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9" w15:restartNumberingAfterBreak="0">
    <w:nsid w:val="69984448"/>
    <w:multiLevelType w:val="hybridMultilevel"/>
    <w:tmpl w:val="4456EF6A"/>
    <w:lvl w:ilvl="0" w:tplc="FFFFFFFF">
      <w:start w:val="1"/>
      <w:numFmt w:val="decimal"/>
      <w:lvlText w:val="%1)"/>
      <w:lvlJc w:val="left"/>
      <w:pPr>
        <w:ind w:left="420" w:hanging="420"/>
      </w:pPr>
      <w:rPr>
        <w:rFonts w:hAnsi="Century" w:hint="eastAsia"/>
        <w:color w:val="auto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877F62"/>
    <w:multiLevelType w:val="hybridMultilevel"/>
    <w:tmpl w:val="BDAA9914"/>
    <w:lvl w:ilvl="0" w:tplc="2A683F6E">
      <w:start w:val="1"/>
      <w:numFmt w:val="decimal"/>
      <w:lvlText w:val="%1)"/>
      <w:lvlJc w:val="left"/>
      <w:pPr>
        <w:ind w:left="420" w:hanging="420"/>
      </w:pPr>
      <w:rPr>
        <w:rFonts w:hAnsi="Century" w:hint="eastAsia"/>
        <w:b w:val="0"/>
        <w:bCs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0561531">
    <w:abstractNumId w:val="20"/>
  </w:num>
  <w:num w:numId="2" w16cid:durableId="1252741180">
    <w:abstractNumId w:val="9"/>
  </w:num>
  <w:num w:numId="3" w16cid:durableId="1199704193">
    <w:abstractNumId w:val="27"/>
  </w:num>
  <w:num w:numId="4" w16cid:durableId="1562256264">
    <w:abstractNumId w:val="30"/>
  </w:num>
  <w:num w:numId="5" w16cid:durableId="1543132908">
    <w:abstractNumId w:val="31"/>
  </w:num>
  <w:num w:numId="6" w16cid:durableId="1920826635">
    <w:abstractNumId w:val="32"/>
  </w:num>
  <w:num w:numId="7" w16cid:durableId="1767072320">
    <w:abstractNumId w:val="4"/>
  </w:num>
  <w:num w:numId="8" w16cid:durableId="74326884">
    <w:abstractNumId w:val="15"/>
  </w:num>
  <w:num w:numId="9" w16cid:durableId="1517228357">
    <w:abstractNumId w:val="18"/>
  </w:num>
  <w:num w:numId="10" w16cid:durableId="1192183366">
    <w:abstractNumId w:val="11"/>
  </w:num>
  <w:num w:numId="11" w16cid:durableId="727268021">
    <w:abstractNumId w:val="24"/>
  </w:num>
  <w:num w:numId="12" w16cid:durableId="1700278216">
    <w:abstractNumId w:val="12"/>
  </w:num>
  <w:num w:numId="13" w16cid:durableId="1425762068">
    <w:abstractNumId w:val="14"/>
  </w:num>
  <w:num w:numId="14" w16cid:durableId="681052493">
    <w:abstractNumId w:val="16"/>
  </w:num>
  <w:num w:numId="15" w16cid:durableId="196285697">
    <w:abstractNumId w:val="1"/>
  </w:num>
  <w:num w:numId="16" w16cid:durableId="73747469">
    <w:abstractNumId w:val="13"/>
  </w:num>
  <w:num w:numId="17" w16cid:durableId="1100444735">
    <w:abstractNumId w:val="10"/>
  </w:num>
  <w:num w:numId="18" w16cid:durableId="1682201075">
    <w:abstractNumId w:val="6"/>
  </w:num>
  <w:num w:numId="19" w16cid:durableId="453524619">
    <w:abstractNumId w:val="21"/>
  </w:num>
  <w:num w:numId="20" w16cid:durableId="1919439931">
    <w:abstractNumId w:val="3"/>
  </w:num>
  <w:num w:numId="21" w16cid:durableId="823158990">
    <w:abstractNumId w:val="26"/>
  </w:num>
  <w:num w:numId="22" w16cid:durableId="1990135061">
    <w:abstractNumId w:val="17"/>
  </w:num>
  <w:num w:numId="23" w16cid:durableId="237979204">
    <w:abstractNumId w:val="23"/>
  </w:num>
  <w:num w:numId="24" w16cid:durableId="1552694018">
    <w:abstractNumId w:val="8"/>
  </w:num>
  <w:num w:numId="25" w16cid:durableId="2005233699">
    <w:abstractNumId w:val="28"/>
  </w:num>
  <w:num w:numId="26" w16cid:durableId="1033116967">
    <w:abstractNumId w:val="19"/>
  </w:num>
  <w:num w:numId="27" w16cid:durableId="297954266">
    <w:abstractNumId w:val="0"/>
  </w:num>
  <w:num w:numId="28" w16cid:durableId="1474446807">
    <w:abstractNumId w:val="25"/>
  </w:num>
  <w:num w:numId="29" w16cid:durableId="2114739915">
    <w:abstractNumId w:val="2"/>
  </w:num>
  <w:num w:numId="30" w16cid:durableId="1793473627">
    <w:abstractNumId w:val="22"/>
  </w:num>
  <w:num w:numId="31" w16cid:durableId="620652441">
    <w:abstractNumId w:val="7"/>
  </w:num>
  <w:num w:numId="32" w16cid:durableId="436758081">
    <w:abstractNumId w:val="33"/>
  </w:num>
  <w:num w:numId="33" w16cid:durableId="608320417">
    <w:abstractNumId w:val="5"/>
  </w:num>
  <w:num w:numId="34" w16cid:durableId="15450948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2E"/>
    <w:rsid w:val="000508CB"/>
    <w:rsid w:val="0007334E"/>
    <w:rsid w:val="00122CCC"/>
    <w:rsid w:val="001421F8"/>
    <w:rsid w:val="00144612"/>
    <w:rsid w:val="001946E4"/>
    <w:rsid w:val="001C3721"/>
    <w:rsid w:val="001D72E2"/>
    <w:rsid w:val="001E291A"/>
    <w:rsid w:val="002110CA"/>
    <w:rsid w:val="00240906"/>
    <w:rsid w:val="00261353"/>
    <w:rsid w:val="002772C3"/>
    <w:rsid w:val="002955E1"/>
    <w:rsid w:val="002B6B16"/>
    <w:rsid w:val="002D33D1"/>
    <w:rsid w:val="002E3923"/>
    <w:rsid w:val="003177B3"/>
    <w:rsid w:val="00353BC5"/>
    <w:rsid w:val="00353EB3"/>
    <w:rsid w:val="003806BC"/>
    <w:rsid w:val="00387C10"/>
    <w:rsid w:val="00391F93"/>
    <w:rsid w:val="003B7442"/>
    <w:rsid w:val="003D48C3"/>
    <w:rsid w:val="003D57BC"/>
    <w:rsid w:val="003E4E4D"/>
    <w:rsid w:val="00461B49"/>
    <w:rsid w:val="004633E9"/>
    <w:rsid w:val="00465C96"/>
    <w:rsid w:val="00497613"/>
    <w:rsid w:val="004D2789"/>
    <w:rsid w:val="004D743A"/>
    <w:rsid w:val="004E1F3E"/>
    <w:rsid w:val="00501471"/>
    <w:rsid w:val="005171A6"/>
    <w:rsid w:val="00563C9A"/>
    <w:rsid w:val="00574386"/>
    <w:rsid w:val="005965C0"/>
    <w:rsid w:val="00597DBC"/>
    <w:rsid w:val="005A5609"/>
    <w:rsid w:val="005D3F3E"/>
    <w:rsid w:val="006024AC"/>
    <w:rsid w:val="0061630B"/>
    <w:rsid w:val="006243F3"/>
    <w:rsid w:val="00627047"/>
    <w:rsid w:val="00652E18"/>
    <w:rsid w:val="0068291B"/>
    <w:rsid w:val="0068368D"/>
    <w:rsid w:val="006C037C"/>
    <w:rsid w:val="006D07FB"/>
    <w:rsid w:val="006E56E5"/>
    <w:rsid w:val="007547D0"/>
    <w:rsid w:val="0077562C"/>
    <w:rsid w:val="007B593D"/>
    <w:rsid w:val="00806B9C"/>
    <w:rsid w:val="0085507D"/>
    <w:rsid w:val="00892D01"/>
    <w:rsid w:val="00894820"/>
    <w:rsid w:val="008E1336"/>
    <w:rsid w:val="008F3C82"/>
    <w:rsid w:val="008F64F4"/>
    <w:rsid w:val="0091565C"/>
    <w:rsid w:val="009310CC"/>
    <w:rsid w:val="00984447"/>
    <w:rsid w:val="009C441E"/>
    <w:rsid w:val="009F6C6A"/>
    <w:rsid w:val="00A058E1"/>
    <w:rsid w:val="00A1589C"/>
    <w:rsid w:val="00A7007E"/>
    <w:rsid w:val="00A80897"/>
    <w:rsid w:val="00A821A8"/>
    <w:rsid w:val="00A92F28"/>
    <w:rsid w:val="00AB0820"/>
    <w:rsid w:val="00AC6CCA"/>
    <w:rsid w:val="00AE4084"/>
    <w:rsid w:val="00B04414"/>
    <w:rsid w:val="00B46AA4"/>
    <w:rsid w:val="00B75457"/>
    <w:rsid w:val="00BA252E"/>
    <w:rsid w:val="00BB4895"/>
    <w:rsid w:val="00BD02D5"/>
    <w:rsid w:val="00BF0F0B"/>
    <w:rsid w:val="00C01FB4"/>
    <w:rsid w:val="00C03C0D"/>
    <w:rsid w:val="00C81C3D"/>
    <w:rsid w:val="00CB0644"/>
    <w:rsid w:val="00CB1AA3"/>
    <w:rsid w:val="00D35516"/>
    <w:rsid w:val="00DD2F78"/>
    <w:rsid w:val="00DF79DF"/>
    <w:rsid w:val="00E22E98"/>
    <w:rsid w:val="00E43FCB"/>
    <w:rsid w:val="00E5047D"/>
    <w:rsid w:val="00E83B30"/>
    <w:rsid w:val="00EB52A7"/>
    <w:rsid w:val="00EF0176"/>
    <w:rsid w:val="00EF3B51"/>
    <w:rsid w:val="00F05C69"/>
    <w:rsid w:val="00F15D04"/>
    <w:rsid w:val="00F30849"/>
    <w:rsid w:val="00F470AF"/>
    <w:rsid w:val="00F75996"/>
    <w:rsid w:val="00FC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10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609"/>
    <w:pPr>
      <w:widowControl w:val="0"/>
      <w:jc w:val="both"/>
    </w:pPr>
    <w:rPr>
      <w:rFonts w:ascii="MS Mincho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</w:style>
  <w:style w:type="paragraph" w:styleId="NoteHeading">
    <w:name w:val="Note Heading"/>
    <w:basedOn w:val="Normal"/>
    <w:next w:val="Normal"/>
    <w:link w:val="NoteHeadingChar"/>
    <w:pPr>
      <w:jc w:val="center"/>
    </w:pPr>
  </w:style>
  <w:style w:type="paragraph" w:styleId="Closing">
    <w:name w:val="Closing"/>
    <w:basedOn w:val="Normal"/>
    <w:link w:val="ClosingChar"/>
    <w:pPr>
      <w:jc w:val="right"/>
    </w:pPr>
  </w:style>
  <w:style w:type="paragraph" w:styleId="BodyTextIndent">
    <w:name w:val="Body Text Indent"/>
    <w:basedOn w:val="Normal"/>
    <w:pPr>
      <w:ind w:left="2310" w:hangingChars="1100" w:hanging="2310"/>
    </w:pPr>
    <w:rPr>
      <w:rFonts w:ascii="MS Gothic" w:eastAsia="MS Gothic" w:hAnsi="MS Gothic"/>
    </w:rPr>
  </w:style>
  <w:style w:type="paragraph" w:styleId="BodyText">
    <w:name w:val="Body Text"/>
    <w:basedOn w:val="Normal"/>
    <w:rPr>
      <w:sz w:val="18"/>
    </w:rPr>
  </w:style>
  <w:style w:type="paragraph" w:styleId="BodyTextIndent2">
    <w:name w:val="Body Text Indent 2"/>
    <w:basedOn w:val="Normal"/>
    <w:pPr>
      <w:ind w:firstLineChars="100" w:firstLine="200"/>
      <w:jc w:val="left"/>
    </w:pPr>
    <w:rPr>
      <w:sz w:val="20"/>
    </w:rPr>
  </w:style>
  <w:style w:type="paragraph" w:styleId="BodyText2">
    <w:name w:val="Body Text 2"/>
    <w:basedOn w:val="Normal"/>
    <w:pPr>
      <w:jc w:val="left"/>
    </w:pPr>
    <w:rPr>
      <w:sz w:val="16"/>
    </w:rPr>
  </w:style>
  <w:style w:type="paragraph" w:styleId="BodyTextIndent3">
    <w:name w:val="Body Text Indent 3"/>
    <w:basedOn w:val="Normal"/>
    <w:pPr>
      <w:ind w:left="840"/>
      <w:jc w:val="left"/>
    </w:pPr>
  </w:style>
  <w:style w:type="paragraph" w:styleId="BlockText">
    <w:name w:val="Block Text"/>
    <w:basedOn w:val="Normal"/>
    <w:pPr>
      <w:ind w:leftChars="200" w:left="420" w:rightChars="149" w:right="313" w:firstLineChars="100" w:firstLine="210"/>
      <w:jc w:val="left"/>
    </w:pPr>
  </w:style>
  <w:style w:type="character" w:customStyle="1" w:styleId="ClosingChar">
    <w:name w:val="Closing Char"/>
    <w:link w:val="Closing"/>
    <w:rsid w:val="00461B49"/>
    <w:rPr>
      <w:rFonts w:ascii="MS Mincho"/>
      <w:kern w:val="2"/>
      <w:sz w:val="21"/>
      <w:szCs w:val="24"/>
    </w:rPr>
  </w:style>
  <w:style w:type="character" w:customStyle="1" w:styleId="DateChar">
    <w:name w:val="Date Char"/>
    <w:link w:val="Date"/>
    <w:rsid w:val="00461B49"/>
    <w:rPr>
      <w:rFonts w:ascii="MS Mincho"/>
      <w:kern w:val="2"/>
      <w:sz w:val="21"/>
      <w:szCs w:val="24"/>
    </w:rPr>
  </w:style>
  <w:style w:type="character" w:customStyle="1" w:styleId="NoteHeadingChar">
    <w:name w:val="Note Heading Char"/>
    <w:link w:val="NoteHeading"/>
    <w:rsid w:val="00461B49"/>
    <w:rPr>
      <w:rFonts w:ascii="MS Mincho"/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BF0F0B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BF0F0B"/>
    <w:rPr>
      <w:rFonts w:ascii="Arial" w:eastAsia="MS Gothic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rsid w:val="00C03C0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C03C0D"/>
    <w:rPr>
      <w:rFonts w:ascii="MS Mincho"/>
      <w:kern w:val="2"/>
      <w:sz w:val="21"/>
      <w:szCs w:val="24"/>
    </w:rPr>
  </w:style>
  <w:style w:type="paragraph" w:styleId="Footer">
    <w:name w:val="footer"/>
    <w:basedOn w:val="Normal"/>
    <w:link w:val="FooterChar"/>
    <w:rsid w:val="00C03C0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C03C0D"/>
    <w:rPr>
      <w:rFonts w:ascii="MS Mincho"/>
      <w:kern w:val="2"/>
      <w:sz w:val="21"/>
      <w:szCs w:val="24"/>
    </w:rPr>
  </w:style>
  <w:style w:type="paragraph" w:styleId="Revision">
    <w:name w:val="Revision"/>
    <w:hidden/>
    <w:uiPriority w:val="99"/>
    <w:semiHidden/>
    <w:rsid w:val="00C03C0D"/>
    <w:rPr>
      <w:rFonts w:ascii="MS Mincho"/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A82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6E36F554-70A0-4C43-8615-17616B67D0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9ADB05-CF50-403E-9DD1-7867F904B3B8}"/>
</file>

<file path=customXml/itemProps3.xml><?xml version="1.0" encoding="utf-8"?>
<ds:datastoreItem xmlns:ds="http://schemas.openxmlformats.org/officeDocument/2006/customXml" ds:itemID="{9A4D2E74-9F12-46F3-BF0C-68BECFE87DA1}"/>
</file>

<file path=customXml/itemProps4.xml><?xml version="1.0" encoding="utf-8"?>
<ds:datastoreItem xmlns:ds="http://schemas.openxmlformats.org/officeDocument/2006/customXml" ds:itemID="{90593449-3A93-41BC-AA52-3838991E6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2024-05-08T02:05:00Z</dcterms:created>
  <dcterms:modified xsi:type="dcterms:W3CDTF">2024-05-08T02:05:00Z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  <property fmtid="{D5CDD505-2E9C-101B-9397-08002B2CF9AE}" pid="4" name="文書タイプ">
    <vt:lpwstr/>
  </property>
</Properties>
</file>