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91255B" w:rsidRDefault="0091255B">
      <w:pPr>
        <w:spacing w:line="500" w:lineRule="exact"/>
        <w:jc w:val="center"/>
        <w:rPr>
          <w:rFonts w:ascii="ＭＳ 明朝" w:hAnsi="ＭＳ 明朝"/>
          <w:sz w:val="28"/>
        </w:rPr>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様式１０－</w:t>
      </w:r>
      <w:r w:rsidR="009E1354">
        <w:rPr>
          <w:rFonts w:ascii="ＭＳ 明朝" w:hAnsi="ＭＳ 明朝" w:hint="eastAsia"/>
          <w:sz w:val="28"/>
        </w:rPr>
        <w:t>３</w:t>
      </w:r>
      <w:r>
        <w:rPr>
          <w:rFonts w:ascii="ＭＳ 明朝" w:hAnsi="ＭＳ 明朝" w:hint="eastAsia"/>
          <w:sz w:val="28"/>
        </w:rPr>
        <w:t xml:space="preserve">　</w:t>
      </w:r>
      <w:r w:rsidR="009E1354">
        <w:rPr>
          <w:rFonts w:ascii="ＭＳ 明朝" w:hAnsi="ＭＳ 明朝" w:hint="eastAsia"/>
          <w:sz w:val="28"/>
        </w:rPr>
        <w:t>利用者ニーズの把握の仕組み</w:t>
      </w:r>
    </w:p>
    <w:p w:rsidR="009E1354" w:rsidRDefault="009E1354" w:rsidP="00583A7C">
      <w:pPr>
        <w:spacing w:line="50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rsidR="009E1354" w:rsidRDefault="009E1354" w:rsidP="00583A7C">
      <w:pPr>
        <w:spacing w:line="500" w:lineRule="exact"/>
        <w:ind w:firstLineChars="500" w:firstLine="1400"/>
        <w:rPr>
          <w:sz w:val="24"/>
        </w:rPr>
      </w:pPr>
      <w:r>
        <w:rPr>
          <w:rFonts w:ascii="ＭＳ 明朝" w:hAnsi="ＭＳ 明朝" w:hint="eastAsia"/>
          <w:sz w:val="28"/>
        </w:rPr>
        <w:t xml:space="preserve">・　様式１０－５　</w:t>
      </w:r>
      <w:r>
        <w:rPr>
          <w:rFonts w:hint="eastAsia"/>
          <w:sz w:val="24"/>
        </w:rPr>
        <w:t>第三者委託における業者選定，指導・監督体制</w:t>
      </w:r>
    </w:p>
    <w:p w:rsidR="009E1354" w:rsidRDefault="009E1354" w:rsidP="009E1354">
      <w:pPr>
        <w:tabs>
          <w:tab w:val="left" w:pos="7521"/>
        </w:tabs>
        <w:ind w:leftChars="667" w:left="3686" w:hangingChars="816" w:hanging="2285"/>
        <w:rPr>
          <w:sz w:val="24"/>
        </w:rPr>
      </w:pPr>
      <w:r>
        <w:rPr>
          <w:rFonts w:ascii="ＭＳ 明朝" w:hAnsi="ＭＳ 明朝" w:hint="eastAsia"/>
          <w:sz w:val="28"/>
        </w:rPr>
        <w:t xml:space="preserve">・　様式１０－６　</w:t>
      </w:r>
      <w:r>
        <w:rPr>
          <w:rFonts w:hint="eastAsia"/>
          <w:sz w:val="24"/>
        </w:rPr>
        <w:t>地域振興・活性化に向けた取組やボランティア等との　　協働</w:t>
      </w:r>
    </w:p>
    <w:p w:rsidR="009E1354" w:rsidRPr="009E1354" w:rsidRDefault="009E1354" w:rsidP="00583A7C">
      <w:pPr>
        <w:spacing w:line="500" w:lineRule="exact"/>
        <w:ind w:firstLineChars="500" w:firstLine="1400"/>
        <w:rPr>
          <w:rFonts w:ascii="ＭＳ 明朝" w:hAnsi="ＭＳ 明朝"/>
          <w:sz w:val="28"/>
        </w:rPr>
      </w:pP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lastRenderedPageBreak/>
        <w:t>・　様式１１－２　収支明細書（収入の部）</w:t>
      </w:r>
    </w:p>
    <w:p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rsidR="001119C7" w:rsidRDefault="001119C7">
      <w:pPr>
        <w:widowControl/>
        <w:jc w:val="left"/>
        <w:rPr>
          <w:rFonts w:ascii="ＭＳ 明朝" w:hAnsi="ＭＳ 明朝"/>
          <w:color w:val="0000FF"/>
          <w:sz w:val="24"/>
          <w:szCs w:val="21"/>
        </w:rPr>
      </w:pPr>
      <w:r>
        <w:rPr>
          <w:rFonts w:ascii="ＭＳ 明朝" w:hAnsi="ＭＳ 明朝"/>
          <w:color w:val="0000FF"/>
          <w:sz w:val="24"/>
          <w:szCs w:val="21"/>
        </w:rPr>
        <w:br w:type="page"/>
      </w:r>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宇都宮市</w:t>
      </w:r>
      <w:r w:rsidR="001119C7">
        <w:rPr>
          <w:rFonts w:ascii="ＭＳ ゴシック" w:eastAsia="ＭＳ ゴシック" w:hAnsi="ＭＳ ゴシック" w:hint="eastAsia"/>
          <w:sz w:val="24"/>
          <w:u w:val="single"/>
        </w:rPr>
        <w:t>オリオン市民広場</w:t>
      </w:r>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A92F33">
        <w:trPr>
          <w:cantSplit/>
          <w:trHeight w:val="308"/>
          <w:jc w:val="center"/>
        </w:trPr>
        <w:tc>
          <w:tcPr>
            <w:tcW w:w="285" w:type="pct"/>
            <w:vMerge w:val="restart"/>
            <w:tcBorders>
              <w:tr2bl w:val="single" w:sz="4" w:space="0" w:color="auto"/>
            </w:tcBorders>
            <w:vAlign w:val="center"/>
          </w:tcPr>
          <w:p w:rsidR="00C24752" w:rsidRPr="00A92F33" w:rsidRDefault="00C24752">
            <w:pPr>
              <w:rPr>
                <w:rFonts w:ascii="ＭＳ 明朝" w:hAnsi="ＭＳ 明朝"/>
                <w:sz w:val="24"/>
              </w:rPr>
            </w:pPr>
          </w:p>
        </w:tc>
        <w:tc>
          <w:tcPr>
            <w:tcW w:w="2591" w:type="pct"/>
            <w:vMerge w:val="restart"/>
            <w:vAlign w:val="center"/>
          </w:tcPr>
          <w:p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rsidTr="00A92F33">
        <w:trPr>
          <w:cantSplit/>
          <w:trHeight w:val="734"/>
          <w:jc w:val="center"/>
        </w:trPr>
        <w:tc>
          <w:tcPr>
            <w:tcW w:w="285" w:type="pct"/>
            <w:vMerge/>
            <w:vAlign w:val="center"/>
          </w:tcPr>
          <w:p w:rsidR="00C24752" w:rsidRPr="00A92F33" w:rsidRDefault="00C24752">
            <w:pPr>
              <w:rPr>
                <w:rFonts w:ascii="ＭＳ 明朝" w:hAnsi="ＭＳ 明朝"/>
                <w:sz w:val="24"/>
              </w:rPr>
            </w:pPr>
          </w:p>
        </w:tc>
        <w:tc>
          <w:tcPr>
            <w:tcW w:w="2591" w:type="pct"/>
            <w:vMerge/>
            <w:vAlign w:val="center"/>
          </w:tcPr>
          <w:p w:rsidR="00C24752" w:rsidRPr="00A92F33" w:rsidRDefault="00C24752">
            <w:pPr>
              <w:spacing w:line="340" w:lineRule="exact"/>
              <w:rPr>
                <w:rFonts w:ascii="ＭＳ 明朝" w:hAnsi="ＭＳ 明朝"/>
                <w:sz w:val="24"/>
              </w:rPr>
            </w:pPr>
          </w:p>
        </w:tc>
        <w:tc>
          <w:tcPr>
            <w:tcW w:w="1421" w:type="pct"/>
            <w:vMerge/>
            <w:vAlign w:val="center"/>
          </w:tcPr>
          <w:p w:rsidR="00C24752" w:rsidRPr="00A92F33" w:rsidRDefault="00C24752">
            <w:pPr>
              <w:spacing w:line="340" w:lineRule="exact"/>
              <w:jc w:val="center"/>
              <w:rPr>
                <w:rFonts w:ascii="ＭＳ 明朝" w:hAnsi="ＭＳ 明朝"/>
                <w:sz w:val="24"/>
              </w:rPr>
            </w:pPr>
          </w:p>
        </w:tc>
        <w:tc>
          <w:tcPr>
            <w:tcW w:w="231" w:type="pc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C24752" w:rsidRPr="00A92F33" w:rsidRDefault="00C24752">
            <w:pPr>
              <w:spacing w:line="340" w:lineRule="exact"/>
              <w:rPr>
                <w:rFonts w:ascii="ＭＳ 明朝" w:hAnsi="ＭＳ 明朝"/>
                <w:sz w:val="24"/>
              </w:rPr>
            </w:pPr>
          </w:p>
        </w:tc>
      </w:tr>
      <w:tr w:rsidR="0055243E" w:rsidRPr="00AA4715" w:rsidTr="00A92F33">
        <w:trPr>
          <w:cantSplit/>
          <w:trHeight w:val="46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rsidTr="00A92F33">
        <w:trPr>
          <w:cantSplit/>
          <w:trHeight w:val="4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rsidTr="00A92F33">
        <w:trPr>
          <w:cantSplit/>
          <w:trHeight w:val="68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（ＳＰＣ設立又は共同事業体の場合）</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rsidTr="00A92F33">
        <w:trPr>
          <w:cantSplit/>
          <w:trHeight w:val="656"/>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w:t>
            </w:r>
            <w:r w:rsidR="004C155F">
              <w:rPr>
                <w:rFonts w:ascii="ＭＳ 明朝" w:hAnsi="ＭＳ 明朝" w:hint="eastAsia"/>
                <w:sz w:val="24"/>
              </w:rPr>
              <w:t>２</w:t>
            </w:r>
            <w:bookmarkStart w:id="0" w:name="_GoBack"/>
            <w:bookmarkEnd w:id="0"/>
            <w:r w:rsidRPr="00A92F33">
              <w:rPr>
                <w:rFonts w:ascii="ＭＳ 明朝" w:hAnsi="ＭＳ 明朝" w:hint="eastAsia"/>
                <w:sz w:val="24"/>
              </w:rPr>
              <w:t>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rsidTr="00A92F33">
        <w:trPr>
          <w:cantSplit/>
          <w:trHeight w:val="39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rsidTr="00A92F33">
        <w:trPr>
          <w:cantSplit/>
          <w:trHeight w:val="18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：１ページ</w:t>
            </w:r>
          </w:p>
          <w:p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様式７－１：１ページ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様式７－２：１ページ</w:t>
            </w:r>
          </w:p>
          <w:p w:rsidR="00FE7142" w:rsidRPr="00A92F33" w:rsidRDefault="00FE7142">
            <w:pPr>
              <w:spacing w:line="300" w:lineRule="exact"/>
              <w:rPr>
                <w:rFonts w:ascii="ＭＳ 明朝" w:hAnsi="ＭＳ 明朝"/>
                <w:sz w:val="24"/>
              </w:rPr>
            </w:pPr>
            <w:r w:rsidRPr="001A22C7">
              <w:rPr>
                <w:rFonts w:ascii="ＭＳ 明朝" w:hAnsi="ＭＳ 明朝" w:hint="eastAsia"/>
                <w:sz w:val="24"/>
              </w:rPr>
              <w:t>様式７－３：</w:t>
            </w:r>
            <w:r w:rsidR="001A22C7" w:rsidRPr="001A22C7">
              <w:rPr>
                <w:rFonts w:ascii="ＭＳ 明朝" w:hAnsi="ＭＳ 明朝" w:hint="eastAsia"/>
                <w:sz w:val="24"/>
              </w:rPr>
              <w:t>１</w:t>
            </w:r>
            <w:r w:rsidRPr="001A22C7">
              <w:rPr>
                <w:rFonts w:ascii="ＭＳ 明朝" w:hAnsi="ＭＳ 明朝" w:hint="eastAsia"/>
                <w:sz w:val="24"/>
              </w:rPr>
              <w:t>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5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3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56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9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640"/>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102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08"/>
          <w:jc w:val="center"/>
        </w:trPr>
        <w:tc>
          <w:tcPr>
            <w:tcW w:w="285" w:type="pct"/>
            <w:vMerge w:val="restart"/>
            <w:tcBorders>
              <w:tr2bl w:val="single" w:sz="4" w:space="0" w:color="auto"/>
            </w:tcBorders>
            <w:vAlign w:val="center"/>
          </w:tcPr>
          <w:p w:rsidR="0055243E" w:rsidRPr="00A92F33" w:rsidRDefault="0055243E" w:rsidP="006F56C3">
            <w:pPr>
              <w:rPr>
                <w:rFonts w:ascii="ＭＳ 明朝" w:hAnsi="ＭＳ 明朝"/>
                <w:sz w:val="24"/>
              </w:rPr>
            </w:pPr>
          </w:p>
        </w:tc>
        <w:tc>
          <w:tcPr>
            <w:tcW w:w="2591" w:type="pct"/>
            <w:vMerge w:val="restart"/>
            <w:vAlign w:val="center"/>
          </w:tcPr>
          <w:p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rsidTr="00A92F33">
        <w:trPr>
          <w:cantSplit/>
          <w:trHeight w:val="307"/>
          <w:jc w:val="center"/>
        </w:trPr>
        <w:tc>
          <w:tcPr>
            <w:tcW w:w="285" w:type="pct"/>
            <w:vMerge/>
            <w:vAlign w:val="center"/>
          </w:tcPr>
          <w:p w:rsidR="0055243E" w:rsidRPr="00A92F33" w:rsidRDefault="0055243E" w:rsidP="006F56C3">
            <w:pPr>
              <w:rPr>
                <w:rFonts w:ascii="ＭＳ 明朝" w:hAnsi="ＭＳ 明朝"/>
                <w:sz w:val="24"/>
              </w:rPr>
            </w:pPr>
          </w:p>
        </w:tc>
        <w:tc>
          <w:tcPr>
            <w:tcW w:w="2591" w:type="pct"/>
            <w:vMerge/>
            <w:vAlign w:val="center"/>
          </w:tcPr>
          <w:p w:rsidR="0055243E" w:rsidRPr="00A92F33" w:rsidRDefault="0055243E" w:rsidP="006F56C3">
            <w:pPr>
              <w:spacing w:line="340" w:lineRule="exact"/>
              <w:rPr>
                <w:rFonts w:ascii="ＭＳ 明朝" w:hAnsi="ＭＳ 明朝"/>
                <w:sz w:val="24"/>
              </w:rPr>
            </w:pPr>
          </w:p>
        </w:tc>
        <w:tc>
          <w:tcPr>
            <w:tcW w:w="1421" w:type="pct"/>
            <w:vMerge/>
            <w:vAlign w:val="center"/>
          </w:tcPr>
          <w:p w:rsidR="0055243E" w:rsidRPr="00A92F33" w:rsidRDefault="0055243E" w:rsidP="006F56C3">
            <w:pPr>
              <w:spacing w:line="340" w:lineRule="exact"/>
              <w:jc w:val="center"/>
              <w:rPr>
                <w:rFonts w:ascii="ＭＳ 明朝" w:hAnsi="ＭＳ 明朝"/>
                <w:sz w:val="24"/>
              </w:rPr>
            </w:pPr>
          </w:p>
        </w:tc>
        <w:tc>
          <w:tcPr>
            <w:tcW w:w="231" w:type="pc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55243E" w:rsidRPr="00A92F33"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rsidTr="00A92F33">
        <w:trPr>
          <w:cantSplit/>
          <w:trHeight w:val="570"/>
          <w:jc w:val="center"/>
        </w:trPr>
        <w:tc>
          <w:tcPr>
            <w:tcW w:w="285"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sz w:val="24"/>
              </w:rPr>
              <w:t>16</w:t>
            </w:r>
          </w:p>
        </w:tc>
        <w:tc>
          <w:tcPr>
            <w:tcW w:w="2591" w:type="pct"/>
            <w:tcBorders>
              <w:bottom w:val="single" w:sz="4" w:space="0" w:color="auto"/>
            </w:tcBorders>
            <w:vAlign w:val="center"/>
          </w:tcPr>
          <w:p w:rsidR="00AA4715" w:rsidRPr="001119C7" w:rsidRDefault="00AA4715" w:rsidP="00AA4715">
            <w:pPr>
              <w:spacing w:line="300" w:lineRule="exact"/>
              <w:rPr>
                <w:rFonts w:ascii="ＭＳ 明朝" w:hAnsi="ＭＳ 明朝"/>
                <w:sz w:val="24"/>
              </w:rPr>
            </w:pPr>
            <w:r w:rsidRPr="001119C7">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w:t>
            </w:r>
          </w:p>
        </w:tc>
        <w:tc>
          <w:tcPr>
            <w:tcW w:w="231"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sz w:val="24"/>
              </w:rPr>
              <w:t>17</w:t>
            </w:r>
          </w:p>
        </w:tc>
        <w:tc>
          <w:tcPr>
            <w:tcW w:w="2591" w:type="pct"/>
            <w:tcBorders>
              <w:bottom w:val="single" w:sz="4" w:space="0" w:color="auto"/>
            </w:tcBorders>
            <w:vAlign w:val="center"/>
          </w:tcPr>
          <w:p w:rsidR="00AA4715" w:rsidRPr="001119C7" w:rsidRDefault="00AA4715" w:rsidP="00AA4715">
            <w:pPr>
              <w:spacing w:line="300" w:lineRule="exact"/>
              <w:rPr>
                <w:rFonts w:ascii="ＭＳ 明朝" w:hAnsi="ＭＳ 明朝"/>
                <w:sz w:val="24"/>
              </w:rPr>
            </w:pPr>
            <w:r w:rsidRPr="001119C7">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w:t>
            </w:r>
          </w:p>
        </w:tc>
        <w:tc>
          <w:tcPr>
            <w:tcW w:w="231"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sz w:val="24"/>
              </w:rPr>
              <w:t>18</w:t>
            </w:r>
          </w:p>
        </w:tc>
        <w:tc>
          <w:tcPr>
            <w:tcW w:w="2591" w:type="pct"/>
            <w:tcBorders>
              <w:bottom w:val="single" w:sz="4" w:space="0" w:color="auto"/>
            </w:tcBorders>
            <w:vAlign w:val="center"/>
          </w:tcPr>
          <w:p w:rsidR="00AA4715" w:rsidRPr="001119C7" w:rsidRDefault="00AA4715" w:rsidP="00AA4715">
            <w:pPr>
              <w:spacing w:line="300" w:lineRule="exact"/>
              <w:rPr>
                <w:rFonts w:ascii="ＭＳ 明朝" w:hAnsi="ＭＳ 明朝"/>
                <w:sz w:val="24"/>
              </w:rPr>
            </w:pPr>
            <w:r w:rsidRPr="001119C7">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w:t>
            </w:r>
          </w:p>
        </w:tc>
        <w:tc>
          <w:tcPr>
            <w:tcW w:w="231" w:type="pct"/>
            <w:tcBorders>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1119C7" w:rsidRDefault="00AA4715" w:rsidP="00AA4715">
            <w:pPr>
              <w:spacing w:line="300" w:lineRule="exact"/>
              <w:jc w:val="center"/>
              <w:rPr>
                <w:rFonts w:ascii="ＭＳ 明朝" w:hAnsi="ＭＳ 明朝"/>
                <w:sz w:val="24"/>
              </w:rPr>
            </w:pPr>
            <w:r w:rsidRPr="001119C7">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r w:rsidR="008A3FFF">
              <w:rPr>
                <w:rFonts w:ascii="ＭＳ 明朝" w:hAnsi="ＭＳ 明朝" w:hint="eastAsia"/>
                <w:sz w:val="24"/>
              </w:rPr>
              <w:t>６</w:t>
            </w:r>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様式１０－１：１</w:t>
            </w:r>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様式１０－２：３</w:t>
            </w:r>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様式１０－３：１</w:t>
            </w:r>
            <w:r w:rsidRPr="00A92F33">
              <w:rPr>
                <w:rFonts w:ascii="ＭＳ 明朝" w:hAnsi="ＭＳ 明朝" w:hint="eastAsia"/>
                <w:w w:val="90"/>
                <w:sz w:val="24"/>
              </w:rPr>
              <w:t>ページ</w:t>
            </w:r>
          </w:p>
          <w:p w:rsidR="00AA4715" w:rsidRDefault="001119C7" w:rsidP="00AA4715">
            <w:pPr>
              <w:spacing w:line="300" w:lineRule="exact"/>
              <w:ind w:left="240" w:hangingChars="100" w:hanging="240"/>
              <w:rPr>
                <w:rFonts w:ascii="ＭＳ 明朝" w:hAnsi="ＭＳ 明朝"/>
                <w:w w:val="90"/>
                <w:sz w:val="24"/>
              </w:rPr>
            </w:pPr>
            <w:r w:rsidRPr="00A92F33">
              <w:rPr>
                <w:rFonts w:ascii="ＭＳ 明朝" w:hAnsi="ＭＳ 明朝" w:hint="eastAsia"/>
                <w:sz w:val="24"/>
              </w:rPr>
              <w:t>様式１０－</w:t>
            </w:r>
            <w:r>
              <w:rPr>
                <w:rFonts w:ascii="ＭＳ 明朝" w:hAnsi="ＭＳ 明朝" w:hint="eastAsia"/>
                <w:sz w:val="24"/>
              </w:rPr>
              <w:t>４</w:t>
            </w:r>
            <w:r w:rsidRPr="00A92F33">
              <w:rPr>
                <w:rFonts w:ascii="ＭＳ 明朝" w:hAnsi="ＭＳ 明朝" w:hint="eastAsia"/>
                <w:sz w:val="24"/>
              </w:rPr>
              <w:t>：１</w:t>
            </w:r>
            <w:r w:rsidRPr="00A92F33">
              <w:rPr>
                <w:rFonts w:ascii="ＭＳ 明朝" w:hAnsi="ＭＳ 明朝" w:hint="eastAsia"/>
                <w:w w:val="90"/>
                <w:sz w:val="24"/>
              </w:rPr>
              <w:t>ページ</w:t>
            </w:r>
          </w:p>
          <w:p w:rsidR="001119C7" w:rsidRDefault="001119C7" w:rsidP="00AA4715">
            <w:pPr>
              <w:spacing w:line="300" w:lineRule="exact"/>
              <w:ind w:left="240" w:hangingChars="100" w:hanging="240"/>
              <w:rPr>
                <w:rFonts w:ascii="ＭＳ 明朝" w:hAnsi="ＭＳ 明朝"/>
                <w:w w:val="90"/>
                <w:sz w:val="24"/>
              </w:rPr>
            </w:pPr>
            <w:r w:rsidRPr="00A92F33">
              <w:rPr>
                <w:rFonts w:ascii="ＭＳ 明朝" w:hAnsi="ＭＳ 明朝" w:hint="eastAsia"/>
                <w:sz w:val="24"/>
              </w:rPr>
              <w:t>様式１０－</w:t>
            </w:r>
            <w:r>
              <w:rPr>
                <w:rFonts w:ascii="ＭＳ 明朝" w:hAnsi="ＭＳ 明朝" w:hint="eastAsia"/>
                <w:sz w:val="24"/>
              </w:rPr>
              <w:t>５</w:t>
            </w:r>
            <w:r w:rsidRPr="00A92F33">
              <w:rPr>
                <w:rFonts w:ascii="ＭＳ 明朝" w:hAnsi="ＭＳ 明朝" w:hint="eastAsia"/>
                <w:sz w:val="24"/>
              </w:rPr>
              <w:t>：１</w:t>
            </w:r>
            <w:r w:rsidRPr="00A92F33">
              <w:rPr>
                <w:rFonts w:ascii="ＭＳ 明朝" w:hAnsi="ＭＳ 明朝" w:hint="eastAsia"/>
                <w:w w:val="90"/>
                <w:sz w:val="24"/>
              </w:rPr>
              <w:t>ページ</w:t>
            </w:r>
          </w:p>
          <w:p w:rsidR="001119C7" w:rsidRPr="001119C7" w:rsidRDefault="001119C7" w:rsidP="00AA4715">
            <w:pPr>
              <w:spacing w:line="300" w:lineRule="exact"/>
              <w:ind w:left="240" w:hangingChars="100" w:hanging="240"/>
              <w:rPr>
                <w:rFonts w:ascii="ＭＳ 明朝" w:hAnsi="ＭＳ 明朝"/>
                <w:color w:val="0070C0"/>
                <w:sz w:val="24"/>
              </w:rPr>
            </w:pPr>
            <w:r w:rsidRPr="00A92F33">
              <w:rPr>
                <w:rFonts w:ascii="ＭＳ 明朝" w:hAnsi="ＭＳ 明朝" w:hint="eastAsia"/>
                <w:sz w:val="24"/>
              </w:rPr>
              <w:t>様式１０－</w:t>
            </w:r>
            <w:r>
              <w:rPr>
                <w:rFonts w:ascii="ＭＳ 明朝" w:hAnsi="ＭＳ 明朝" w:hint="eastAsia"/>
                <w:sz w:val="24"/>
              </w:rPr>
              <w:t>６</w:t>
            </w:r>
            <w:r w:rsidRPr="00A92F33">
              <w:rPr>
                <w:rFonts w:ascii="ＭＳ 明朝" w:hAnsi="ＭＳ 明朝" w:hint="eastAsia"/>
                <w:sz w:val="24"/>
              </w:rPr>
              <w:t>：１</w:t>
            </w:r>
            <w:r w:rsidRPr="00A92F33">
              <w:rPr>
                <w:rFonts w:ascii="ＭＳ 明朝" w:hAnsi="ＭＳ 明朝" w:hint="eastAsia"/>
                <w:w w:val="90"/>
                <w:sz w:val="24"/>
              </w:rPr>
              <w:t>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r w:rsidR="008A3FFF">
              <w:rPr>
                <w:rFonts w:ascii="ＭＳ 明朝" w:hAnsi="ＭＳ 明朝" w:hint="eastAsia"/>
                <w:sz w:val="24"/>
              </w:rPr>
              <w:t>３</w:t>
            </w:r>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bl>
    <w:p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20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ifBhduD&#10;KNaaPYIsrAbagGF4TWDSafsVowE6s8Huy5ZYjpF8q0BaiyKv5tDKcVGWFRyxp4b1iYEoCoEa7DGa&#10;pjd+av6tsWLTwT2TlJW+AjG2IgrlCdNewtB7MaP9OxGa+3QdvZ5es+UPAA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Dxo&#10;DbSEAgAAFQUAAA4AAAAAAAAAAAAAAAAALgIAAGRycy9lMm9Eb2MueG1sUEsBAi0AFAAGAAgAAAAh&#10;AP7+tPTeAAAACAEAAA8AAAAAAAAAAAAAAAAA3gQAAGRycy9kb3ducmV2LnhtbFBLBQYAAAAABAAE&#10;APMAAADpBQAAAAA=&#10;" stroked="f">
                <v:textbox inset="5.85pt,.7pt,5.85pt,.7pt">
                  <w:txbxContent>
                    <w:p w:rsidR="008A3FFF" w:rsidRPr="00A92F33" w:rsidRDefault="008A3FFF">
                      <w:pPr>
                        <w:rPr>
                          <w:sz w:val="24"/>
                        </w:rPr>
                      </w:pPr>
                      <w:r w:rsidRPr="00A92F33">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1"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rsidR="00C24752" w:rsidRPr="003D47A3" w:rsidRDefault="00C24752" w:rsidP="00A92F33">
      <w:pPr>
        <w:spacing w:line="300" w:lineRule="exact"/>
        <w:ind w:right="1076" w:firstLineChars="1980" w:firstLine="4158"/>
        <w:rPr>
          <w:rFonts w:ascii="ＭＳ 明朝" w:hAnsi="ＭＳ 明朝"/>
        </w:rPr>
      </w:pPr>
    </w:p>
    <w:p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A92F33">
      <w:pPr>
        <w:spacing w:line="300" w:lineRule="exact"/>
        <w:ind w:right="960" w:firstLineChars="1780" w:firstLine="3738"/>
        <w:rPr>
          <w:rFonts w:ascii="ＭＳ 明朝" w:hAnsi="ＭＳ 明朝"/>
        </w:rPr>
      </w:pPr>
    </w:p>
    <w:p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1119C7">
        <w:rPr>
          <w:rFonts w:ascii="ＭＳ 明朝" w:hAnsi="ＭＳ 明朝" w:hint="eastAsia"/>
          <w:sz w:val="24"/>
          <w:u w:val="single"/>
        </w:rPr>
        <w:t xml:space="preserve">宇都宮市オリオン市民広場　　</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1"/>
      <w:r w:rsidRPr="003D47A3">
        <w:rPr>
          <w:rFonts w:ascii="ＭＳ ゴシック" w:eastAsia="ＭＳ ゴシック" w:hAnsi="ＭＳ ゴシック" w:hint="eastAsia"/>
          <w:sz w:val="24"/>
        </w:rPr>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宇都宮市</w:t>
      </w:r>
      <w:r w:rsidR="001119C7">
        <w:rPr>
          <w:rFonts w:ascii="ＭＳ ゴシック" w:eastAsia="ＭＳ ゴシック" w:hAnsi="ＭＳ ゴシック" w:hint="eastAsia"/>
          <w:sz w:val="24"/>
          <w:u w:val="single"/>
        </w:rPr>
        <w:t>オリオン市民広場</w:t>
      </w:r>
      <w:r w:rsidR="00423A9D" w:rsidRPr="003D47A3">
        <w:rPr>
          <w:rFonts w:ascii="ＭＳ ゴシック" w:eastAsia="ＭＳ ゴシック" w:hAnsi="ＭＳ ゴシック" w:hint="eastAsia"/>
          <w:sz w:val="24"/>
          <w:u w:val="single"/>
        </w:rPr>
        <w:t xml:space="preserve">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Dm&#10;JCtGhgIAABYFAAAOAAAAAAAAAAAAAAAAAC4CAABkcnMvZTJvRG9jLnhtbFBLAQItABQABgAIAAAA&#10;IQAHo0df3QAAAAoBAAAPAAAAAAAAAAAAAAAAAOAEAABkcnMvZG93bnJldi54bWxQSwUGAAAAAAQA&#10;BADzAAAA6gUAAAAA&#10;" stroked="f">
                <v:textbox inset="5.85pt,.7pt,5.85pt,.7pt">
                  <w:txbxContent>
                    <w:p w:rsidR="008A3FFF" w:rsidRPr="00A92F33" w:rsidRDefault="008A3FFF">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gridSpan w:val="2"/>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gridSpan w:val="2"/>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4"/>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991"/>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4"/>
          </w:tcPr>
          <w:p w:rsidR="00C24752" w:rsidRPr="00A92F33" w:rsidRDefault="00C24752">
            <w:pPr>
              <w:rPr>
                <w:sz w:val="24"/>
              </w:rPr>
            </w:pPr>
          </w:p>
        </w:tc>
      </w:tr>
      <w:tr w:rsidR="00C24752" w:rsidRPr="00E15D19" w:rsidTr="00A92F33">
        <w:trPr>
          <w:cantSplit/>
          <w:trHeight w:val="2543"/>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4"/>
          </w:tcPr>
          <w:p w:rsidR="00C24752" w:rsidRPr="00A92F33" w:rsidRDefault="00C24752">
            <w:pPr>
              <w:rPr>
                <w:sz w:val="24"/>
              </w:rPr>
            </w:pPr>
          </w:p>
        </w:tc>
      </w:tr>
      <w:tr w:rsidR="00C24752" w:rsidRPr="00E15D19" w:rsidTr="00A92F33">
        <w:trPr>
          <w:cantSplit/>
          <w:trHeight w:val="3251"/>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057"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ks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lgXp&#10;LLoCAADABQAADgAAAAAAAAAAAAAAAAAuAgAAZHJzL2Uyb0RvYy54bWxQSwECLQAUAAYACAAAACEA&#10;hUivAOAAAAAJAQAADwAAAAAAAAAAAAAAAAAUBQAAZHJzL2Rvd25yZXYueG1sUEsFBgAAAAAEAAQA&#10;8wAAACEGAAAAAA==&#10;" filled="f" stroked="f">
                <v:textbox inset="5.85pt,.7pt,5.85pt,.7pt">
                  <w:txbxContent>
                    <w:p w:rsidR="008A3FFF" w:rsidRPr="00A92F33" w:rsidRDefault="008A3FFF">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00423A9D" w:rsidRPr="003D47A3">
        <w:rPr>
          <w:rFonts w:ascii="ＭＳ ゴシック" w:eastAsia="ＭＳ ゴシック" w:hAnsi="ＭＳ ゴシック" w:hint="eastAsia"/>
          <w:sz w:val="24"/>
          <w:u w:val="single"/>
        </w:rPr>
        <w:t xml:space="preserve">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3"/>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895"/>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3"/>
          </w:tcPr>
          <w:p w:rsidR="00C24752" w:rsidRPr="00A92F33" w:rsidRDefault="00C24752">
            <w:pPr>
              <w:rPr>
                <w:sz w:val="24"/>
              </w:rPr>
            </w:pPr>
          </w:p>
        </w:tc>
      </w:tr>
      <w:tr w:rsidR="00C24752" w:rsidRPr="00E15D19" w:rsidTr="00A92F33">
        <w:trPr>
          <w:cantSplit/>
          <w:trHeight w:val="2405"/>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3"/>
          </w:tcPr>
          <w:p w:rsidR="00C24752" w:rsidRPr="00A92F33" w:rsidRDefault="00C24752">
            <w:pPr>
              <w:rPr>
                <w:sz w:val="24"/>
              </w:rPr>
            </w:pPr>
          </w:p>
        </w:tc>
      </w:tr>
      <w:tr w:rsidR="00C24752" w:rsidRPr="00E15D19" w:rsidTr="00A92F33">
        <w:trPr>
          <w:cantSplit/>
          <w:trHeight w:val="2962"/>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708"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104BB7" w:rsidRPr="00A92F33" w:rsidRDefault="00C24752" w:rsidP="00104BB7">
      <w:pPr>
        <w:rPr>
          <w:sz w:val="22"/>
        </w:rPr>
      </w:pPr>
      <w:r w:rsidRPr="00A92F33">
        <w:rPr>
          <w:rFonts w:hint="eastAsia"/>
          <w:kern w:val="0"/>
          <w:sz w:val="24"/>
        </w:rPr>
        <w:t>＊構成団体毎に作成してください。</w:t>
      </w:r>
    </w:p>
    <w:p w:rsidR="00104BB7" w:rsidRDefault="00104BB7" w:rsidP="00104BB7">
      <w:pPr>
        <w:jc w:val="center"/>
        <w:rPr>
          <w:rFonts w:eastAsia="ＭＳ ゴシック"/>
          <w:sz w:val="28"/>
          <w:szCs w:val="28"/>
        </w:rPr>
      </w:pPr>
      <w:r w:rsidRPr="00A92F33">
        <w:rPr>
          <w:sz w:val="32"/>
          <w:szCs w:val="28"/>
        </w:rPr>
        <w:br w:type="page"/>
      </w:r>
      <w:r w:rsidR="00AF6836">
        <w:rPr>
          <w:noProof/>
          <w:sz w:val="20"/>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pgugIAAMA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CAf5pg&#10;ugIAAMAFAAAOAAAAAAAAAAAAAAAAAC4CAABkcnMvZTJvRG9jLnhtbFBLAQItABQABgAIAAAAIQCX&#10;NABR3wAAAAgBAAAPAAAAAAAAAAAAAAAAABQFAABkcnMvZG93bnJldi54bWxQSwUGAAAAAAQABADz&#10;AAAAIAYAAAAA&#10;" filled="f" stroked="f">
                <v:textbox inset="5.85pt,.7pt,5.85pt,.7pt">
                  <w:txbxContent>
                    <w:p w:rsidR="008A3FFF" w:rsidRPr="00A92F33" w:rsidRDefault="008A3FFF"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rsidR="00104BB7" w:rsidRPr="00A92F33" w:rsidRDefault="00104BB7" w:rsidP="00104BB7">
      <w:pPr>
        <w:rPr>
          <w:sz w:val="24"/>
        </w:rPr>
      </w:pPr>
    </w:p>
    <w:p w:rsidR="00104BB7" w:rsidRPr="00A92F33" w:rsidRDefault="00104BB7" w:rsidP="00104BB7">
      <w:pPr>
        <w:rPr>
          <w:sz w:val="24"/>
        </w:rPr>
      </w:pPr>
      <w:r w:rsidRPr="00A92F33">
        <w:rPr>
          <w:rFonts w:hint="eastAsia"/>
          <w:sz w:val="24"/>
        </w:rPr>
        <w:t>（あて先）宇都宮市長</w:t>
      </w:r>
    </w:p>
    <w:p w:rsidR="00104BB7" w:rsidRPr="00A92F33" w:rsidRDefault="00104BB7" w:rsidP="00104BB7">
      <w:pPr>
        <w:wordWrap w:val="0"/>
        <w:ind w:firstLineChars="100" w:firstLine="240"/>
        <w:jc w:val="right"/>
        <w:rPr>
          <w:sz w:val="24"/>
        </w:rPr>
      </w:pP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A92F33" w:rsidRDefault="00104BB7" w:rsidP="00214C89">
            <w:pPr>
              <w:jc w:val="center"/>
              <w:rPr>
                <w:sz w:val="24"/>
              </w:rPr>
            </w:pPr>
          </w:p>
          <w:p w:rsidR="00104BB7" w:rsidRPr="00A92F33" w:rsidRDefault="00104BB7" w:rsidP="00214C89">
            <w:pPr>
              <w:jc w:val="center"/>
              <w:rPr>
                <w:sz w:val="24"/>
              </w:rPr>
            </w:pPr>
          </w:p>
          <w:p w:rsidR="00104BB7" w:rsidRPr="00A92F33" w:rsidRDefault="00104BB7" w:rsidP="00214C89">
            <w:pPr>
              <w:jc w:val="center"/>
              <w:rPr>
                <w:sz w:val="24"/>
              </w:rPr>
            </w:pPr>
            <w:r w:rsidRPr="00A92F33">
              <w:rPr>
                <w:rFonts w:hint="eastAsia"/>
                <w:sz w:val="24"/>
              </w:rPr>
              <w:t>件　　名</w:t>
            </w:r>
          </w:p>
          <w:p w:rsidR="00104BB7" w:rsidRPr="00A92F33" w:rsidRDefault="00104BB7" w:rsidP="00214C89">
            <w:pPr>
              <w:jc w:val="center"/>
              <w:rPr>
                <w:sz w:val="24"/>
              </w:rPr>
            </w:pPr>
          </w:p>
          <w:p w:rsidR="00104BB7" w:rsidRPr="00A92F33" w:rsidRDefault="00104BB7" w:rsidP="00214C89">
            <w:pPr>
              <w:jc w:val="center"/>
              <w:rPr>
                <w:sz w:val="24"/>
              </w:rPr>
            </w:pPr>
          </w:p>
        </w:tc>
        <w:tc>
          <w:tcPr>
            <w:tcW w:w="8625" w:type="dxa"/>
            <w:vAlign w:val="center"/>
          </w:tcPr>
          <w:p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1119C7">
              <w:rPr>
                <w:rFonts w:hint="eastAsia"/>
                <w:sz w:val="24"/>
                <w:u w:val="single"/>
              </w:rPr>
              <w:t>宇都宮市オリオン市民広場</w:t>
            </w:r>
            <w:r w:rsidRPr="00A92F33">
              <w:rPr>
                <w:rFonts w:hint="eastAsia"/>
                <w:sz w:val="24"/>
                <w:u w:val="single"/>
              </w:rPr>
              <w:t xml:space="preserve">　　　</w:t>
            </w:r>
            <w:r w:rsidRPr="00A92F33">
              <w:rPr>
                <w:rFonts w:hint="eastAsia"/>
                <w:sz w:val="24"/>
              </w:rPr>
              <w:t xml:space="preserve">　指定管理者</w:t>
            </w:r>
          </w:p>
        </w:tc>
      </w:tr>
    </w:tbl>
    <w:p w:rsidR="00104BB7" w:rsidRPr="00A92F33" w:rsidRDefault="00104BB7" w:rsidP="00104BB7">
      <w:pPr>
        <w:spacing w:line="120" w:lineRule="exact"/>
        <w:rPr>
          <w:sz w:val="24"/>
        </w:rPr>
      </w:pPr>
    </w:p>
    <w:p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名称</w:t>
            </w:r>
          </w:p>
        </w:tc>
        <w:tc>
          <w:tcPr>
            <w:tcW w:w="8477" w:type="dxa"/>
            <w:gridSpan w:val="2"/>
          </w:tcPr>
          <w:p w:rsidR="00104BB7" w:rsidRPr="00A92F33" w:rsidRDefault="00104BB7" w:rsidP="00214C8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代表者</w:t>
            </w:r>
          </w:p>
          <w:p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＜代表構成団体＞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w:t>
            </w:r>
          </w:p>
          <w:p w:rsidR="00104BB7" w:rsidRPr="00A92F33" w:rsidRDefault="00104BB7" w:rsidP="00214C89">
            <w:pPr>
              <w:rPr>
                <w:sz w:val="24"/>
              </w:rPr>
            </w:pPr>
            <w:r w:rsidRPr="00A92F33">
              <w:rPr>
                <w:rFonts w:hint="eastAsia"/>
                <w:sz w:val="24"/>
              </w:rPr>
              <w:t>事務所所在地</w:t>
            </w:r>
          </w:p>
        </w:tc>
        <w:tc>
          <w:tcPr>
            <w:tcW w:w="8477" w:type="dxa"/>
            <w:gridSpan w:val="2"/>
          </w:tcPr>
          <w:p w:rsidR="00104BB7" w:rsidRPr="00A92F33" w:rsidRDefault="00104BB7" w:rsidP="00214C89">
            <w:pPr>
              <w:rPr>
                <w:sz w:val="24"/>
              </w:rPr>
            </w:pPr>
          </w:p>
        </w:tc>
      </w:tr>
      <w:tr w:rsidR="00104BB7" w:rsidRPr="00BA2C68" w:rsidTr="00A92F33">
        <w:trPr>
          <w:cantSplit/>
          <w:trHeight w:val="1244"/>
        </w:trPr>
        <w:tc>
          <w:tcPr>
            <w:tcW w:w="1696" w:type="dxa"/>
            <w:vMerge w:val="restart"/>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9B7D79">
              <w:rPr>
                <w:rFonts w:hint="eastAsia"/>
                <w:sz w:val="24"/>
              </w:rPr>
              <w:t>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rPr>
          <w:cantSplit/>
          <w:trHeight w:val="1244"/>
        </w:trPr>
        <w:tc>
          <w:tcPr>
            <w:tcW w:w="1696" w:type="dxa"/>
            <w:vMerge/>
            <w:vAlign w:val="center"/>
          </w:tcPr>
          <w:p w:rsidR="00104BB7" w:rsidRPr="00A92F33" w:rsidRDefault="00104BB7" w:rsidP="00214C89">
            <w:pPr>
              <w:rPr>
                <w:sz w:val="24"/>
              </w:rPr>
            </w:pP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団体名</w:t>
            </w:r>
            <w:r w:rsidR="009B7D7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jc w:val="left"/>
              <w:rPr>
                <w:sz w:val="24"/>
              </w:rPr>
            </w:pPr>
          </w:p>
        </w:tc>
      </w:tr>
      <w:tr w:rsidR="00104BB7" w:rsidRPr="00BA2C68" w:rsidTr="00A92F33">
        <w:trPr>
          <w:trHeight w:val="1470"/>
        </w:trPr>
        <w:tc>
          <w:tcPr>
            <w:tcW w:w="1696" w:type="dxa"/>
            <w:tcBorders>
              <w:bottom w:val="single" w:sz="4" w:space="0" w:color="auto"/>
            </w:tcBorders>
            <w:vAlign w:val="center"/>
          </w:tcPr>
          <w:p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rsidR="00104BB7" w:rsidRPr="00A92F33" w:rsidRDefault="00104BB7" w:rsidP="00214C89">
            <w:pPr>
              <w:rPr>
                <w:sz w:val="24"/>
              </w:rPr>
            </w:pPr>
            <w:r w:rsidRPr="00A92F33">
              <w:rPr>
                <w:rFonts w:hint="eastAsia"/>
                <w:sz w:val="24"/>
              </w:rPr>
              <w:t>１　指定管理者の指定の申請に関する件</w:t>
            </w:r>
          </w:p>
          <w:p w:rsidR="00104BB7" w:rsidRPr="00A92F33" w:rsidRDefault="00104BB7" w:rsidP="00214C89">
            <w:pPr>
              <w:rPr>
                <w:sz w:val="24"/>
              </w:rPr>
            </w:pPr>
            <w:r w:rsidRPr="00A92F33">
              <w:rPr>
                <w:rFonts w:hint="eastAsia"/>
                <w:sz w:val="24"/>
              </w:rPr>
              <w:t>２　協定締結に関する件</w:t>
            </w:r>
          </w:p>
          <w:p w:rsidR="00104BB7" w:rsidRPr="00A92F33" w:rsidRDefault="00104BB7" w:rsidP="00214C89">
            <w:pPr>
              <w:rPr>
                <w:sz w:val="24"/>
              </w:rPr>
            </w:pPr>
            <w:r w:rsidRPr="00A92F33">
              <w:rPr>
                <w:rFonts w:hint="eastAsia"/>
                <w:sz w:val="24"/>
              </w:rPr>
              <w:t>３　経費の請求受領に関する件</w:t>
            </w:r>
          </w:p>
          <w:p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rsidTr="00A92F33">
        <w:trPr>
          <w:trHeight w:val="1550"/>
        </w:trPr>
        <w:tc>
          <w:tcPr>
            <w:tcW w:w="1696" w:type="dxa"/>
            <w:vAlign w:val="center"/>
          </w:tcPr>
          <w:p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rsidR="00104BB7" w:rsidRPr="00A92F33" w:rsidRDefault="00104BB7" w:rsidP="00214C89">
            <w:pPr>
              <w:rPr>
                <w:sz w:val="24"/>
              </w:rPr>
            </w:pPr>
            <w:r w:rsidRPr="00A92F33">
              <w:rPr>
                <w:rFonts w:hint="eastAsia"/>
                <w:sz w:val="24"/>
              </w:rPr>
              <w:t>１　本協定書に基づく権利義務は他人に譲渡することはできません。</w:t>
            </w:r>
          </w:p>
          <w:p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2" w:name="_Hlk133225324"/>
      <w:r>
        <w:rPr>
          <w:rFonts w:ascii="ＭＳ ゴシック" w:eastAsia="ＭＳ ゴシック" w:hAnsi="ＭＳ 明朝" w:hint="eastAsia"/>
          <w:sz w:val="28"/>
          <w:szCs w:val="28"/>
        </w:rPr>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1/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UZ87IO1rJ+A&#10;wUoCwYCLMPjg0Er1A6MRhkiO9fctVQyj7oOALpiTKI1h6rhLkqTwRV0K1hcCKioAyrHBaDouzTSn&#10;toPimxbsTF0n5C30TcMdpW2DTT4dug3GhIvsMNLsHLq8O63z4F38Bg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An&#10;xp1/ugIAAMAFAAAOAAAAAAAAAAAAAAAAAC4CAABkcnMvZTJvRG9jLnhtbFBLAQItABQABgAIAAAA&#10;IQB2FTej4gAAAAsBAAAPAAAAAAAAAAAAAAAAABQFAABkcnMvZG93bnJldi54bWxQSwUGAAAAAAQA&#10;BADzAAAAIwYAAAAA&#10;" filled="f" stroked="f">
                <v:textbox inset="5.85pt,.7pt,5.85pt,.7pt">
                  <w:txbxContent>
                    <w:p w:rsidR="008A3FFF" w:rsidRPr="00A92F33" w:rsidRDefault="008A3FFF">
                      <w:pPr>
                        <w:rPr>
                          <w:sz w:val="24"/>
                        </w:rPr>
                      </w:pPr>
                      <w:r w:rsidRPr="00A92F33">
                        <w:rPr>
                          <w:rFonts w:hint="eastAsia"/>
                          <w:sz w:val="24"/>
                        </w:rPr>
                        <w:t>様式４</w:t>
                      </w:r>
                    </w:p>
                  </w:txbxContent>
                </v:textbox>
              </v:shape>
            </w:pict>
          </mc:Fallback>
        </mc:AlternateContent>
      </w:r>
    </w:p>
    <w:p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Default="00C24752" w:rsidP="00A92F33">
      <w:pPr>
        <w:spacing w:line="340" w:lineRule="exact"/>
        <w:ind w:firstLineChars="100" w:firstLine="210"/>
        <w:rPr>
          <w:rFonts w:ascii="ＭＳ 明朝" w:hAnsi="ＭＳ 明朝"/>
        </w:rPr>
      </w:pPr>
    </w:p>
    <w:p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B83D87" w:rsidRPr="003D47A3" w:rsidRDefault="00B83D87" w:rsidP="00A92F33">
      <w:pPr>
        <w:spacing w:line="340" w:lineRule="exact"/>
        <w:rPr>
          <w:rFonts w:ascii="ＭＳ 明朝" w:hAnsi="ＭＳ 明朝"/>
        </w:rPr>
      </w:pPr>
    </w:p>
    <w:p w:rsidR="001F0693" w:rsidRPr="003D47A3" w:rsidRDefault="001F0693" w:rsidP="00A92F33">
      <w:pPr>
        <w:spacing w:line="340" w:lineRule="exact"/>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rsidR="00C24752" w:rsidRPr="003D47A3" w:rsidRDefault="00C24752" w:rsidP="00A92F33">
      <w:pPr>
        <w:spacing w:line="300" w:lineRule="exact"/>
        <w:ind w:right="1076" w:firstLineChars="1980" w:firstLine="4158"/>
        <w:rPr>
          <w:rFonts w:ascii="ＭＳ 明朝" w:hAnsi="ＭＳ 明朝"/>
        </w:rPr>
      </w:pPr>
    </w:p>
    <w:p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Pr="001119C7" w:rsidRDefault="00C24752" w:rsidP="001119C7">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2"/>
      <w:r w:rsidR="00423A9D" w:rsidRPr="0077201B">
        <w:rPr>
          <w:rFonts w:ascii="ＭＳ ゴシック" w:eastAsia="ＭＳ ゴシック" w:hAnsi="ＭＳ ゴシック" w:hint="eastAsia"/>
          <w:sz w:val="24"/>
        </w:rPr>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Bz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" filled="f" stroked="f">
                <v:textbox inset="5.85pt,.7pt,5.85pt,.7pt">
                  <w:txbxContent>
                    <w:p w:rsidR="008A3FFF" w:rsidRPr="00A92F33" w:rsidRDefault="008A3FFF">
                      <w:pPr>
                        <w:rPr>
                          <w:sz w:val="24"/>
                        </w:rPr>
                      </w:pPr>
                      <w:r w:rsidRPr="00A92F33">
                        <w:rPr>
                          <w:rFonts w:hint="eastAsia"/>
                          <w:sz w:val="24"/>
                        </w:rPr>
                        <w:t>様式５</w:t>
                      </w:r>
                    </w:p>
                  </w:txbxContent>
                </v:textbox>
              </v:shape>
            </w:pict>
          </mc:Fallback>
        </mc:AlternateContent>
      </w:r>
      <w:r w:rsidR="00423A9D" w:rsidRPr="001119C7">
        <w:rPr>
          <w:rFonts w:ascii="ＭＳ ゴシック" w:eastAsia="ＭＳ ゴシック" w:hAnsi="ＭＳ ゴシック" w:hint="eastAsia"/>
          <w:spacing w:val="30"/>
          <w:kern w:val="0"/>
          <w:sz w:val="24"/>
          <w:fitText w:val="1440" w:id="-727404031"/>
        </w:rPr>
        <w:t>施設の名</w:t>
      </w:r>
      <w:r w:rsidR="00423A9D" w:rsidRPr="001119C7">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r w:rsidR="001119C7">
              <w:rPr>
                <w:rFonts w:eastAsia="ＭＳ ゴシック" w:hint="eastAsia"/>
                <w:color w:val="FF0000"/>
                <w:sz w:val="24"/>
              </w:rPr>
              <w:t>当該</w:t>
            </w:r>
            <w:r w:rsidRPr="00433576">
              <w:rPr>
                <w:rFonts w:eastAsia="ＭＳ ゴシック" w:hint="eastAsia"/>
                <w:color w:val="FF0000"/>
                <w:sz w:val="24"/>
              </w:rPr>
              <w:t>施設の指定管理者の募集に応募した動機，理由を記述してください。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Pr="00A92F33">
        <w:rPr>
          <w:rFonts w:ascii="ＭＳ 明朝" w:hAnsi="ＭＳ 明朝" w:hint="eastAsia"/>
          <w:color w:val="000000"/>
          <w:sz w:val="24"/>
        </w:rPr>
        <w:t>。</w:t>
      </w:r>
    </w:p>
    <w:p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ENug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AUac9FCjRzppdCcmFCU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yvREf+2Aj6idg&#10;sBRAMOAiDD44tEL+wGiEIZJj9X1HJMWo+8ChC+IwSCOYOvaSJCl8kZeCzYWA8AqAcqwxmo8rPc+p&#10;3SDZtgU7c9dxcQt90zBLadNgs0+HboMxYSM7jDQzhy7vVus8eJe/AQ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DahKEN&#10;ugIAAMAFAAAOAAAAAAAAAAAAAAAAAC4CAABkcnMvZTJvRG9jLnhtbFBLAQItABQABgAIAAAAIQCt&#10;QTMK3wAAAAoBAAAPAAAAAAAAAAAAAAAAABQFAABkcnMvZG93bnJldi54bWxQSwUGAAAAAAQABADz&#10;AAAAIAYAAAAA&#10;" filled="f" stroked="f">
                <v:textbox inset="5.85pt,.7pt,5.85pt,.7pt">
                  <w:txbxContent>
                    <w:p w:rsidR="008A3FFF" w:rsidRPr="00A92F33" w:rsidRDefault="008A3FFF">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A92F33">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A92F33">
              <w:trPr>
                <w:cantSplit/>
                <w:trHeight w:val="440"/>
              </w:trPr>
              <w:tc>
                <w:tcPr>
                  <w:tcW w:w="1467" w:type="dxa"/>
                  <w:vMerge w:val="restart"/>
                </w:tcPr>
                <w:p w:rsidR="00C24752" w:rsidRPr="00A92F33" w:rsidRDefault="00C24752">
                  <w:pPr>
                    <w:pStyle w:val="a3"/>
                    <w:spacing w:line="240" w:lineRule="auto"/>
                    <w:rPr>
                      <w:rFonts w:ascii="ＭＳ 明朝" w:hAnsi="ＭＳ 明朝"/>
                      <w:color w:val="000000"/>
                      <w:sz w:val="24"/>
                    </w:rPr>
                  </w:pPr>
                </w:p>
                <w:p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rsidR="00C24752" w:rsidRPr="00A92F33" w:rsidRDefault="00C24752">
                  <w:pPr>
                    <w:pStyle w:val="a3"/>
                    <w:spacing w:line="240" w:lineRule="auto"/>
                    <w:rPr>
                      <w:rFonts w:ascii="ＭＳ 明朝" w:hAnsi="ＭＳ 明朝"/>
                      <w:color w:val="000000"/>
                      <w:sz w:val="24"/>
                    </w:rPr>
                  </w:pPr>
                </w:p>
              </w:tc>
              <w:tc>
                <w:tcPr>
                  <w:tcW w:w="4110" w:type="dxa"/>
                  <w:vMerge w:val="restart"/>
                </w:tcPr>
                <w:p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rsidTr="00A92F33">
              <w:trPr>
                <w:cantSplit/>
                <w:trHeight w:val="420"/>
              </w:trPr>
              <w:tc>
                <w:tcPr>
                  <w:tcW w:w="1467"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A92F33">
              <w:trPr>
                <w:trHeight w:val="504"/>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rsidTr="00A92F33">
              <w:trPr>
                <w:trHeight w:val="495"/>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4C155F">
              <w:rPr>
                <w:rFonts w:ascii="ＭＳ 明朝" w:hAnsi="ＭＳ 明朝" w:hint="eastAsia"/>
                <w:w w:val="95"/>
                <w:sz w:val="24"/>
                <w:fitText w:val="8520" w:id="-1262320896"/>
              </w:rPr>
              <w:t>社会保険等は</w:t>
            </w:r>
            <w:r w:rsidR="00287DA1" w:rsidRPr="004C155F">
              <w:rPr>
                <w:rFonts w:ascii="ＭＳ 明朝" w:hAnsi="ＭＳ 明朝" w:hint="eastAsia"/>
                <w:w w:val="95"/>
                <w:sz w:val="24"/>
                <w:fitText w:val="8520" w:id="-1262320896"/>
              </w:rPr>
              <w:t>，</w:t>
            </w:r>
            <w:r w:rsidRPr="004C155F">
              <w:rPr>
                <w:rFonts w:ascii="ＭＳ 明朝" w:hAnsi="ＭＳ 明朝" w:hint="eastAsia"/>
                <w:w w:val="95"/>
                <w:sz w:val="24"/>
                <w:fitText w:val="8520" w:id="-1262320896"/>
              </w:rPr>
              <w:t>関係法令に基づき該当する従業員の加入状況を記載してください</w:t>
            </w:r>
            <w:r w:rsidRPr="004C155F">
              <w:rPr>
                <w:rFonts w:ascii="ＭＳ 明朝" w:hAnsi="ＭＳ 明朝" w:hint="eastAsia"/>
                <w:spacing w:val="42"/>
                <w:w w:val="95"/>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A92F33">
              <w:trPr>
                <w:trHeight w:val="468"/>
              </w:trPr>
              <w:tc>
                <w:tcPr>
                  <w:tcW w:w="3755" w:type="dxa"/>
                  <w:vAlign w:val="center"/>
                </w:tcPr>
                <w:p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rsidTr="00A92F33">
              <w:trPr>
                <w:trHeight w:val="529"/>
              </w:trPr>
              <w:tc>
                <w:tcPr>
                  <w:tcW w:w="3755"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rsidR="00C24752" w:rsidRPr="00A92F33" w:rsidRDefault="00C24752">
                  <w:pPr>
                    <w:pStyle w:val="a3"/>
                    <w:spacing w:line="240" w:lineRule="auto"/>
                    <w:rPr>
                      <w:rFonts w:ascii="ＭＳ 明朝" w:hAnsi="ＭＳ 明朝"/>
                      <w:color w:val="000000"/>
                      <w:sz w:val="24"/>
                    </w:rPr>
                  </w:pPr>
                </w:p>
              </w:tc>
            </w:tr>
          </w:tbl>
          <w:p w:rsidR="00C24752" w:rsidRDefault="00C24752" w:rsidP="00A92F33">
            <w:pPr>
              <w:pStyle w:val="a3"/>
              <w:spacing w:line="0" w:lineRule="atLeast"/>
              <w:rPr>
                <w:rFonts w:eastAsia="ＭＳ ゴシック"/>
                <w:color w:val="000000"/>
                <w:sz w:val="18"/>
              </w:rPr>
            </w:pPr>
          </w:p>
        </w:tc>
      </w:tr>
    </w:tbl>
    <w:p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3N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xEst&#10;zboCAADABQAADgAAAAAAAAAAAAAAAAAuAgAAZHJzL2Uyb0RvYy54bWxQSwECLQAUAAYACAAAACEA&#10;AmfeXOAAAAAJAQAADwAAAAAAAAAAAAAAAAAUBQAAZHJzL2Rvd25yZXYueG1sUEsFBgAAAAAEAAQA&#10;8wAAACEGAAAAAA==&#10;" filled="f" stroked="f">
                <v:textbox inset="5.85pt,.7pt,5.85pt,.7pt">
                  <w:txbxContent>
                    <w:p w:rsidR="008A3FFF" w:rsidRPr="00A92F33" w:rsidRDefault="008A3FFF"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A92F33">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A92F33">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A92F33">
                  <w:pPr>
                    <w:pStyle w:val="a3"/>
                    <w:jc w:val="center"/>
                    <w:rPr>
                      <w:rFonts w:eastAsia="ＭＳ ゴシック"/>
                      <w:sz w:val="24"/>
                    </w:rPr>
                  </w:pPr>
                  <w:r w:rsidRPr="00E456D7">
                    <w:rPr>
                      <w:rFonts w:eastAsia="ＭＳ ゴシック" w:hint="eastAsia"/>
                      <w:sz w:val="24"/>
                    </w:rPr>
                    <w:t>災害の</w:t>
                  </w:r>
                </w:p>
                <w:p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A92F33">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Default="008A3FFF">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8k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0gO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DY&#10;Gg8kuwIAAMAFAAAOAAAAAAAAAAAAAAAAAC4CAABkcnMvZTJvRG9jLnhtbFBLAQItABQABgAIAAAA&#10;IQAftIgp4QAAAAoBAAAPAAAAAAAAAAAAAAAAABUFAABkcnMvZG93bnJldi54bWxQSwUGAAAAAAQA&#10;BADzAAAAIwYAAAAA&#10;" filled="f" stroked="f">
                <v:textbox inset="5.85pt,.7pt,5.85pt,.7pt">
                  <w:txbxContent>
                    <w:p w:rsidR="008A3FFF" w:rsidRDefault="008A3FFF">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A92F33">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gm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" filled="f" stroked="f">
                <v:textbox inset="5.85pt,.7pt,5.85pt,.7pt">
                  <w:txbxContent>
                    <w:p w:rsidR="008A3FFF" w:rsidRPr="00A92F33" w:rsidRDefault="008A3FFF" w:rsidP="00DA4A15">
                      <w:pPr>
                        <w:rPr>
                          <w:sz w:val="24"/>
                        </w:rPr>
                      </w:pPr>
                      <w:r w:rsidRPr="00A92F33">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t>３　団体等の組織体制（３／３</w:t>
            </w:r>
            <w:r w:rsidR="00D97243" w:rsidRPr="00703155">
              <w:rPr>
                <w:rFonts w:ascii="ＭＳ ゴシック" w:eastAsia="ＭＳ ゴシック" w:hAnsi="ＭＳ ゴシック" w:hint="eastAsia"/>
                <w:b/>
                <w:bCs/>
                <w:sz w:val="24"/>
                <w:szCs w:val="24"/>
              </w:rPr>
              <w:t>）</w:t>
            </w:r>
          </w:p>
        </w:tc>
      </w:tr>
      <w:tr w:rsidR="00D97243" w:rsidTr="00A92F33">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890918">
                                  <w:pPr>
                                    <w:jc w:val="left"/>
                                    <w:rPr>
                                      <w:color w:val="FF0000"/>
                                      <w:sz w:val="24"/>
                                    </w:rPr>
                                  </w:pPr>
                                  <w:r w:rsidRPr="00A92F33">
                                    <w:rPr>
                                      <w:rFonts w:hint="eastAsia"/>
                                      <w:color w:val="FF0000"/>
                                      <w:sz w:val="24"/>
                                    </w:rPr>
                                    <w:t>有資格者の配置</w:t>
                                  </w:r>
                                </w:p>
                                <w:p w:rsidR="008A3FFF" w:rsidRPr="00A92F33" w:rsidRDefault="008A3FFF"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8A3FFF" w:rsidRPr="00A92F33" w:rsidRDefault="008A3FFF"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xL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d6NnJeiOIGNCwFKAyECqMQFpWQHzHqYKwkWH1YEUkx&#10;ql9weAeRH4ZmDtlNOBwHsJGnlsWphfAcoBKsMeqXM93PrlUr2bKCSP3L4+IC3k7JrKrvstq/OBgd&#10;ltx+zJnZdLq3t+6G8fQX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NSfcS9sCAADUBQAADgAAAAAAAAAAAAAAAAAuAgAA&#10;ZHJzL2Uyb0RvYy54bWxQSwECLQAUAAYACAAAACEAxboZ4t0AAAAKAQAADwAAAAAAAAAAAAAAAAA1&#10;BQAAZHJzL2Rvd25yZXYueG1sUEsFBgAAAAAEAAQA8wAAAD8GAAAAAA==&#10;" filled="f" stroked="f">
                      <v:textbox>
                        <w:txbxContent>
                          <w:p w:rsidR="008A3FFF" w:rsidRPr="00A92F33" w:rsidRDefault="008A3FFF" w:rsidP="00890918">
                            <w:pPr>
                              <w:jc w:val="left"/>
                              <w:rPr>
                                <w:color w:val="FF0000"/>
                                <w:sz w:val="24"/>
                              </w:rPr>
                            </w:pPr>
                            <w:r w:rsidRPr="00A92F33">
                              <w:rPr>
                                <w:rFonts w:hint="eastAsia"/>
                                <w:color w:val="FF0000"/>
                                <w:sz w:val="24"/>
                              </w:rPr>
                              <w:t>有資格者の配置</w:t>
                            </w:r>
                          </w:p>
                          <w:p w:rsidR="008A3FFF" w:rsidRPr="00A92F33" w:rsidRDefault="008A3FFF"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8A3FFF" w:rsidRPr="00A92F33" w:rsidRDefault="008A3FFF"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EF3Q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H+wHYS6KO6CwFMAw4CmsQjhUQn7CqIO1kmL1cUkk&#10;xah+yWEMYj8MzR6ylzAaBnCRp5L5qYTwHKBSrDHqjxPd765lK9miAk/94HFxBaNTMstqM2N9VLuB&#10;g9Vhk9utObObTu9W67iMx78B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ASkaEF3QIAANQFAAAOAAAAAAAAAAAAAAAAAC4C&#10;AABkcnMvZTJvRG9jLnhtbFBLAQItABQABgAIAAAAIQB1/7Se3QAAAAkBAAAPAAAAAAAAAAAAAAAA&#10;ADcFAABkcnMvZG93bnJldi54bWxQSwUGAAAAAAQABADzAAAAQQYAAAAA&#10;" filled="f" stroked="f">
                      <v:textbox>
                        <w:txbxContent>
                          <w:p w:rsidR="008A3FFF" w:rsidRPr="00A92F33" w:rsidRDefault="008A3FFF"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nr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64PjbAW1TNQ&#10;WApgGJARJh8cGiF/YjTAFMmw+rElkmLUfuTQBlEYJDMYO/YSxwl8keeC9ZmA8BKAMqwxmo5LPQ2q&#10;bS/ZpgE7U9txcQeNUzPLadNhk0/7doM5YUPbzzQziM7vVus0eRe/AQ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FHuSeu6&#10;AgAAwQUAAA4AAAAAAAAAAAAAAAAALgIAAGRycy9lMm9Eb2MueG1sUEsBAi0AFAAGAAgAAAAhAJYA&#10;EV3eAAAABwEAAA8AAAAAAAAAAAAAAAAAFAUAAGRycy9kb3ducmV2LnhtbFBLBQYAAAAABAAEAPMA&#10;AAAfBgAAAAA=&#10;" filled="f" stroked="f">
                <v:textbox inset="5.85pt,.7pt,5.85pt,.7pt">
                  <w:txbxContent>
                    <w:p w:rsidR="008A3FFF" w:rsidRPr="00A92F33" w:rsidRDefault="008A3FFF" w:rsidP="00890918">
                      <w:pPr>
                        <w:rPr>
                          <w:sz w:val="24"/>
                        </w:rPr>
                      </w:pPr>
                      <w:r w:rsidRPr="00A92F33">
                        <w:rPr>
                          <w:rFonts w:hint="eastAsia"/>
                          <w:sz w:val="24"/>
                        </w:rPr>
                        <w:t>様式７－３</w:t>
                      </w:r>
                    </w:p>
                  </w:txbxContent>
                </v:textbox>
              </v:shape>
            </w:pict>
          </mc:Fallback>
        </mc:AlternateConten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GuQ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" filled="f" stroked="f">
                <v:textbox inset="5.85pt,.7pt,5.85pt,.7pt">
                  <w:txbxContent>
                    <w:p w:rsidR="008A3FFF" w:rsidRPr="00A92F33" w:rsidRDefault="008A3FFF">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rsidR="00B74D47" w:rsidRDefault="00B74D47" w:rsidP="00B74D47">
      <w:pPr>
        <w:rPr>
          <w:sz w:val="24"/>
        </w:rPr>
      </w:pPr>
    </w:p>
    <w:p w:rsidR="00766577" w:rsidRPr="00766577" w:rsidRDefault="00766577" w:rsidP="00B74D47">
      <w:pPr>
        <w:rPr>
          <w:sz w:val="24"/>
        </w:rPr>
      </w:pPr>
      <w:r>
        <w:rPr>
          <w:rFonts w:eastAsia="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M7uw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" filled="f" stroked="f">
                <v:textbox inset="5.85pt,.7pt,5.85pt,.7pt">
                  <w:txbxContent>
                    <w:p w:rsidR="008A3FFF" w:rsidRPr="00A92F33" w:rsidRDefault="008A3FFF" w:rsidP="00B74D47">
                      <w:pPr>
                        <w:rPr>
                          <w:sz w:val="24"/>
                        </w:rPr>
                      </w:pPr>
                      <w:r w:rsidRPr="00A92F33">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1119C7">
              <w:rPr>
                <w:rFonts w:eastAsia="ＭＳ ゴシック" w:hint="eastAsia"/>
                <w:color w:val="FF0000"/>
                <w:sz w:val="24"/>
              </w:rPr>
              <w:t>オリオン市民広場</w:t>
            </w:r>
            <w:r>
              <w:rPr>
                <w:rFonts w:eastAsia="ＭＳ ゴシック" w:hint="eastAsia"/>
                <w:color w:val="FF0000"/>
                <w:sz w:val="24"/>
              </w:rPr>
              <w:t>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6Rug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" filled="f" stroked="f">
                <v:textbox inset="5.85pt,.7pt,5.85pt,.7pt">
                  <w:txbxContent>
                    <w:p w:rsidR="008A3FFF" w:rsidRPr="00A92F33" w:rsidRDefault="008A3FFF"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45292B" w:rsidP="0045292B">
      <w:pPr>
        <w:tabs>
          <w:tab w:val="center" w:pos="4819"/>
          <w:tab w:val="left" w:pos="6597"/>
        </w:tabs>
        <w:jc w:val="left"/>
        <w:rPr>
          <w:rFonts w:eastAsia="ＭＳ ゴシック"/>
          <w:sz w:val="32"/>
        </w:rPr>
      </w:pPr>
      <w:r>
        <w:rPr>
          <w:rFonts w:eastAsia="ＭＳ ゴシック"/>
          <w:sz w:val="32"/>
        </w:rPr>
        <w:tab/>
      </w:r>
      <w:r w:rsidR="00ED1268">
        <w:rPr>
          <w:rFonts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2" type="#_x0000_t202" style="position:absolute;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muw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" filled="f" stroked="f">
                <v:textbox inset="5.85pt,.7pt,5.85pt,.7pt">
                  <w:txbxContent>
                    <w:p w:rsidR="008A3FFF" w:rsidRPr="00A92F33" w:rsidRDefault="008A3FFF"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r>
        <w:rPr>
          <w:rFonts w:eastAsia="ＭＳ ゴシック"/>
          <w:sz w:val="32"/>
        </w:rPr>
        <w:tab/>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宇都宮市</w:t>
      </w:r>
      <w:r w:rsidR="001119C7">
        <w:rPr>
          <w:rFonts w:ascii="ＭＳ ゴシック" w:eastAsia="ＭＳ ゴシック" w:hAnsi="ＭＳ ゴシック" w:hint="eastAsia"/>
          <w:sz w:val="24"/>
          <w:u w:val="single"/>
        </w:rPr>
        <w:t>オリオン市民広場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A92F33">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DC59F0" w:rsidP="00E2283C">
      <w:r>
        <w:rPr>
          <w:rFonts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B74D47">
                            <w:pPr>
                              <w:rPr>
                                <w:sz w:val="24"/>
                              </w:rPr>
                            </w:pPr>
                            <w:r w:rsidRPr="00A92F33">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nNuQIAAMA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FWEGc25&#10;AgAAwAUAAA4AAAAAAAAAAAAAAAAALgIAAGRycy9lMm9Eb2MueG1sUEsBAi0AFAAGAAgAAAAhAG8N&#10;rLHfAAAABwEAAA8AAAAAAAAAAAAAAAAAEwUAAGRycy9kb3ducmV2LnhtbFBLBQYAAAAABAAEAPMA&#10;AAAfBgAAAAA=&#10;" filled="f" stroked="f">
                <v:textbox inset="5.85pt,.7pt,5.85pt,.7pt">
                  <w:txbxContent>
                    <w:p w:rsidR="008A3FFF" w:rsidRPr="00A92F33" w:rsidRDefault="008A3FFF" w:rsidP="00B74D47">
                      <w:pPr>
                        <w:rPr>
                          <w:sz w:val="24"/>
                        </w:rPr>
                      </w:pPr>
                      <w:r w:rsidRPr="00A92F33">
                        <w:rPr>
                          <w:rFonts w:hint="eastAsia"/>
                          <w:sz w:val="24"/>
                        </w:rPr>
                        <w:t>様式１０－</w:t>
                      </w:r>
                      <w:r>
                        <w:rPr>
                          <w:rFonts w:hint="eastAsia"/>
                          <w:sz w:val="24"/>
                        </w:rPr>
                        <w:t>３</w:t>
                      </w:r>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45292B">
        <w:rPr>
          <w:rFonts w:ascii="ＭＳ ゴシック" w:eastAsia="ＭＳ ゴシック" w:hAnsi="ＭＳ ゴシック" w:hint="eastAsia"/>
          <w:spacing w:val="30"/>
          <w:kern w:val="0"/>
          <w:sz w:val="24"/>
          <w:fitText w:val="1440" w:id="-458058749"/>
        </w:rPr>
        <w:t>施設の名</w:t>
      </w:r>
      <w:r w:rsidRPr="0045292B">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宇都宮市</w:t>
      </w:r>
      <w:r w:rsidR="00641A84">
        <w:rPr>
          <w:rFonts w:ascii="ＭＳ ゴシック" w:eastAsia="ＭＳ ゴシック" w:hAnsi="ＭＳ ゴシック" w:hint="eastAsia"/>
          <w:sz w:val="24"/>
          <w:u w:val="single"/>
        </w:rPr>
        <w:t>オリオン市民広場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641A84"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利用者ニーズの把握の仕組み</w:t>
            </w:r>
          </w:p>
        </w:tc>
      </w:tr>
      <w:tr w:rsidR="00B74D47" w:rsidTr="00A92F33">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45292B" w:rsidRDefault="0045292B" w:rsidP="0045292B">
            <w:pPr>
              <w:pStyle w:val="a3"/>
              <w:spacing w:line="320" w:lineRule="exact"/>
              <w:ind w:left="240" w:hangingChars="100" w:hanging="240"/>
              <w:rPr>
                <w:rFonts w:eastAsia="ＭＳ ゴシック"/>
                <w:color w:val="FF0000"/>
                <w:sz w:val="24"/>
              </w:rPr>
            </w:pPr>
            <w:r>
              <w:rPr>
                <w:rFonts w:eastAsia="ＭＳ ゴシック" w:hint="eastAsia"/>
                <w:color w:val="FF0000"/>
                <w:sz w:val="24"/>
              </w:rPr>
              <w:t>※　利用者のニーズを把握するための仕組みについて記述してください。</w:t>
            </w:r>
          </w:p>
          <w:p w:rsidR="0045292B" w:rsidRDefault="0045292B" w:rsidP="0045292B">
            <w:pPr>
              <w:pStyle w:val="a3"/>
              <w:spacing w:line="320" w:lineRule="exact"/>
              <w:ind w:left="240" w:hangingChars="100" w:hanging="240"/>
              <w:rPr>
                <w:rFonts w:eastAsia="ＭＳ ゴシック"/>
                <w:color w:val="FF0000"/>
                <w:sz w:val="24"/>
              </w:rPr>
            </w:pPr>
            <w:r>
              <w:rPr>
                <w:rFonts w:eastAsia="ＭＳ ゴシック" w:hint="eastAsia"/>
                <w:color w:val="FF0000"/>
                <w:sz w:val="24"/>
              </w:rPr>
              <w:t>※　苦情を適切に処理し，未然防止や再発防止に向けた方策について記述してください。</w:t>
            </w:r>
          </w:p>
          <w:p w:rsidR="0045292B" w:rsidRDefault="0045292B" w:rsidP="0045292B">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45292B" w:rsidRDefault="0045292B" w:rsidP="002378A6">
            <w:pPr>
              <w:pStyle w:val="a3"/>
              <w:spacing w:line="320" w:lineRule="exact"/>
              <w:rPr>
                <w:rFonts w:eastAsia="ＭＳ ゴシック"/>
                <w:color w:val="FF0000"/>
                <w:sz w:val="24"/>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641A84" w:rsidRDefault="00B74D47" w:rsidP="00641A84">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641A84" w:rsidRDefault="00641A84" w:rsidP="00641A84">
      <w:r>
        <w:rPr>
          <w:rFonts w:eastAsia="ＭＳ ゴシック"/>
          <w:noProof/>
          <w:sz w:val="20"/>
        </w:rPr>
        <mc:AlternateContent>
          <mc:Choice Requires="wps">
            <w:drawing>
              <wp:anchor distT="0" distB="0" distL="114300" distR="114300" simplePos="0" relativeHeight="251686912" behindDoc="0" locked="0" layoutInCell="1" allowOverlap="1" wp14:anchorId="3413A2EA" wp14:editId="705DBAE1">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641A84">
                            <w:pPr>
                              <w:rPr>
                                <w:sz w:val="24"/>
                              </w:rPr>
                            </w:pPr>
                            <w:r w:rsidRPr="00A92F3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A2EA"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9bu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iTYyNsZPUE&#10;FFYSGAZkhMEHh0aqHxgNMEQyrL/vqGIYtR8EtMGCRMkMpo67xHECX9SlYHMhoKIEoAwbjKbjykxz&#10;atcrvm3AztR2Qt5C49Tccdp22OTTod1gTLjQDiPNzqHLu9M6D97lb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J7k/&#10;W7sCAADABQAADgAAAAAAAAAAAAAAAAAuAgAAZHJzL2Uyb0RvYy54bWxQSwECLQAUAAYACAAAACEA&#10;bw2ssd8AAAAHAQAADwAAAAAAAAAAAAAAAAAVBQAAZHJzL2Rvd25yZXYueG1sUEsFBgAAAAAEAAQA&#10;8wAAACEGAAAAAA==&#10;" filled="f" stroked="f">
                <v:textbox inset="5.85pt,.7pt,5.85pt,.7pt">
                  <w:txbxContent>
                    <w:p w:rsidR="008A3FFF" w:rsidRPr="00A92F33" w:rsidRDefault="008A3FFF" w:rsidP="00641A84">
                      <w:pPr>
                        <w:rPr>
                          <w:sz w:val="24"/>
                        </w:rPr>
                      </w:pPr>
                      <w:r w:rsidRPr="00A92F33">
                        <w:rPr>
                          <w:rFonts w:hint="eastAsia"/>
                          <w:sz w:val="24"/>
                        </w:rPr>
                        <w:t>様式１０－</w:t>
                      </w:r>
                      <w:r>
                        <w:rPr>
                          <w:rFonts w:hint="eastAsia"/>
                          <w:sz w:val="24"/>
                        </w:rPr>
                        <w:t>４</w:t>
                      </w:r>
                    </w:p>
                  </w:txbxContent>
                </v:textbox>
              </v:shape>
            </w:pict>
          </mc:Fallback>
        </mc:AlternateContent>
      </w:r>
    </w:p>
    <w:p w:rsidR="00641A84" w:rsidRDefault="00641A84" w:rsidP="00641A84">
      <w:pPr>
        <w:jc w:val="center"/>
        <w:rPr>
          <w:rFonts w:eastAsia="ＭＳ ゴシック"/>
          <w:sz w:val="32"/>
        </w:rPr>
      </w:pPr>
      <w:r>
        <w:rPr>
          <w:rFonts w:eastAsia="ＭＳ ゴシック" w:hint="eastAsia"/>
          <w:sz w:val="32"/>
        </w:rPr>
        <w:t>事業計画書</w:t>
      </w:r>
    </w:p>
    <w:p w:rsidR="00641A84" w:rsidRPr="0077201B" w:rsidRDefault="00641A84" w:rsidP="00641A84">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641A84" w:rsidRPr="0020612D" w:rsidRDefault="00641A84" w:rsidP="00641A84">
      <w:pPr>
        <w:rPr>
          <w:rFonts w:ascii="ＭＳ ゴシック" w:eastAsia="ＭＳ ゴシック" w:hAnsi="ＭＳ ゴシック"/>
          <w:sz w:val="24"/>
          <w:u w:val="single"/>
        </w:rPr>
      </w:pPr>
      <w:r w:rsidRPr="00641A84">
        <w:rPr>
          <w:rFonts w:ascii="ＭＳ ゴシック" w:eastAsia="ＭＳ ゴシック" w:hAnsi="ＭＳ ゴシック" w:hint="eastAsia"/>
          <w:spacing w:val="30"/>
          <w:kern w:val="0"/>
          <w:sz w:val="24"/>
          <w:fitText w:val="1440" w:id="-975367168"/>
        </w:rPr>
        <w:t>施設の名</w:t>
      </w:r>
      <w:r w:rsidRPr="00641A84">
        <w:rPr>
          <w:rFonts w:ascii="ＭＳ ゴシック" w:eastAsia="ＭＳ ゴシック" w:hAnsi="ＭＳ ゴシック" w:hint="eastAsia"/>
          <w:kern w:val="0"/>
          <w:sz w:val="24"/>
          <w:fitText w:val="1440" w:id="-975367168"/>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オリオン市民広場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641A84" w:rsidTr="008A3FFF">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641A84" w:rsidRDefault="00641A84" w:rsidP="008A3FFF">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　利用促進に向けた事業の充実</w:t>
            </w:r>
          </w:p>
        </w:tc>
      </w:tr>
      <w:tr w:rsidR="00641A84" w:rsidTr="008A3FFF">
        <w:trPr>
          <w:trHeight w:val="10677"/>
          <w:jc w:val="center"/>
        </w:trPr>
        <w:tc>
          <w:tcPr>
            <w:tcW w:w="9344" w:type="dxa"/>
            <w:tcBorders>
              <w:top w:val="single" w:sz="4" w:space="0" w:color="auto"/>
              <w:left w:val="single" w:sz="4" w:space="0" w:color="auto"/>
              <w:right w:val="single" w:sz="4" w:space="0" w:color="auto"/>
            </w:tcBorders>
          </w:tcPr>
          <w:p w:rsidR="00641A84" w:rsidRDefault="00641A84" w:rsidP="008A3FFF">
            <w:pPr>
              <w:pStyle w:val="a3"/>
              <w:spacing w:line="320" w:lineRule="exact"/>
              <w:rPr>
                <w:rFonts w:eastAsia="ＭＳ ゴシック"/>
                <w:color w:val="FF0000"/>
                <w:sz w:val="24"/>
              </w:rPr>
            </w:pPr>
          </w:p>
          <w:p w:rsidR="001A22C7" w:rsidRPr="008023A1" w:rsidRDefault="001A22C7" w:rsidP="001A22C7">
            <w:pPr>
              <w:pStyle w:val="a3"/>
              <w:spacing w:line="320" w:lineRule="exact"/>
              <w:ind w:left="240" w:hangingChars="100" w:hanging="240"/>
              <w:rPr>
                <w:rFonts w:eastAsia="ＭＳ ゴシック"/>
                <w:color w:val="FF0000"/>
                <w:sz w:val="24"/>
              </w:rPr>
            </w:pPr>
            <w:r w:rsidRPr="008023A1">
              <w:rPr>
                <w:rFonts w:eastAsia="ＭＳ ゴシック" w:hint="eastAsia"/>
                <w:color w:val="FF0000"/>
                <w:sz w:val="24"/>
              </w:rPr>
              <w:t>※　イベント実施者の利用促進・利用拡大につなげる取組について記述してください。また，広場で実施する各イベントの参加者拡大のために行う取組についても記述してください。</w:t>
            </w:r>
          </w:p>
          <w:p w:rsidR="001A22C7" w:rsidRPr="008023A1" w:rsidRDefault="001A22C7" w:rsidP="001A22C7">
            <w:pPr>
              <w:pStyle w:val="a3"/>
              <w:spacing w:line="320" w:lineRule="exact"/>
              <w:ind w:left="240" w:hangingChars="100" w:hanging="240"/>
              <w:rPr>
                <w:rFonts w:eastAsia="ＭＳ ゴシック"/>
                <w:color w:val="FF0000"/>
                <w:sz w:val="24"/>
              </w:rPr>
            </w:pPr>
            <w:r w:rsidRPr="008023A1">
              <w:rPr>
                <w:rFonts w:eastAsia="ＭＳ ゴシック" w:hint="eastAsia"/>
                <w:color w:val="FF0000"/>
                <w:sz w:val="24"/>
              </w:rPr>
              <w:t>※　大型映像装置を効果的に活用し，実施する内容について記述してください。</w:t>
            </w:r>
          </w:p>
          <w:p w:rsidR="001A22C7" w:rsidRDefault="001A22C7" w:rsidP="001A22C7">
            <w:pPr>
              <w:pStyle w:val="a3"/>
              <w:spacing w:line="240" w:lineRule="auto"/>
              <w:ind w:firstLineChars="100" w:firstLine="240"/>
              <w:rPr>
                <w:color w:val="000000"/>
              </w:rPr>
            </w:pPr>
            <w:r>
              <w:rPr>
                <w:rFonts w:eastAsia="ＭＳ ゴシック" w:hint="eastAsia"/>
                <w:color w:val="FF0000"/>
                <w:sz w:val="24"/>
              </w:rPr>
              <w:t>（提出の際は，赤字の文章を削除してください。）</w:t>
            </w:r>
          </w:p>
          <w:p w:rsidR="00641A84" w:rsidRDefault="00641A84" w:rsidP="008A3FFF">
            <w:pPr>
              <w:pStyle w:val="a3"/>
              <w:spacing w:line="240" w:lineRule="auto"/>
              <w:rPr>
                <w:color w:val="000000"/>
              </w:rPr>
            </w:pPr>
          </w:p>
          <w:p w:rsidR="00641A84" w:rsidRDefault="00641A84" w:rsidP="008A3FFF">
            <w:pPr>
              <w:pStyle w:val="a3"/>
              <w:spacing w:line="240" w:lineRule="auto"/>
              <w:rPr>
                <w:color w:val="000000"/>
              </w:rPr>
            </w:pPr>
          </w:p>
          <w:p w:rsidR="00641A84" w:rsidRDefault="00641A84" w:rsidP="008A3FFF">
            <w:pPr>
              <w:pStyle w:val="a3"/>
              <w:spacing w:line="240" w:lineRule="auto"/>
              <w:rPr>
                <w:color w:val="000000"/>
              </w:rPr>
            </w:pPr>
          </w:p>
          <w:p w:rsidR="00641A84" w:rsidRDefault="00641A84" w:rsidP="008A3FFF">
            <w:pPr>
              <w:pStyle w:val="a3"/>
              <w:ind w:firstLineChars="100" w:firstLine="210"/>
              <w:rPr>
                <w:color w:val="000000"/>
              </w:rPr>
            </w:pPr>
          </w:p>
        </w:tc>
      </w:tr>
    </w:tbl>
    <w:p w:rsidR="00641A84" w:rsidRPr="00A92F33" w:rsidRDefault="00641A84" w:rsidP="00641A84">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641A84" w:rsidRPr="00A92F33" w:rsidRDefault="00641A84" w:rsidP="00641A84">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641A84" w:rsidRDefault="00641A84" w:rsidP="00641A84">
      <w:r>
        <w:rPr>
          <w:rFonts w:eastAsia="ＭＳ ゴシック"/>
          <w:noProof/>
          <w:sz w:val="20"/>
        </w:rPr>
        <mc:AlternateContent>
          <mc:Choice Requires="wps">
            <w:drawing>
              <wp:anchor distT="0" distB="0" distL="114300" distR="114300" simplePos="0" relativeHeight="251688960" behindDoc="0" locked="0" layoutInCell="1" allowOverlap="1" wp14:anchorId="3413A2EA" wp14:editId="705DBAE1">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641A84">
                            <w:pPr>
                              <w:rPr>
                                <w:sz w:val="24"/>
                              </w:rPr>
                            </w:pPr>
                            <w:r w:rsidRPr="00A92F3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A2EA"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JsDqR&#10;ugIAAMEFAAAOAAAAAAAAAAAAAAAAAC4CAABkcnMvZTJvRG9jLnhtbFBLAQItABQABgAIAAAAIQBv&#10;Dayx3wAAAAcBAAAPAAAAAAAAAAAAAAAAABQFAABkcnMvZG93bnJldi54bWxQSwUGAAAAAAQABADz&#10;AAAAIAYAAAAA&#10;" filled="f" stroked="f">
                <v:textbox inset="5.85pt,.7pt,5.85pt,.7pt">
                  <w:txbxContent>
                    <w:p w:rsidR="008A3FFF" w:rsidRPr="00A92F33" w:rsidRDefault="008A3FFF" w:rsidP="00641A84">
                      <w:pPr>
                        <w:rPr>
                          <w:sz w:val="24"/>
                        </w:rPr>
                      </w:pPr>
                      <w:r w:rsidRPr="00A92F33">
                        <w:rPr>
                          <w:rFonts w:hint="eastAsia"/>
                          <w:sz w:val="24"/>
                        </w:rPr>
                        <w:t>様式１０－</w:t>
                      </w:r>
                      <w:r>
                        <w:rPr>
                          <w:rFonts w:hint="eastAsia"/>
                          <w:sz w:val="24"/>
                        </w:rPr>
                        <w:t>５</w:t>
                      </w:r>
                    </w:p>
                  </w:txbxContent>
                </v:textbox>
              </v:shape>
            </w:pict>
          </mc:Fallback>
        </mc:AlternateContent>
      </w:r>
    </w:p>
    <w:p w:rsidR="00641A84" w:rsidRDefault="00641A84" w:rsidP="00641A84">
      <w:pPr>
        <w:jc w:val="center"/>
        <w:rPr>
          <w:rFonts w:eastAsia="ＭＳ ゴシック"/>
          <w:sz w:val="32"/>
        </w:rPr>
      </w:pPr>
      <w:r>
        <w:rPr>
          <w:rFonts w:eastAsia="ＭＳ ゴシック" w:hint="eastAsia"/>
          <w:sz w:val="32"/>
        </w:rPr>
        <w:t>事業計画書</w:t>
      </w:r>
    </w:p>
    <w:p w:rsidR="00641A84" w:rsidRPr="0077201B" w:rsidRDefault="00641A84" w:rsidP="00641A84">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641A84" w:rsidRPr="0020612D" w:rsidRDefault="00641A84" w:rsidP="00641A84">
      <w:pPr>
        <w:rPr>
          <w:rFonts w:ascii="ＭＳ ゴシック" w:eastAsia="ＭＳ ゴシック" w:hAnsi="ＭＳ ゴシック"/>
          <w:sz w:val="24"/>
          <w:u w:val="single"/>
        </w:rPr>
      </w:pPr>
      <w:r w:rsidRPr="00641A84">
        <w:rPr>
          <w:rFonts w:ascii="ＭＳ ゴシック" w:eastAsia="ＭＳ ゴシック" w:hAnsi="ＭＳ ゴシック" w:hint="eastAsia"/>
          <w:spacing w:val="30"/>
          <w:kern w:val="0"/>
          <w:sz w:val="24"/>
          <w:fitText w:val="1440" w:id="-975367167"/>
        </w:rPr>
        <w:t>施設の名</w:t>
      </w:r>
      <w:r w:rsidRPr="00641A84">
        <w:rPr>
          <w:rFonts w:ascii="ＭＳ ゴシック" w:eastAsia="ＭＳ ゴシック" w:hAnsi="ＭＳ ゴシック" w:hint="eastAsia"/>
          <w:kern w:val="0"/>
          <w:sz w:val="24"/>
          <w:fitText w:val="1440" w:id="-975367167"/>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オリオン市民広場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641A84" w:rsidTr="008A3FFF">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641A84" w:rsidRDefault="00641A84" w:rsidP="008A3FFF">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　第三者委託における業者選定，指導・監督体制</w:t>
            </w:r>
          </w:p>
        </w:tc>
      </w:tr>
      <w:tr w:rsidR="00641A84" w:rsidTr="008A3FFF">
        <w:trPr>
          <w:trHeight w:val="10677"/>
          <w:jc w:val="center"/>
        </w:trPr>
        <w:tc>
          <w:tcPr>
            <w:tcW w:w="9344" w:type="dxa"/>
            <w:tcBorders>
              <w:top w:val="single" w:sz="4" w:space="0" w:color="auto"/>
              <w:left w:val="single" w:sz="4" w:space="0" w:color="auto"/>
              <w:right w:val="single" w:sz="4" w:space="0" w:color="auto"/>
            </w:tcBorders>
          </w:tcPr>
          <w:p w:rsidR="00641A84" w:rsidRDefault="00641A84" w:rsidP="008A3FFF">
            <w:pPr>
              <w:pStyle w:val="a3"/>
              <w:spacing w:line="320" w:lineRule="exact"/>
              <w:rPr>
                <w:rFonts w:eastAsia="ＭＳ ゴシック"/>
                <w:color w:val="FF0000"/>
                <w:sz w:val="24"/>
              </w:rPr>
            </w:pPr>
          </w:p>
          <w:p w:rsidR="008A3FFF" w:rsidRDefault="008A3FFF" w:rsidP="008A3FFF">
            <w:pPr>
              <w:pStyle w:val="a3"/>
              <w:spacing w:line="320" w:lineRule="exact"/>
              <w:ind w:left="240" w:hangingChars="100" w:hanging="240"/>
              <w:rPr>
                <w:rFonts w:eastAsia="ＭＳ ゴシック"/>
                <w:color w:val="FF0000"/>
                <w:sz w:val="24"/>
              </w:rPr>
            </w:pPr>
            <w:r>
              <w:rPr>
                <w:rFonts w:eastAsia="ＭＳ ゴシック" w:hint="eastAsia"/>
                <w:color w:val="FF0000"/>
                <w:sz w:val="24"/>
              </w:rPr>
              <w:t>※　想定される第三者への委託業務を明確にした上で，その業者選定に係る考え方や，指導・監督体制について記述してください。</w:t>
            </w:r>
          </w:p>
          <w:p w:rsidR="00641A84" w:rsidRPr="008A3FFF" w:rsidRDefault="001A22C7" w:rsidP="008A3FFF">
            <w:pPr>
              <w:pStyle w:val="a3"/>
              <w:spacing w:line="240" w:lineRule="auto"/>
              <w:rPr>
                <w:color w:val="000000"/>
              </w:rPr>
            </w:pPr>
            <w:r>
              <w:rPr>
                <w:rFonts w:hint="eastAsia"/>
                <w:color w:val="000000"/>
              </w:rPr>
              <w:t xml:space="preserve">　</w:t>
            </w:r>
            <w:r>
              <w:rPr>
                <w:rFonts w:eastAsia="ＭＳ ゴシック" w:hint="eastAsia"/>
                <w:color w:val="FF0000"/>
                <w:sz w:val="24"/>
              </w:rPr>
              <w:t>（提出の際は，赤字の文章を削除してください。）</w:t>
            </w:r>
          </w:p>
          <w:p w:rsidR="00641A84" w:rsidRDefault="00641A84" w:rsidP="008A3FFF">
            <w:pPr>
              <w:pStyle w:val="a3"/>
              <w:spacing w:line="240" w:lineRule="auto"/>
              <w:rPr>
                <w:color w:val="000000"/>
              </w:rPr>
            </w:pPr>
          </w:p>
          <w:p w:rsidR="00641A84" w:rsidRDefault="00641A84" w:rsidP="008A3FFF">
            <w:pPr>
              <w:pStyle w:val="a3"/>
              <w:spacing w:line="240" w:lineRule="auto"/>
              <w:rPr>
                <w:color w:val="000000"/>
              </w:rPr>
            </w:pPr>
          </w:p>
          <w:p w:rsidR="00641A84" w:rsidRDefault="00641A84" w:rsidP="008A3FFF">
            <w:pPr>
              <w:pStyle w:val="a3"/>
              <w:ind w:firstLineChars="100" w:firstLine="210"/>
              <w:rPr>
                <w:color w:val="000000"/>
              </w:rPr>
            </w:pPr>
          </w:p>
        </w:tc>
      </w:tr>
    </w:tbl>
    <w:p w:rsidR="00641A84" w:rsidRPr="00A92F33" w:rsidRDefault="00641A84" w:rsidP="00641A84">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641A84" w:rsidRDefault="00641A84" w:rsidP="00641A84">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641A84" w:rsidRDefault="00641A84" w:rsidP="00641A84">
      <w:r>
        <w:rPr>
          <w:rFonts w:eastAsia="ＭＳ ゴシック"/>
          <w:noProof/>
          <w:sz w:val="20"/>
        </w:rPr>
        <mc:AlternateContent>
          <mc:Choice Requires="wps">
            <w:drawing>
              <wp:anchor distT="0" distB="0" distL="114300" distR="114300" simplePos="0" relativeHeight="251691008" behindDoc="0" locked="0" layoutInCell="1" allowOverlap="1" wp14:anchorId="08ECC3BE" wp14:editId="7E1E061E">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FFF" w:rsidRPr="00A92F33" w:rsidRDefault="008A3FFF" w:rsidP="00641A84">
                            <w:pPr>
                              <w:rPr>
                                <w:sz w:val="24"/>
                              </w:rPr>
                            </w:pPr>
                            <w:r w:rsidRPr="00A92F33">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CC3BE" id="_x0000_s1046"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yM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g5Gz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NQsPIy5&#10;AgAAwQUAAA4AAAAAAAAAAAAAAAAALgIAAGRycy9lMm9Eb2MueG1sUEsBAi0AFAAGAAgAAAAhAG8N&#10;rLHfAAAABwEAAA8AAAAAAAAAAAAAAAAAEwUAAGRycy9kb3ducmV2LnhtbFBLBQYAAAAABAAEAPMA&#10;AAAfBgAAAAA=&#10;" filled="f" stroked="f">
                <v:textbox inset="5.85pt,.7pt,5.85pt,.7pt">
                  <w:txbxContent>
                    <w:p w:rsidR="008A3FFF" w:rsidRPr="00A92F33" w:rsidRDefault="008A3FFF" w:rsidP="00641A84">
                      <w:pPr>
                        <w:rPr>
                          <w:sz w:val="24"/>
                        </w:rPr>
                      </w:pPr>
                      <w:r w:rsidRPr="00A92F33">
                        <w:rPr>
                          <w:rFonts w:hint="eastAsia"/>
                          <w:sz w:val="24"/>
                        </w:rPr>
                        <w:t>様式１０－</w:t>
                      </w:r>
                      <w:r>
                        <w:rPr>
                          <w:rFonts w:hint="eastAsia"/>
                          <w:sz w:val="24"/>
                        </w:rPr>
                        <w:t>６</w:t>
                      </w:r>
                    </w:p>
                  </w:txbxContent>
                </v:textbox>
              </v:shape>
            </w:pict>
          </mc:Fallback>
        </mc:AlternateContent>
      </w:r>
    </w:p>
    <w:p w:rsidR="00641A84" w:rsidRDefault="00641A84" w:rsidP="00641A84">
      <w:pPr>
        <w:jc w:val="center"/>
        <w:rPr>
          <w:rFonts w:eastAsia="ＭＳ ゴシック"/>
          <w:sz w:val="32"/>
        </w:rPr>
      </w:pPr>
      <w:r>
        <w:rPr>
          <w:rFonts w:eastAsia="ＭＳ ゴシック" w:hint="eastAsia"/>
          <w:sz w:val="32"/>
        </w:rPr>
        <w:t>事業計画書</w:t>
      </w:r>
    </w:p>
    <w:p w:rsidR="00641A84" w:rsidRPr="0077201B" w:rsidRDefault="00641A84" w:rsidP="00641A84">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641A84" w:rsidRPr="0020612D" w:rsidRDefault="00641A84" w:rsidP="00641A84">
      <w:pPr>
        <w:rPr>
          <w:rFonts w:ascii="ＭＳ ゴシック" w:eastAsia="ＭＳ ゴシック" w:hAnsi="ＭＳ ゴシック"/>
          <w:sz w:val="24"/>
          <w:u w:val="single"/>
        </w:rPr>
      </w:pPr>
      <w:r w:rsidRPr="00641A84">
        <w:rPr>
          <w:rFonts w:ascii="ＭＳ ゴシック" w:eastAsia="ＭＳ ゴシック" w:hAnsi="ＭＳ ゴシック" w:hint="eastAsia"/>
          <w:spacing w:val="30"/>
          <w:kern w:val="0"/>
          <w:sz w:val="24"/>
          <w:fitText w:val="1440" w:id="-975366912"/>
        </w:rPr>
        <w:t>施設の名</w:t>
      </w:r>
      <w:r w:rsidRPr="00641A84">
        <w:rPr>
          <w:rFonts w:ascii="ＭＳ ゴシック" w:eastAsia="ＭＳ ゴシック" w:hAnsi="ＭＳ ゴシック" w:hint="eastAsia"/>
          <w:kern w:val="0"/>
          <w:sz w:val="24"/>
          <w:fitText w:val="1440" w:id="-975366912"/>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オリオン市民広場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641A84" w:rsidTr="008A3FFF">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641A84" w:rsidRDefault="00641A84" w:rsidP="008A3FFF">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　地域振興・活性化に向けた取組やボランティア等との協働</w:t>
            </w:r>
          </w:p>
        </w:tc>
      </w:tr>
      <w:tr w:rsidR="00641A84" w:rsidTr="008A3FFF">
        <w:trPr>
          <w:trHeight w:val="10677"/>
          <w:jc w:val="center"/>
        </w:trPr>
        <w:tc>
          <w:tcPr>
            <w:tcW w:w="9344" w:type="dxa"/>
            <w:tcBorders>
              <w:top w:val="single" w:sz="4" w:space="0" w:color="auto"/>
              <w:left w:val="single" w:sz="4" w:space="0" w:color="auto"/>
              <w:right w:val="single" w:sz="4" w:space="0" w:color="auto"/>
            </w:tcBorders>
          </w:tcPr>
          <w:p w:rsidR="00641A84" w:rsidRDefault="00641A84" w:rsidP="008A3FFF">
            <w:pPr>
              <w:pStyle w:val="a3"/>
              <w:spacing w:line="320" w:lineRule="exact"/>
              <w:rPr>
                <w:rFonts w:eastAsia="ＭＳ ゴシック"/>
                <w:color w:val="FF0000"/>
                <w:sz w:val="24"/>
              </w:rPr>
            </w:pPr>
          </w:p>
          <w:p w:rsidR="00641A84" w:rsidRDefault="00641A84" w:rsidP="008A3FFF">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8A3FFF">
              <w:rPr>
                <w:rFonts w:eastAsia="ＭＳ ゴシック" w:hint="eastAsia"/>
                <w:color w:val="FF0000"/>
                <w:sz w:val="24"/>
              </w:rPr>
              <w:t>市民広場への運営管理者として，市民広場を活用した地域振興や活性化の考え方について総括的に記述してください。</w:t>
            </w:r>
          </w:p>
          <w:p w:rsidR="008A3FFF" w:rsidRDefault="008A3FFF" w:rsidP="008A3FFF">
            <w:pPr>
              <w:pStyle w:val="a3"/>
              <w:spacing w:line="320" w:lineRule="exact"/>
              <w:ind w:left="240" w:hangingChars="100" w:hanging="240"/>
              <w:rPr>
                <w:rFonts w:eastAsia="ＭＳ ゴシック"/>
                <w:color w:val="FF0000"/>
                <w:sz w:val="24"/>
              </w:rPr>
            </w:pPr>
            <w:r>
              <w:rPr>
                <w:rFonts w:eastAsia="ＭＳ ゴシック" w:hint="eastAsia"/>
                <w:color w:val="FF0000"/>
                <w:sz w:val="24"/>
              </w:rPr>
              <w:t>※　地元商店街などと連携した中心市街地の活性化に係る事業の連携方法について</w:t>
            </w:r>
          </w:p>
          <w:p w:rsidR="008A3FFF" w:rsidRDefault="008A3FFF" w:rsidP="008A3FFF">
            <w:pPr>
              <w:pStyle w:val="a3"/>
              <w:spacing w:line="320" w:lineRule="exact"/>
              <w:ind w:leftChars="100" w:left="210"/>
              <w:rPr>
                <w:rFonts w:eastAsia="ＭＳ ゴシック"/>
                <w:color w:val="FF0000"/>
                <w:sz w:val="24"/>
              </w:rPr>
            </w:pPr>
            <w:r>
              <w:rPr>
                <w:rFonts w:eastAsia="ＭＳ ゴシック" w:hint="eastAsia"/>
                <w:color w:val="FF0000"/>
                <w:sz w:val="24"/>
              </w:rPr>
              <w:t>記述してください。</w:t>
            </w:r>
          </w:p>
          <w:p w:rsidR="00641A84" w:rsidRDefault="00641A84" w:rsidP="008A3FFF">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641A84" w:rsidRDefault="00641A84" w:rsidP="008A3FFF">
            <w:pPr>
              <w:pStyle w:val="a3"/>
              <w:spacing w:line="240" w:lineRule="auto"/>
              <w:rPr>
                <w:color w:val="000000"/>
              </w:rPr>
            </w:pPr>
          </w:p>
          <w:p w:rsidR="00641A84" w:rsidRDefault="00641A84" w:rsidP="008A3FFF">
            <w:pPr>
              <w:pStyle w:val="a3"/>
              <w:spacing w:line="240" w:lineRule="auto"/>
              <w:rPr>
                <w:color w:val="000000"/>
              </w:rPr>
            </w:pPr>
          </w:p>
          <w:p w:rsidR="00641A84" w:rsidRDefault="00641A84" w:rsidP="008A3FFF">
            <w:pPr>
              <w:pStyle w:val="a3"/>
              <w:spacing w:line="240" w:lineRule="auto"/>
              <w:rPr>
                <w:color w:val="000000"/>
              </w:rPr>
            </w:pPr>
          </w:p>
          <w:p w:rsidR="00641A84" w:rsidRDefault="00641A84" w:rsidP="008A3FFF">
            <w:pPr>
              <w:pStyle w:val="a3"/>
              <w:ind w:firstLineChars="100" w:firstLine="210"/>
              <w:rPr>
                <w:color w:val="000000"/>
              </w:rPr>
            </w:pPr>
          </w:p>
        </w:tc>
      </w:tr>
    </w:tbl>
    <w:p w:rsidR="00641A84" w:rsidRPr="00A92F33" w:rsidRDefault="00641A84" w:rsidP="00641A84">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641A84" w:rsidRPr="00641A84" w:rsidRDefault="00641A84" w:rsidP="00641A84">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sectPr w:rsidR="00641A84" w:rsidRPr="00641A84">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FFF" w:rsidRDefault="008A3FFF">
      <w:r>
        <w:separator/>
      </w:r>
    </w:p>
  </w:endnote>
  <w:endnote w:type="continuationSeparator" w:id="0">
    <w:p w:rsidR="008A3FFF" w:rsidRDefault="008A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FFF" w:rsidRDefault="008A3FFF">
      <w:r>
        <w:separator/>
      </w:r>
    </w:p>
  </w:footnote>
  <w:footnote w:type="continuationSeparator" w:id="0">
    <w:p w:rsidR="008A3FFF" w:rsidRDefault="008A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FFF" w:rsidRDefault="008A3FFF">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19C7"/>
    <w:rsid w:val="001139C8"/>
    <w:rsid w:val="00114314"/>
    <w:rsid w:val="001331EA"/>
    <w:rsid w:val="0013445F"/>
    <w:rsid w:val="00140D3A"/>
    <w:rsid w:val="00147D86"/>
    <w:rsid w:val="001532D7"/>
    <w:rsid w:val="00164C27"/>
    <w:rsid w:val="001744EE"/>
    <w:rsid w:val="001A22C7"/>
    <w:rsid w:val="001B7240"/>
    <w:rsid w:val="001C69DE"/>
    <w:rsid w:val="001E5432"/>
    <w:rsid w:val="001F0693"/>
    <w:rsid w:val="001F79F9"/>
    <w:rsid w:val="002076A8"/>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1615E"/>
    <w:rsid w:val="00416DCE"/>
    <w:rsid w:val="00423A9D"/>
    <w:rsid w:val="00433576"/>
    <w:rsid w:val="00437539"/>
    <w:rsid w:val="0044582C"/>
    <w:rsid w:val="00447506"/>
    <w:rsid w:val="0045292B"/>
    <w:rsid w:val="00472CDE"/>
    <w:rsid w:val="004766E4"/>
    <w:rsid w:val="00487835"/>
    <w:rsid w:val="00496F70"/>
    <w:rsid w:val="004A5C9C"/>
    <w:rsid w:val="004B720E"/>
    <w:rsid w:val="004C155F"/>
    <w:rsid w:val="004C6E97"/>
    <w:rsid w:val="004D19A4"/>
    <w:rsid w:val="004E6279"/>
    <w:rsid w:val="004E62A5"/>
    <w:rsid w:val="00515104"/>
    <w:rsid w:val="0051587F"/>
    <w:rsid w:val="00517F73"/>
    <w:rsid w:val="00531DD1"/>
    <w:rsid w:val="00533B23"/>
    <w:rsid w:val="00551F7F"/>
    <w:rsid w:val="0055243E"/>
    <w:rsid w:val="00583A7C"/>
    <w:rsid w:val="00586A1C"/>
    <w:rsid w:val="005B192E"/>
    <w:rsid w:val="005C7813"/>
    <w:rsid w:val="005D67E5"/>
    <w:rsid w:val="005D75E4"/>
    <w:rsid w:val="005E58A9"/>
    <w:rsid w:val="005F377C"/>
    <w:rsid w:val="00602EE8"/>
    <w:rsid w:val="006074AC"/>
    <w:rsid w:val="0063638C"/>
    <w:rsid w:val="00640F2F"/>
    <w:rsid w:val="00641A84"/>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86D8A"/>
    <w:rsid w:val="007A62B4"/>
    <w:rsid w:val="007B0F0A"/>
    <w:rsid w:val="00806277"/>
    <w:rsid w:val="0081740F"/>
    <w:rsid w:val="00823FDA"/>
    <w:rsid w:val="00832910"/>
    <w:rsid w:val="008358D2"/>
    <w:rsid w:val="008374EC"/>
    <w:rsid w:val="00854F23"/>
    <w:rsid w:val="00883B80"/>
    <w:rsid w:val="00890918"/>
    <w:rsid w:val="008968EB"/>
    <w:rsid w:val="00896C37"/>
    <w:rsid w:val="008A3FFF"/>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7218E"/>
    <w:rsid w:val="0097359F"/>
    <w:rsid w:val="00977A5E"/>
    <w:rsid w:val="009860B3"/>
    <w:rsid w:val="00991BF1"/>
    <w:rsid w:val="009B7D79"/>
    <w:rsid w:val="009C6056"/>
    <w:rsid w:val="009E1354"/>
    <w:rsid w:val="009E140B"/>
    <w:rsid w:val="009E2786"/>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E447D"/>
    <w:rsid w:val="00AF1603"/>
    <w:rsid w:val="00AF6836"/>
    <w:rsid w:val="00B25BDF"/>
    <w:rsid w:val="00B30A76"/>
    <w:rsid w:val="00B72431"/>
    <w:rsid w:val="00B74D47"/>
    <w:rsid w:val="00B83D87"/>
    <w:rsid w:val="00B8435F"/>
    <w:rsid w:val="00B927CF"/>
    <w:rsid w:val="00BA2C68"/>
    <w:rsid w:val="00BB2573"/>
    <w:rsid w:val="00BC0A22"/>
    <w:rsid w:val="00BD2216"/>
    <w:rsid w:val="00BD5EB7"/>
    <w:rsid w:val="00C074B0"/>
    <w:rsid w:val="00C119C3"/>
    <w:rsid w:val="00C2108E"/>
    <w:rsid w:val="00C2456B"/>
    <w:rsid w:val="00C24752"/>
    <w:rsid w:val="00C576B3"/>
    <w:rsid w:val="00C57E27"/>
    <w:rsid w:val="00C6120F"/>
    <w:rsid w:val="00C66E47"/>
    <w:rsid w:val="00C82905"/>
    <w:rsid w:val="00C90D5A"/>
    <w:rsid w:val="00CA42B4"/>
    <w:rsid w:val="00CA710A"/>
    <w:rsid w:val="00CB48BB"/>
    <w:rsid w:val="00CC7037"/>
    <w:rsid w:val="00CD2B14"/>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283C"/>
    <w:rsid w:val="00E272E7"/>
    <w:rsid w:val="00E27723"/>
    <w:rsid w:val="00E3094B"/>
    <w:rsid w:val="00E4625E"/>
    <w:rsid w:val="00E63B90"/>
    <w:rsid w:val="00E87088"/>
    <w:rsid w:val="00E9045A"/>
    <w:rsid w:val="00E95495"/>
    <w:rsid w:val="00EA213F"/>
    <w:rsid w:val="00EA32DC"/>
    <w:rsid w:val="00EC0342"/>
    <w:rsid w:val="00ED1268"/>
    <w:rsid w:val="00EE040B"/>
    <w:rsid w:val="00F01CFF"/>
    <w:rsid w:val="00F461E9"/>
    <w:rsid w:val="00F55602"/>
    <w:rsid w:val="00F71CC9"/>
    <w:rsid w:val="00F72A0E"/>
    <w:rsid w:val="00F841B2"/>
    <w:rsid w:val="00F86FC4"/>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4E6F441"/>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641A84"/>
    <w:rPr>
      <w:sz w:val="18"/>
      <w:szCs w:val="18"/>
    </w:rPr>
  </w:style>
  <w:style w:type="paragraph" w:styleId="ad">
    <w:name w:val="annotation text"/>
    <w:basedOn w:val="a"/>
    <w:link w:val="ae"/>
    <w:rsid w:val="00641A84"/>
    <w:pPr>
      <w:jc w:val="left"/>
    </w:pPr>
  </w:style>
  <w:style w:type="character" w:customStyle="1" w:styleId="ae">
    <w:name w:val="コメント文字列 (文字)"/>
    <w:basedOn w:val="a0"/>
    <w:link w:val="ad"/>
    <w:rsid w:val="00641A84"/>
    <w:rPr>
      <w:kern w:val="2"/>
      <w:sz w:val="21"/>
      <w:szCs w:val="24"/>
    </w:rPr>
  </w:style>
  <w:style w:type="paragraph" w:styleId="af">
    <w:name w:val="annotation subject"/>
    <w:basedOn w:val="ad"/>
    <w:next w:val="ad"/>
    <w:link w:val="af0"/>
    <w:rsid w:val="00641A84"/>
    <w:rPr>
      <w:b/>
      <w:bCs/>
    </w:rPr>
  </w:style>
  <w:style w:type="character" w:customStyle="1" w:styleId="af0">
    <w:name w:val="コメント内容 (文字)"/>
    <w:basedOn w:val="ae"/>
    <w:link w:val="af"/>
    <w:rsid w:val="00641A84"/>
    <w:rPr>
      <w:b/>
      <w:bCs/>
      <w:kern w:val="2"/>
      <w:sz w:val="21"/>
      <w:szCs w:val="24"/>
    </w:rPr>
  </w:style>
  <w:style w:type="paragraph" w:styleId="af1">
    <w:name w:val="Revision"/>
    <w:hidden/>
    <w:uiPriority w:val="99"/>
    <w:semiHidden/>
    <w:rsid w:val="008A3F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24</Pages>
  <Words>7225</Words>
  <Characters>1927</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小林　哲朗</cp:lastModifiedBy>
  <cp:revision>67</cp:revision>
  <cp:lastPrinted>2020-04-21T06:26:00Z</cp:lastPrinted>
  <dcterms:created xsi:type="dcterms:W3CDTF">2023-04-07T04:16:00Z</dcterms:created>
  <dcterms:modified xsi:type="dcterms:W3CDTF">2024-06-05T06:40:00Z</dcterms:modified>
</cp:coreProperties>
</file>