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D4E9" w14:textId="2B562177" w:rsidR="00FE2BF1" w:rsidRPr="00226058" w:rsidRDefault="00FE2BF1" w:rsidP="00FE2BF1">
      <w:pPr>
        <w:jc w:val="center"/>
        <w:rPr>
          <w:rFonts w:ascii="ＭＳ ゴシック" w:eastAsia="ＭＳ ゴシック" w:hAnsi="ＭＳ ゴシック"/>
          <w:sz w:val="24"/>
        </w:rPr>
      </w:pPr>
      <w:r w:rsidRPr="00226058">
        <w:rPr>
          <w:rFonts w:ascii="ＭＳ ゴシック" w:eastAsia="ＭＳ ゴシック" w:hAnsi="ＭＳ ゴシック" w:hint="eastAsia"/>
          <w:kern w:val="0"/>
          <w:sz w:val="24"/>
        </w:rPr>
        <w:t>宇都宮市上下水道局</w:t>
      </w:r>
      <w:r w:rsidR="00CB4728" w:rsidRPr="00226058">
        <w:rPr>
          <w:rFonts w:ascii="ＭＳ ゴシック" w:eastAsia="ＭＳ ゴシック" w:hAnsi="ＭＳ ゴシック" w:hint="eastAsia"/>
          <w:kern w:val="0"/>
          <w:sz w:val="24"/>
        </w:rPr>
        <w:t>給排水設備に</w:t>
      </w:r>
      <w:r w:rsidR="009F6842" w:rsidRPr="00226058">
        <w:rPr>
          <w:rFonts w:ascii="ＭＳ ゴシック" w:eastAsia="ＭＳ ゴシック" w:hAnsi="ＭＳ ゴシック" w:hint="eastAsia"/>
          <w:kern w:val="0"/>
          <w:sz w:val="24"/>
        </w:rPr>
        <w:t>係る</w:t>
      </w:r>
      <w:r w:rsidR="00CB4728" w:rsidRPr="00226058">
        <w:rPr>
          <w:rFonts w:ascii="ＭＳ ゴシック" w:eastAsia="ＭＳ ゴシック" w:hAnsi="ＭＳ ゴシック" w:hint="eastAsia"/>
          <w:kern w:val="0"/>
          <w:sz w:val="24"/>
        </w:rPr>
        <w:t>検査</w:t>
      </w:r>
      <w:r w:rsidR="009F6842" w:rsidRPr="00226058">
        <w:rPr>
          <w:rFonts w:ascii="ＭＳ ゴシック" w:eastAsia="ＭＳ ゴシック" w:hAnsi="ＭＳ ゴシック" w:hint="eastAsia"/>
          <w:kern w:val="0"/>
          <w:sz w:val="24"/>
        </w:rPr>
        <w:t>等</w:t>
      </w:r>
      <w:r w:rsidRPr="00226058">
        <w:rPr>
          <w:rFonts w:ascii="ＭＳ ゴシック" w:eastAsia="ＭＳ ゴシック" w:hAnsi="ＭＳ ゴシック" w:hint="eastAsia"/>
          <w:kern w:val="0"/>
          <w:sz w:val="24"/>
        </w:rPr>
        <w:t>業務委託プロポーザル実施要領</w:t>
      </w:r>
    </w:p>
    <w:p w14:paraId="7AD5B77C" w14:textId="7E0AA98E" w:rsidR="00115F32" w:rsidRPr="00226058" w:rsidRDefault="00115F32" w:rsidP="00115F32">
      <w:pPr>
        <w:rPr>
          <w:rFonts w:asciiTheme="minorEastAsia" w:eastAsiaTheme="minorEastAsia" w:hAnsiTheme="minorEastAsia"/>
          <w:sz w:val="24"/>
        </w:rPr>
      </w:pPr>
    </w:p>
    <w:p w14:paraId="77F93406" w14:textId="6E97098A" w:rsidR="00FE2BF1" w:rsidRPr="00226058" w:rsidRDefault="00FE2BF1" w:rsidP="00FE2BF1">
      <w:pPr>
        <w:rPr>
          <w:rFonts w:ascii="ＭＳ ゴシック" w:eastAsia="ＭＳ ゴシック" w:hAnsi="ＭＳ ゴシック"/>
          <w:sz w:val="24"/>
        </w:rPr>
      </w:pPr>
      <w:r w:rsidRPr="00226058">
        <w:rPr>
          <w:rFonts w:ascii="ＭＳ ゴシック" w:eastAsia="ＭＳ ゴシック" w:hAnsi="ＭＳ ゴシック" w:hint="eastAsia"/>
          <w:sz w:val="24"/>
        </w:rPr>
        <w:t>１　目的</w:t>
      </w:r>
    </w:p>
    <w:p w14:paraId="7C2BDCD7" w14:textId="66D7543F" w:rsidR="000B5B6A" w:rsidRPr="00226058" w:rsidRDefault="00CB4728" w:rsidP="007A0EF6">
      <w:pPr>
        <w:ind w:leftChars="100" w:left="216"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この要領は，宇都宮</w:t>
      </w:r>
      <w:r w:rsidRPr="00EA50F3">
        <w:rPr>
          <w:rFonts w:asciiTheme="minorEastAsia" w:eastAsiaTheme="minorEastAsia" w:hAnsiTheme="minorEastAsia" w:hint="eastAsia"/>
          <w:sz w:val="24"/>
        </w:rPr>
        <w:t>市上下水道局における</w:t>
      </w:r>
      <w:r w:rsidR="00270DEB" w:rsidRPr="00EA50F3">
        <w:rPr>
          <w:rFonts w:asciiTheme="minorEastAsia" w:eastAsiaTheme="minorEastAsia" w:hAnsiTheme="minorEastAsia" w:hint="eastAsia"/>
          <w:sz w:val="24"/>
        </w:rPr>
        <w:t>給排水設備工事</w:t>
      </w:r>
      <w:r w:rsidR="004E6EF5" w:rsidRPr="00EA50F3">
        <w:rPr>
          <w:rFonts w:asciiTheme="minorEastAsia" w:eastAsiaTheme="minorEastAsia" w:hAnsiTheme="minorEastAsia" w:hint="eastAsia"/>
          <w:sz w:val="24"/>
        </w:rPr>
        <w:t>の</w:t>
      </w:r>
      <w:r w:rsidR="00270DEB" w:rsidRPr="00EA50F3">
        <w:rPr>
          <w:rFonts w:asciiTheme="minorEastAsia" w:eastAsiaTheme="minorEastAsia" w:hAnsiTheme="minorEastAsia" w:hint="eastAsia"/>
          <w:sz w:val="24"/>
        </w:rPr>
        <w:t>完工検査業務や</w:t>
      </w:r>
      <w:r w:rsidRPr="00EA50F3">
        <w:rPr>
          <w:rFonts w:asciiTheme="minorEastAsia" w:eastAsiaTheme="minorEastAsia" w:hAnsiTheme="minorEastAsia" w:hint="eastAsia"/>
          <w:sz w:val="24"/>
        </w:rPr>
        <w:t>図面</w:t>
      </w:r>
      <w:r w:rsidR="004E6EF5" w:rsidRPr="00EA50F3">
        <w:rPr>
          <w:rFonts w:asciiTheme="minorEastAsia" w:eastAsiaTheme="minorEastAsia" w:hAnsiTheme="minorEastAsia" w:hint="eastAsia"/>
          <w:sz w:val="24"/>
        </w:rPr>
        <w:t>閲覧</w:t>
      </w:r>
      <w:r w:rsidRPr="00EA50F3">
        <w:rPr>
          <w:rFonts w:asciiTheme="minorEastAsia" w:eastAsiaTheme="minorEastAsia" w:hAnsiTheme="minorEastAsia" w:hint="eastAsia"/>
          <w:sz w:val="24"/>
        </w:rPr>
        <w:t>交付窓口</w:t>
      </w:r>
      <w:r w:rsidR="00582E88" w:rsidRPr="00EA50F3">
        <w:rPr>
          <w:rFonts w:asciiTheme="minorEastAsia" w:eastAsiaTheme="minorEastAsia" w:hAnsiTheme="minorEastAsia" w:hint="eastAsia"/>
          <w:sz w:val="24"/>
        </w:rPr>
        <w:t>業務等を</w:t>
      </w:r>
      <w:r w:rsidR="007D4B2C" w:rsidRPr="00EA50F3">
        <w:rPr>
          <w:rFonts w:asciiTheme="minorEastAsia" w:eastAsiaTheme="minorEastAsia" w:hAnsiTheme="minorEastAsia" w:hint="eastAsia"/>
          <w:sz w:val="24"/>
        </w:rPr>
        <w:t>委託</w:t>
      </w:r>
      <w:r w:rsidR="00582E88" w:rsidRPr="00EA50F3">
        <w:rPr>
          <w:rFonts w:asciiTheme="minorEastAsia" w:eastAsiaTheme="minorEastAsia" w:hAnsiTheme="minorEastAsia" w:hint="eastAsia"/>
          <w:sz w:val="24"/>
        </w:rPr>
        <w:t>す</w:t>
      </w:r>
      <w:r w:rsidR="00582E88" w:rsidRPr="00226058">
        <w:rPr>
          <w:rFonts w:asciiTheme="minorEastAsia" w:eastAsiaTheme="minorEastAsia" w:hAnsiTheme="minorEastAsia" w:hint="eastAsia"/>
          <w:sz w:val="24"/>
        </w:rPr>
        <w:t>るにあたり，</w:t>
      </w:r>
      <w:r w:rsidR="00B70F15" w:rsidRPr="00226058">
        <w:rPr>
          <w:rFonts w:asciiTheme="minorEastAsia" w:eastAsiaTheme="minorEastAsia" w:hAnsiTheme="minorEastAsia" w:hint="eastAsia"/>
          <w:sz w:val="24"/>
        </w:rPr>
        <w:t>専門的な知見や技術力，ノウハウを持つ事業者を，公募型プロポーザル方式（以下「プロポーザル」という。）により選定するために必要な事項を定めるものである。</w:t>
      </w:r>
      <w:r w:rsidR="00B70F15" w:rsidRPr="00226058">
        <w:rPr>
          <w:rFonts w:asciiTheme="minorEastAsia" w:eastAsiaTheme="minorEastAsia" w:hAnsiTheme="minorEastAsia"/>
          <w:sz w:val="24"/>
        </w:rPr>
        <w:t xml:space="preserve"> </w:t>
      </w:r>
    </w:p>
    <w:p w14:paraId="6122E6BF" w14:textId="77777777" w:rsidR="00A019E5" w:rsidRPr="00226058" w:rsidRDefault="00A019E5" w:rsidP="00A019E5">
      <w:pPr>
        <w:rPr>
          <w:rFonts w:asciiTheme="minorEastAsia" w:eastAsiaTheme="minorEastAsia" w:hAnsiTheme="minorEastAsia"/>
          <w:sz w:val="24"/>
        </w:rPr>
      </w:pPr>
    </w:p>
    <w:p w14:paraId="13DC63B4" w14:textId="38706B7B" w:rsidR="00914B1B" w:rsidRPr="00226058" w:rsidRDefault="00FE2BF1" w:rsidP="00914B1B">
      <w:pPr>
        <w:rPr>
          <w:rFonts w:ascii="ＭＳ ゴシック" w:eastAsia="ＭＳ ゴシック" w:hAnsi="ＭＳ ゴシック"/>
          <w:sz w:val="24"/>
        </w:rPr>
      </w:pPr>
      <w:r w:rsidRPr="00226058">
        <w:rPr>
          <w:rFonts w:ascii="ＭＳ ゴシック" w:eastAsia="ＭＳ ゴシック" w:hAnsi="ＭＳ ゴシック" w:hint="eastAsia"/>
          <w:sz w:val="24"/>
        </w:rPr>
        <w:t>２</w:t>
      </w:r>
      <w:r w:rsidR="00914B1B" w:rsidRPr="00226058">
        <w:rPr>
          <w:rFonts w:ascii="ＭＳ ゴシック" w:eastAsia="ＭＳ ゴシック" w:hAnsi="ＭＳ ゴシック" w:hint="eastAsia"/>
          <w:sz w:val="24"/>
        </w:rPr>
        <w:t xml:space="preserve">　プロポーザルの内容</w:t>
      </w:r>
    </w:p>
    <w:p w14:paraId="08E9B029" w14:textId="7662E146" w:rsidR="00914B1B" w:rsidRPr="00226058" w:rsidRDefault="00914B1B" w:rsidP="003C7FC8">
      <w:pPr>
        <w:pStyle w:val="af6"/>
        <w:numPr>
          <w:ilvl w:val="0"/>
          <w:numId w:val="4"/>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t>件名</w:t>
      </w:r>
    </w:p>
    <w:p w14:paraId="06878AB2" w14:textId="5F34BF96" w:rsidR="000B5B6A" w:rsidRPr="00226058" w:rsidRDefault="000B5B6A" w:rsidP="00647409">
      <w:pPr>
        <w:ind w:leftChars="500" w:left="1080"/>
        <w:rPr>
          <w:rFonts w:asciiTheme="minorEastAsia" w:eastAsiaTheme="minorEastAsia" w:hAnsiTheme="minorEastAsia"/>
          <w:sz w:val="24"/>
        </w:rPr>
      </w:pPr>
      <w:r w:rsidRPr="00226058">
        <w:rPr>
          <w:rFonts w:asciiTheme="minorEastAsia" w:eastAsiaTheme="minorEastAsia" w:hAnsiTheme="minorEastAsia" w:hint="eastAsia"/>
          <w:sz w:val="24"/>
        </w:rPr>
        <w:t>宇都宮市上下水道局</w:t>
      </w:r>
      <w:r w:rsidR="009F6842" w:rsidRPr="00226058">
        <w:rPr>
          <w:rFonts w:asciiTheme="minorEastAsia" w:eastAsiaTheme="minorEastAsia" w:hAnsiTheme="minorEastAsia" w:hint="eastAsia"/>
          <w:sz w:val="24"/>
        </w:rPr>
        <w:t>給排水設備に係る検査等業務委託</w:t>
      </w:r>
    </w:p>
    <w:p w14:paraId="10FEF240" w14:textId="1DA96BB8" w:rsidR="00914B1B" w:rsidRPr="00226058" w:rsidRDefault="00914B1B" w:rsidP="003C7FC8">
      <w:pPr>
        <w:pStyle w:val="af6"/>
        <w:numPr>
          <w:ilvl w:val="0"/>
          <w:numId w:val="4"/>
        </w:numPr>
        <w:ind w:leftChars="200" w:left="432" w:firstLine="0"/>
        <w:rPr>
          <w:rFonts w:asciiTheme="minorEastAsia" w:eastAsiaTheme="minorEastAsia" w:hAnsiTheme="minorEastAsia"/>
          <w:sz w:val="24"/>
        </w:rPr>
      </w:pPr>
      <w:r w:rsidRPr="00226058">
        <w:rPr>
          <w:rFonts w:asciiTheme="minorEastAsia" w:eastAsiaTheme="minorEastAsia" w:hAnsiTheme="minorEastAsia" w:hint="eastAsia"/>
          <w:b/>
          <w:bCs/>
          <w:sz w:val="24"/>
        </w:rPr>
        <w:t>業務</w:t>
      </w:r>
      <w:r w:rsidR="00471AF1" w:rsidRPr="00226058">
        <w:rPr>
          <w:rFonts w:asciiTheme="minorEastAsia" w:eastAsiaTheme="minorEastAsia" w:hAnsiTheme="minorEastAsia" w:hint="eastAsia"/>
          <w:b/>
          <w:bCs/>
          <w:sz w:val="24"/>
        </w:rPr>
        <w:t>の</w:t>
      </w:r>
      <w:r w:rsidR="001B73FD" w:rsidRPr="00226058">
        <w:rPr>
          <w:rFonts w:asciiTheme="minorEastAsia" w:eastAsiaTheme="minorEastAsia" w:hAnsiTheme="minorEastAsia" w:hint="eastAsia"/>
          <w:b/>
          <w:bCs/>
          <w:sz w:val="24"/>
        </w:rPr>
        <w:t>内容</w:t>
      </w:r>
    </w:p>
    <w:p w14:paraId="3F911F0D" w14:textId="45B5F8DA" w:rsidR="00DC601B" w:rsidRPr="00226058" w:rsidRDefault="00754403" w:rsidP="00110C89">
      <w:pPr>
        <w:ind w:leftChars="400" w:left="864"/>
        <w:rPr>
          <w:rFonts w:asciiTheme="minorEastAsia" w:eastAsiaTheme="minorEastAsia" w:hAnsiTheme="minorEastAsia"/>
          <w:sz w:val="24"/>
          <w:u w:val="single"/>
        </w:rPr>
      </w:pPr>
      <w:r w:rsidRPr="00226058">
        <w:rPr>
          <w:rFonts w:asciiTheme="minorEastAsia" w:eastAsiaTheme="minorEastAsia" w:hAnsiTheme="minorEastAsia" w:hint="eastAsia"/>
          <w:sz w:val="24"/>
          <w:u w:val="single"/>
        </w:rPr>
        <w:t>給水装置工事及び排水設備工事検査業務</w:t>
      </w:r>
    </w:p>
    <w:p w14:paraId="52E38D51" w14:textId="03C6F119" w:rsidR="00C06E63" w:rsidRPr="00226058" w:rsidRDefault="002D56CA"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給水装置工事検査</w:t>
      </w:r>
      <w:r w:rsidR="00D974F9" w:rsidRPr="00226058">
        <w:rPr>
          <w:rFonts w:asciiTheme="minorEastAsia" w:eastAsiaTheme="minorEastAsia" w:hAnsiTheme="minorEastAsia" w:hint="eastAsia"/>
          <w:sz w:val="24"/>
        </w:rPr>
        <w:t>に関する</w:t>
      </w:r>
      <w:r w:rsidRPr="00226058">
        <w:rPr>
          <w:rFonts w:asciiTheme="minorEastAsia" w:eastAsiaTheme="minorEastAsia" w:hAnsiTheme="minorEastAsia" w:hint="eastAsia"/>
          <w:sz w:val="24"/>
        </w:rPr>
        <w:t>業務</w:t>
      </w:r>
    </w:p>
    <w:p w14:paraId="31196673" w14:textId="66FED332" w:rsidR="00DC601B" w:rsidRPr="00226058" w:rsidRDefault="002D56CA"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排水設備工事検査</w:t>
      </w:r>
      <w:r w:rsidR="00D974F9" w:rsidRPr="00226058">
        <w:rPr>
          <w:rFonts w:asciiTheme="minorEastAsia" w:eastAsiaTheme="minorEastAsia" w:hAnsiTheme="minorEastAsia" w:hint="eastAsia"/>
          <w:sz w:val="24"/>
        </w:rPr>
        <w:t>に関する</w:t>
      </w:r>
      <w:r w:rsidRPr="00226058">
        <w:rPr>
          <w:rFonts w:asciiTheme="minorEastAsia" w:eastAsiaTheme="minorEastAsia" w:hAnsiTheme="minorEastAsia" w:hint="eastAsia"/>
          <w:sz w:val="24"/>
        </w:rPr>
        <w:t>業務</w:t>
      </w:r>
    </w:p>
    <w:p w14:paraId="58F91C4D" w14:textId="17D91F1F" w:rsidR="00D974F9" w:rsidRPr="00B83357" w:rsidRDefault="00D974F9" w:rsidP="003C7FC8">
      <w:pPr>
        <w:pStyle w:val="af6"/>
        <w:numPr>
          <w:ilvl w:val="0"/>
          <w:numId w:val="5"/>
        </w:numPr>
        <w:ind w:leftChars="0"/>
        <w:rPr>
          <w:rFonts w:asciiTheme="minorEastAsia" w:eastAsiaTheme="minorEastAsia" w:hAnsiTheme="minorEastAsia"/>
          <w:sz w:val="24"/>
        </w:rPr>
      </w:pPr>
      <w:r w:rsidRPr="00B83357">
        <w:rPr>
          <w:rFonts w:asciiTheme="minorEastAsia" w:eastAsiaTheme="minorEastAsia" w:hAnsiTheme="minorEastAsia" w:hint="eastAsia"/>
          <w:sz w:val="24"/>
        </w:rPr>
        <w:t>その他</w:t>
      </w:r>
      <w:r w:rsidR="0000135D" w:rsidRPr="00B83357">
        <w:rPr>
          <w:rFonts w:asciiTheme="minorEastAsia" w:eastAsiaTheme="minorEastAsia" w:hAnsiTheme="minorEastAsia"/>
          <w:sz w:val="24"/>
        </w:rPr>
        <w:t xml:space="preserve"> </w:t>
      </w:r>
    </w:p>
    <w:p w14:paraId="3082EB53" w14:textId="31222C1E" w:rsidR="00DC601B" w:rsidRPr="00226058" w:rsidRDefault="00DC601B" w:rsidP="00172CF5">
      <w:pPr>
        <w:ind w:leftChars="400" w:left="864"/>
        <w:rPr>
          <w:rFonts w:asciiTheme="minorEastAsia" w:eastAsiaTheme="minorEastAsia" w:hAnsiTheme="minorEastAsia"/>
          <w:sz w:val="24"/>
          <w:u w:val="single"/>
        </w:rPr>
      </w:pPr>
      <w:r w:rsidRPr="00226058">
        <w:rPr>
          <w:rFonts w:asciiTheme="minorEastAsia" w:eastAsiaTheme="minorEastAsia" w:hAnsiTheme="minorEastAsia" w:hint="eastAsia"/>
          <w:sz w:val="24"/>
          <w:u w:val="single"/>
        </w:rPr>
        <w:t>給水</w:t>
      </w:r>
      <w:r w:rsidR="00F86F80" w:rsidRPr="00226058">
        <w:rPr>
          <w:rFonts w:asciiTheme="minorEastAsia" w:eastAsiaTheme="minorEastAsia" w:hAnsiTheme="minorEastAsia" w:hint="eastAsia"/>
          <w:sz w:val="24"/>
          <w:u w:val="single"/>
        </w:rPr>
        <w:t>装置</w:t>
      </w:r>
      <w:r w:rsidRPr="00226058">
        <w:rPr>
          <w:rFonts w:asciiTheme="minorEastAsia" w:eastAsiaTheme="minorEastAsia" w:hAnsiTheme="minorEastAsia" w:hint="eastAsia"/>
          <w:sz w:val="24"/>
          <w:u w:val="single"/>
        </w:rPr>
        <w:t>工事</w:t>
      </w:r>
      <w:r w:rsidR="009426DB" w:rsidRPr="00226058">
        <w:rPr>
          <w:rFonts w:asciiTheme="minorEastAsia" w:eastAsiaTheme="minorEastAsia" w:hAnsiTheme="minorEastAsia" w:hint="eastAsia"/>
          <w:sz w:val="24"/>
          <w:u w:val="single"/>
        </w:rPr>
        <w:t>監理</w:t>
      </w:r>
      <w:r w:rsidR="00AE50CA" w:rsidRPr="00226058">
        <w:rPr>
          <w:rFonts w:asciiTheme="minorEastAsia" w:eastAsiaTheme="minorEastAsia" w:hAnsiTheme="minorEastAsia" w:hint="eastAsia"/>
          <w:sz w:val="24"/>
          <w:u w:val="single"/>
        </w:rPr>
        <w:t>監督</w:t>
      </w:r>
      <w:r w:rsidR="009426DB" w:rsidRPr="00226058">
        <w:rPr>
          <w:rFonts w:asciiTheme="minorEastAsia" w:eastAsiaTheme="minorEastAsia" w:hAnsiTheme="minorEastAsia" w:hint="eastAsia"/>
          <w:sz w:val="24"/>
          <w:u w:val="single"/>
        </w:rPr>
        <w:t>業務</w:t>
      </w:r>
    </w:p>
    <w:p w14:paraId="64D9FA28" w14:textId="32ACDB5D" w:rsidR="002D56CA" w:rsidRPr="00226058" w:rsidRDefault="002D56CA"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給水管分水工事の</w:t>
      </w:r>
      <w:r w:rsidR="00D974F9" w:rsidRPr="00226058">
        <w:rPr>
          <w:rFonts w:asciiTheme="minorEastAsia" w:eastAsiaTheme="minorEastAsia" w:hAnsiTheme="minorEastAsia" w:hint="eastAsia"/>
          <w:sz w:val="24"/>
        </w:rPr>
        <w:t>受付等に関する</w:t>
      </w:r>
      <w:r w:rsidRPr="00226058">
        <w:rPr>
          <w:rFonts w:asciiTheme="minorEastAsia" w:eastAsiaTheme="minorEastAsia" w:hAnsiTheme="minorEastAsia" w:hint="eastAsia"/>
          <w:sz w:val="24"/>
        </w:rPr>
        <w:t>業務</w:t>
      </w:r>
    </w:p>
    <w:p w14:paraId="21D1AB2F" w14:textId="7FFEF310" w:rsidR="002D56CA" w:rsidRPr="00226058" w:rsidRDefault="00285CAB"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給水管分水</w:t>
      </w:r>
      <w:r w:rsidR="002D56CA" w:rsidRPr="00226058">
        <w:rPr>
          <w:rFonts w:asciiTheme="minorEastAsia" w:eastAsiaTheme="minorEastAsia" w:hAnsiTheme="minorEastAsia" w:hint="eastAsia"/>
          <w:sz w:val="24"/>
        </w:rPr>
        <w:t>工事の現地</w:t>
      </w:r>
      <w:r w:rsidR="00D974F9" w:rsidRPr="00226058">
        <w:rPr>
          <w:rFonts w:asciiTheme="minorEastAsia" w:eastAsiaTheme="minorEastAsia" w:hAnsiTheme="minorEastAsia" w:hint="eastAsia"/>
          <w:sz w:val="24"/>
        </w:rPr>
        <w:t>確認等に関する</w:t>
      </w:r>
      <w:r w:rsidR="002D56CA" w:rsidRPr="00226058">
        <w:rPr>
          <w:rFonts w:asciiTheme="minorEastAsia" w:eastAsiaTheme="minorEastAsia" w:hAnsiTheme="minorEastAsia" w:hint="eastAsia"/>
          <w:sz w:val="24"/>
        </w:rPr>
        <w:t>業務</w:t>
      </w:r>
    </w:p>
    <w:p w14:paraId="72BF9C01" w14:textId="2958A78B" w:rsidR="00D974F9" w:rsidRPr="00226058" w:rsidRDefault="00D974F9"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断水が伴う給水管分水工事に関する業務</w:t>
      </w:r>
    </w:p>
    <w:p w14:paraId="5142CF26" w14:textId="15351C11" w:rsidR="002D56CA" w:rsidRPr="00226058" w:rsidRDefault="00DC601B"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給水管分水工事の</w:t>
      </w:r>
      <w:r w:rsidR="00D974F9" w:rsidRPr="00226058">
        <w:rPr>
          <w:rFonts w:asciiTheme="minorEastAsia" w:eastAsiaTheme="minorEastAsia" w:hAnsiTheme="minorEastAsia" w:hint="eastAsia"/>
          <w:sz w:val="24"/>
        </w:rPr>
        <w:t>道路</w:t>
      </w:r>
      <w:r w:rsidRPr="00226058">
        <w:rPr>
          <w:rFonts w:asciiTheme="minorEastAsia" w:eastAsiaTheme="minorEastAsia" w:hAnsiTheme="minorEastAsia" w:hint="eastAsia"/>
          <w:sz w:val="24"/>
        </w:rPr>
        <w:t>復旧</w:t>
      </w:r>
      <w:r w:rsidR="00D974F9" w:rsidRPr="00226058">
        <w:rPr>
          <w:rFonts w:asciiTheme="minorEastAsia" w:eastAsiaTheme="minorEastAsia" w:hAnsiTheme="minorEastAsia" w:hint="eastAsia"/>
          <w:sz w:val="24"/>
        </w:rPr>
        <w:t>に関する</w:t>
      </w:r>
      <w:r w:rsidR="00FF36EA" w:rsidRPr="00226058">
        <w:rPr>
          <w:rFonts w:asciiTheme="minorEastAsia" w:eastAsiaTheme="minorEastAsia" w:hAnsiTheme="minorEastAsia" w:hint="eastAsia"/>
          <w:sz w:val="24"/>
        </w:rPr>
        <w:t>業務</w:t>
      </w:r>
    </w:p>
    <w:p w14:paraId="318267D5" w14:textId="02FF0B4A" w:rsidR="00D974F9" w:rsidRPr="00226058" w:rsidRDefault="00D974F9"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その他</w:t>
      </w:r>
    </w:p>
    <w:p w14:paraId="163D9E24" w14:textId="47ADEBA9" w:rsidR="00FF36EA" w:rsidRPr="00226058" w:rsidRDefault="00F86F80" w:rsidP="00110C89">
      <w:pPr>
        <w:ind w:leftChars="400" w:left="864"/>
        <w:rPr>
          <w:rFonts w:asciiTheme="minorEastAsia" w:eastAsiaTheme="minorEastAsia" w:hAnsiTheme="minorEastAsia"/>
          <w:sz w:val="24"/>
          <w:u w:val="single"/>
        </w:rPr>
      </w:pPr>
      <w:r w:rsidRPr="00226058">
        <w:rPr>
          <w:rFonts w:hAnsi="ＭＳ 明朝" w:hint="eastAsia"/>
          <w:sz w:val="24"/>
          <w:u w:val="single"/>
        </w:rPr>
        <w:t>配水管路及び給水管路情報等の窓口における図面閲覧等対応業務</w:t>
      </w:r>
    </w:p>
    <w:p w14:paraId="3CA50530" w14:textId="2CF3EEE1" w:rsidR="00F86F80" w:rsidRPr="00226058" w:rsidRDefault="00FF36EA"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配水</w:t>
      </w:r>
      <w:r w:rsidR="007D0013" w:rsidRPr="00226058">
        <w:rPr>
          <w:rFonts w:asciiTheme="minorEastAsia" w:eastAsiaTheme="minorEastAsia" w:hAnsiTheme="minorEastAsia" w:hint="eastAsia"/>
          <w:sz w:val="24"/>
        </w:rPr>
        <w:t>管</w:t>
      </w:r>
      <w:r w:rsidR="00D974F9" w:rsidRPr="00226058">
        <w:rPr>
          <w:rFonts w:asciiTheme="minorEastAsia" w:eastAsiaTheme="minorEastAsia" w:hAnsiTheme="minorEastAsia" w:hint="eastAsia"/>
          <w:sz w:val="24"/>
        </w:rPr>
        <w:t>・</w:t>
      </w:r>
      <w:r w:rsidR="00890F1F" w:rsidRPr="00226058">
        <w:rPr>
          <w:rFonts w:asciiTheme="minorEastAsia" w:eastAsiaTheme="minorEastAsia" w:hAnsiTheme="minorEastAsia" w:hint="eastAsia"/>
          <w:sz w:val="24"/>
        </w:rPr>
        <w:t>給水管</w:t>
      </w:r>
      <w:r w:rsidR="00D974F9" w:rsidRPr="00226058">
        <w:rPr>
          <w:rFonts w:asciiTheme="minorEastAsia" w:eastAsiaTheme="minorEastAsia" w:hAnsiTheme="minorEastAsia" w:hint="eastAsia"/>
          <w:sz w:val="24"/>
        </w:rPr>
        <w:t>及び排水管に係る</w:t>
      </w:r>
      <w:r w:rsidR="00890F1F" w:rsidRPr="00226058">
        <w:rPr>
          <w:rFonts w:asciiTheme="minorEastAsia" w:eastAsiaTheme="minorEastAsia" w:hAnsiTheme="minorEastAsia" w:hint="eastAsia"/>
          <w:sz w:val="24"/>
        </w:rPr>
        <w:t>情報</w:t>
      </w:r>
      <w:r w:rsidR="00D974F9" w:rsidRPr="00226058">
        <w:rPr>
          <w:rFonts w:asciiTheme="minorEastAsia" w:eastAsiaTheme="minorEastAsia" w:hAnsiTheme="minorEastAsia" w:hint="eastAsia"/>
          <w:sz w:val="24"/>
        </w:rPr>
        <w:t>提供に関する</w:t>
      </w:r>
      <w:r w:rsidRPr="00226058">
        <w:rPr>
          <w:rFonts w:asciiTheme="minorEastAsia" w:eastAsiaTheme="minorEastAsia" w:hAnsiTheme="minorEastAsia" w:hint="eastAsia"/>
          <w:sz w:val="24"/>
        </w:rPr>
        <w:t>業務</w:t>
      </w:r>
    </w:p>
    <w:p w14:paraId="3268CE10" w14:textId="5C791D36" w:rsidR="00890F1F" w:rsidRPr="00226058" w:rsidRDefault="00D974F9"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配水管・給水管に係る図面交付に伴う料金徴収に関する業務</w:t>
      </w:r>
    </w:p>
    <w:p w14:paraId="2D6290F0" w14:textId="53DFFA84" w:rsidR="00D974F9" w:rsidRPr="00226058" w:rsidRDefault="00D974F9"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対象窓口の案内に関する業務</w:t>
      </w:r>
    </w:p>
    <w:p w14:paraId="529A6C26" w14:textId="0D60C0D2" w:rsidR="00D974F9" w:rsidRPr="00226058" w:rsidRDefault="00D974F9"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その他</w:t>
      </w:r>
    </w:p>
    <w:p w14:paraId="40CC2C11" w14:textId="67E0FCA5" w:rsidR="002D56CA" w:rsidRPr="00226058" w:rsidRDefault="00DC601B" w:rsidP="00172CF5">
      <w:pPr>
        <w:ind w:leftChars="400" w:left="864"/>
        <w:rPr>
          <w:rFonts w:asciiTheme="minorEastAsia" w:eastAsiaTheme="minorEastAsia" w:hAnsiTheme="minorEastAsia"/>
          <w:sz w:val="24"/>
          <w:u w:val="single"/>
        </w:rPr>
      </w:pPr>
      <w:r w:rsidRPr="00226058">
        <w:rPr>
          <w:rFonts w:asciiTheme="minorEastAsia" w:eastAsiaTheme="minorEastAsia" w:hAnsiTheme="minorEastAsia" w:hint="eastAsia"/>
          <w:sz w:val="24"/>
          <w:u w:val="single"/>
        </w:rPr>
        <w:t>道路占用許可</w:t>
      </w:r>
      <w:r w:rsidR="00AE50CA" w:rsidRPr="00226058">
        <w:rPr>
          <w:rFonts w:asciiTheme="minorEastAsia" w:eastAsiaTheme="minorEastAsia" w:hAnsiTheme="minorEastAsia" w:hint="eastAsia"/>
          <w:sz w:val="24"/>
          <w:u w:val="single"/>
        </w:rPr>
        <w:t>申請</w:t>
      </w:r>
      <w:r w:rsidR="006A510F" w:rsidRPr="00226058">
        <w:rPr>
          <w:rFonts w:asciiTheme="minorEastAsia" w:eastAsiaTheme="minorEastAsia" w:hAnsiTheme="minorEastAsia" w:hint="eastAsia"/>
          <w:sz w:val="24"/>
          <w:u w:val="single"/>
        </w:rPr>
        <w:t>関係</w:t>
      </w:r>
      <w:r w:rsidR="009426DB" w:rsidRPr="00226058">
        <w:rPr>
          <w:rFonts w:asciiTheme="minorEastAsia" w:eastAsiaTheme="minorEastAsia" w:hAnsiTheme="minorEastAsia" w:hint="eastAsia"/>
          <w:sz w:val="24"/>
          <w:u w:val="single"/>
        </w:rPr>
        <w:t>業務</w:t>
      </w:r>
    </w:p>
    <w:p w14:paraId="2677C8F3" w14:textId="4009CA82" w:rsidR="002D56CA" w:rsidRPr="00226058" w:rsidRDefault="00DC601B"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道路占用許可申請</w:t>
      </w:r>
      <w:r w:rsidR="006A510F" w:rsidRPr="00226058">
        <w:rPr>
          <w:rFonts w:asciiTheme="minorEastAsia" w:eastAsiaTheme="minorEastAsia" w:hAnsiTheme="minorEastAsia" w:hint="eastAsia"/>
          <w:sz w:val="24"/>
        </w:rPr>
        <w:t>に係る書類の受付・</w:t>
      </w:r>
      <w:r w:rsidRPr="00226058">
        <w:rPr>
          <w:rFonts w:asciiTheme="minorEastAsia" w:eastAsiaTheme="minorEastAsia" w:hAnsiTheme="minorEastAsia" w:hint="eastAsia"/>
          <w:sz w:val="24"/>
        </w:rPr>
        <w:t>内容確認</w:t>
      </w:r>
      <w:r w:rsidR="008277BE" w:rsidRPr="00226058">
        <w:rPr>
          <w:rFonts w:asciiTheme="minorEastAsia" w:eastAsiaTheme="minorEastAsia" w:hAnsiTheme="minorEastAsia" w:hint="eastAsia"/>
          <w:sz w:val="24"/>
        </w:rPr>
        <w:t>・</w:t>
      </w:r>
      <w:r w:rsidRPr="00226058">
        <w:rPr>
          <w:rFonts w:asciiTheme="minorEastAsia" w:eastAsiaTheme="minorEastAsia" w:hAnsiTheme="minorEastAsia" w:hint="eastAsia"/>
          <w:sz w:val="24"/>
        </w:rPr>
        <w:t>指導</w:t>
      </w:r>
      <w:r w:rsidR="006A510F" w:rsidRPr="00226058">
        <w:rPr>
          <w:rFonts w:asciiTheme="minorEastAsia" w:eastAsiaTheme="minorEastAsia" w:hAnsiTheme="minorEastAsia" w:hint="eastAsia"/>
          <w:sz w:val="24"/>
        </w:rPr>
        <w:t>に関する</w:t>
      </w:r>
      <w:r w:rsidR="00FF36EA" w:rsidRPr="00226058">
        <w:rPr>
          <w:rFonts w:asciiTheme="minorEastAsia" w:eastAsiaTheme="minorEastAsia" w:hAnsiTheme="minorEastAsia" w:hint="eastAsia"/>
          <w:sz w:val="24"/>
        </w:rPr>
        <w:t>業務</w:t>
      </w:r>
    </w:p>
    <w:p w14:paraId="67F8973C" w14:textId="18FF6E5E" w:rsidR="00DC601B" w:rsidRPr="00226058" w:rsidRDefault="006A510F"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道路占用許可申請書の委託者内承認に関する</w:t>
      </w:r>
      <w:r w:rsidR="00FF36EA" w:rsidRPr="00226058">
        <w:rPr>
          <w:rFonts w:asciiTheme="minorEastAsia" w:eastAsiaTheme="minorEastAsia" w:hAnsiTheme="minorEastAsia" w:hint="eastAsia"/>
          <w:sz w:val="24"/>
        </w:rPr>
        <w:t>業務</w:t>
      </w:r>
    </w:p>
    <w:p w14:paraId="66FBF830" w14:textId="1D84DE20" w:rsidR="00DC601B" w:rsidRPr="00226058" w:rsidRDefault="006A510F"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道路占用許可申請書の</w:t>
      </w:r>
      <w:r w:rsidR="00DC601B" w:rsidRPr="00226058">
        <w:rPr>
          <w:rFonts w:asciiTheme="minorEastAsia" w:eastAsiaTheme="minorEastAsia" w:hAnsiTheme="minorEastAsia" w:hint="eastAsia"/>
          <w:sz w:val="24"/>
        </w:rPr>
        <w:t>提出</w:t>
      </w:r>
      <w:r w:rsidRPr="00226058">
        <w:rPr>
          <w:rFonts w:asciiTheme="minorEastAsia" w:eastAsiaTheme="minorEastAsia" w:hAnsiTheme="minorEastAsia" w:hint="eastAsia"/>
          <w:sz w:val="24"/>
        </w:rPr>
        <w:t>に関する</w:t>
      </w:r>
      <w:r w:rsidR="008277BE" w:rsidRPr="00226058">
        <w:rPr>
          <w:rFonts w:asciiTheme="minorEastAsia" w:eastAsiaTheme="minorEastAsia" w:hAnsiTheme="minorEastAsia" w:hint="eastAsia"/>
          <w:sz w:val="24"/>
        </w:rPr>
        <w:t>業務</w:t>
      </w:r>
    </w:p>
    <w:p w14:paraId="462BF6C6" w14:textId="5622E50F" w:rsidR="006A510F" w:rsidRPr="00226058" w:rsidRDefault="006A510F"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道路占用許可申請書の受領及び管理に関する業務</w:t>
      </w:r>
    </w:p>
    <w:p w14:paraId="0A503B9B" w14:textId="19D39D9F" w:rsidR="006A510F" w:rsidRPr="00226058" w:rsidRDefault="006A510F"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道路占用許可に係る工事予定表・着手届・完成届の提出に関する業務</w:t>
      </w:r>
    </w:p>
    <w:p w14:paraId="44F7D12F" w14:textId="55540B43" w:rsidR="00DC601B" w:rsidRPr="00226058" w:rsidRDefault="006A510F"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工事箇所の管理・</w:t>
      </w:r>
      <w:r w:rsidR="00FF36EA" w:rsidRPr="00226058">
        <w:rPr>
          <w:rFonts w:asciiTheme="minorEastAsia" w:eastAsiaTheme="minorEastAsia" w:hAnsiTheme="minorEastAsia" w:hint="eastAsia"/>
          <w:sz w:val="24"/>
        </w:rPr>
        <w:t>指導</w:t>
      </w:r>
      <w:r w:rsidRPr="00226058">
        <w:rPr>
          <w:rFonts w:asciiTheme="minorEastAsia" w:eastAsiaTheme="minorEastAsia" w:hAnsiTheme="minorEastAsia" w:hint="eastAsia"/>
          <w:sz w:val="24"/>
        </w:rPr>
        <w:t>等に関する</w:t>
      </w:r>
      <w:r w:rsidR="008277BE" w:rsidRPr="00226058">
        <w:rPr>
          <w:rFonts w:asciiTheme="minorEastAsia" w:eastAsiaTheme="minorEastAsia" w:hAnsiTheme="minorEastAsia" w:hint="eastAsia"/>
          <w:sz w:val="24"/>
        </w:rPr>
        <w:t>業務</w:t>
      </w:r>
    </w:p>
    <w:p w14:paraId="1440E115" w14:textId="53D1EED7" w:rsidR="006A510F" w:rsidRPr="00226058" w:rsidRDefault="006A510F" w:rsidP="003C7FC8">
      <w:pPr>
        <w:pStyle w:val="af6"/>
        <w:numPr>
          <w:ilvl w:val="0"/>
          <w:numId w:val="5"/>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その他</w:t>
      </w:r>
    </w:p>
    <w:p w14:paraId="08ABCB95" w14:textId="77777777" w:rsidR="000B295A" w:rsidRDefault="000B295A">
      <w:pPr>
        <w:widowControl/>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14:paraId="5823C83E" w14:textId="37C48194" w:rsidR="00166FA3" w:rsidRPr="00226058" w:rsidRDefault="00166FA3" w:rsidP="00454306">
      <w:pPr>
        <w:ind w:leftChars="300" w:left="894" w:hangingChars="100" w:hanging="246"/>
        <w:rPr>
          <w:rFonts w:asciiTheme="minorEastAsia" w:eastAsiaTheme="minorEastAsia" w:hAnsiTheme="minorEastAsia"/>
          <w:color w:val="000000" w:themeColor="text1"/>
          <w:sz w:val="24"/>
        </w:rPr>
      </w:pPr>
      <w:r w:rsidRPr="00226058">
        <w:rPr>
          <w:rFonts w:asciiTheme="minorEastAsia" w:eastAsiaTheme="minorEastAsia" w:hAnsiTheme="minorEastAsia" w:hint="eastAsia"/>
          <w:color w:val="000000" w:themeColor="text1"/>
          <w:sz w:val="24"/>
        </w:rPr>
        <w:lastRenderedPageBreak/>
        <w:t>※　詳細な業務内容は，別紙「宇都宮市上下水道局</w:t>
      </w:r>
      <w:r w:rsidR="0094231F" w:rsidRPr="00226058">
        <w:rPr>
          <w:rFonts w:asciiTheme="minorEastAsia" w:eastAsiaTheme="minorEastAsia" w:hAnsiTheme="minorEastAsia" w:hint="eastAsia"/>
          <w:color w:val="000000" w:themeColor="text1"/>
          <w:sz w:val="24"/>
        </w:rPr>
        <w:t>給排水設備に係る検査等</w:t>
      </w:r>
      <w:r w:rsidRPr="00226058">
        <w:rPr>
          <w:rFonts w:asciiTheme="minorEastAsia" w:eastAsiaTheme="minorEastAsia" w:hAnsiTheme="minorEastAsia" w:hint="eastAsia"/>
          <w:color w:val="000000" w:themeColor="text1"/>
          <w:sz w:val="24"/>
        </w:rPr>
        <w:t>業務委託</w:t>
      </w:r>
      <w:r w:rsidR="006E5D78" w:rsidRPr="00226058">
        <w:rPr>
          <w:rFonts w:asciiTheme="minorEastAsia" w:eastAsiaTheme="minorEastAsia" w:hAnsiTheme="minorEastAsia" w:hint="eastAsia"/>
          <w:color w:val="000000" w:themeColor="text1"/>
          <w:sz w:val="24"/>
        </w:rPr>
        <w:t>仕様書</w:t>
      </w:r>
      <w:r w:rsidR="002046DE" w:rsidRPr="00226058">
        <w:rPr>
          <w:rFonts w:asciiTheme="minorEastAsia" w:eastAsiaTheme="minorEastAsia" w:hAnsiTheme="minorEastAsia" w:hint="eastAsia"/>
          <w:color w:val="000000" w:themeColor="text1"/>
          <w:sz w:val="24"/>
        </w:rPr>
        <w:t>」</w:t>
      </w:r>
      <w:r w:rsidRPr="00226058">
        <w:rPr>
          <w:rFonts w:asciiTheme="minorEastAsia" w:eastAsiaTheme="minorEastAsia" w:hAnsiTheme="minorEastAsia" w:hint="eastAsia"/>
          <w:color w:val="000000" w:themeColor="text1"/>
          <w:sz w:val="24"/>
        </w:rPr>
        <w:t>（以下「</w:t>
      </w:r>
      <w:r w:rsidR="006E5D78" w:rsidRPr="00226058">
        <w:rPr>
          <w:rFonts w:asciiTheme="minorEastAsia" w:eastAsiaTheme="minorEastAsia" w:hAnsiTheme="minorEastAsia" w:hint="eastAsia"/>
          <w:color w:val="000000" w:themeColor="text1"/>
          <w:sz w:val="24"/>
        </w:rPr>
        <w:t>仕様書</w:t>
      </w:r>
      <w:r w:rsidRPr="00226058">
        <w:rPr>
          <w:rFonts w:asciiTheme="minorEastAsia" w:eastAsiaTheme="minorEastAsia" w:hAnsiTheme="minorEastAsia" w:hint="eastAsia"/>
          <w:color w:val="000000" w:themeColor="text1"/>
          <w:sz w:val="24"/>
        </w:rPr>
        <w:t>」という。）のとおりである。</w:t>
      </w:r>
    </w:p>
    <w:p w14:paraId="19C75893" w14:textId="41C41BBF" w:rsidR="00D908C5" w:rsidRPr="00226058" w:rsidRDefault="00D908C5" w:rsidP="00454306">
      <w:pPr>
        <w:ind w:leftChars="300" w:left="894" w:hangingChars="100" w:hanging="246"/>
        <w:rPr>
          <w:rFonts w:asciiTheme="minorEastAsia" w:eastAsiaTheme="minorEastAsia" w:hAnsiTheme="minorEastAsia"/>
          <w:sz w:val="24"/>
        </w:rPr>
      </w:pPr>
      <w:r w:rsidRPr="00226058">
        <w:rPr>
          <w:rFonts w:asciiTheme="minorEastAsia" w:eastAsiaTheme="minorEastAsia" w:hAnsiTheme="minorEastAsia" w:hint="eastAsia"/>
          <w:sz w:val="24"/>
        </w:rPr>
        <w:t>※　業務を一括して第三者に委託することは</w:t>
      </w:r>
      <w:r w:rsidR="008931E0" w:rsidRPr="00226058">
        <w:rPr>
          <w:rFonts w:asciiTheme="minorEastAsia" w:eastAsiaTheme="minorEastAsia" w:hAnsiTheme="minorEastAsia" w:hint="eastAsia"/>
          <w:sz w:val="24"/>
        </w:rPr>
        <w:t>不可とする。</w:t>
      </w:r>
    </w:p>
    <w:p w14:paraId="1B693319" w14:textId="624CAC24" w:rsidR="00B70F15" w:rsidRPr="00226058" w:rsidRDefault="00B70F15" w:rsidP="00B70F15">
      <w:pPr>
        <w:widowControl/>
        <w:ind w:leftChars="400" w:left="864" w:firstLineChars="100" w:firstLine="246"/>
        <w:jc w:val="left"/>
        <w:rPr>
          <w:rFonts w:asciiTheme="minorEastAsia" w:eastAsiaTheme="minorEastAsia" w:hAnsiTheme="minorEastAsia"/>
          <w:sz w:val="24"/>
        </w:rPr>
      </w:pPr>
      <w:r w:rsidRPr="00226058">
        <w:rPr>
          <w:rFonts w:asciiTheme="minorEastAsia" w:eastAsiaTheme="minorEastAsia" w:hAnsiTheme="minorEastAsia" w:hint="eastAsia"/>
          <w:sz w:val="24"/>
        </w:rPr>
        <w:t>ただし，一部の業務について</w:t>
      </w:r>
      <w:r w:rsidR="007D4B2C" w:rsidRPr="00EA50F3">
        <w:rPr>
          <w:rFonts w:asciiTheme="minorEastAsia" w:eastAsiaTheme="minorEastAsia" w:hAnsiTheme="minorEastAsia" w:hint="eastAsia"/>
          <w:sz w:val="24"/>
        </w:rPr>
        <w:t>委託者</w:t>
      </w:r>
      <w:r w:rsidRPr="00226058">
        <w:rPr>
          <w:rFonts w:asciiTheme="minorEastAsia" w:eastAsiaTheme="minorEastAsia" w:hAnsiTheme="minorEastAsia" w:hint="eastAsia"/>
          <w:sz w:val="24"/>
        </w:rPr>
        <w:t>の承諾を得たうえで再委託することは可</w:t>
      </w:r>
      <w:r w:rsidRPr="00641DD2">
        <w:rPr>
          <w:rFonts w:asciiTheme="minorEastAsia" w:eastAsiaTheme="minorEastAsia" w:hAnsiTheme="minorEastAsia" w:hint="eastAsia"/>
          <w:sz w:val="24"/>
        </w:rPr>
        <w:t>能</w:t>
      </w:r>
      <w:r w:rsidR="007D4B2C" w:rsidRPr="00641DD2">
        <w:rPr>
          <w:rFonts w:asciiTheme="minorEastAsia" w:eastAsiaTheme="minorEastAsia" w:hAnsiTheme="minorEastAsia" w:hint="eastAsia"/>
          <w:sz w:val="24"/>
        </w:rPr>
        <w:t>とする</w:t>
      </w:r>
      <w:r w:rsidRPr="00641DD2">
        <w:rPr>
          <w:rFonts w:asciiTheme="minorEastAsia" w:eastAsiaTheme="minorEastAsia" w:hAnsiTheme="minorEastAsia" w:hint="eastAsia"/>
          <w:sz w:val="24"/>
        </w:rPr>
        <w:t>。</w:t>
      </w:r>
    </w:p>
    <w:p w14:paraId="61CB6174" w14:textId="38394181" w:rsidR="00914B1B" w:rsidRPr="00226058" w:rsidRDefault="00914B1B" w:rsidP="003C7FC8">
      <w:pPr>
        <w:pStyle w:val="af6"/>
        <w:widowControl/>
        <w:numPr>
          <w:ilvl w:val="0"/>
          <w:numId w:val="4"/>
        </w:numPr>
        <w:ind w:leftChars="200" w:left="432" w:firstLine="0"/>
        <w:jc w:val="left"/>
        <w:rPr>
          <w:rFonts w:asciiTheme="minorEastAsia" w:eastAsiaTheme="minorEastAsia" w:hAnsiTheme="minorEastAsia"/>
          <w:b/>
          <w:bCs/>
          <w:sz w:val="24"/>
        </w:rPr>
      </w:pPr>
      <w:r w:rsidRPr="00226058">
        <w:rPr>
          <w:rFonts w:asciiTheme="minorEastAsia" w:eastAsiaTheme="minorEastAsia" w:hAnsiTheme="minorEastAsia" w:hint="eastAsia"/>
          <w:b/>
          <w:bCs/>
          <w:sz w:val="24"/>
        </w:rPr>
        <w:t>選定方法</w:t>
      </w:r>
    </w:p>
    <w:p w14:paraId="41B6E802" w14:textId="4DBDBCFA" w:rsidR="00914B1B" w:rsidRPr="00226058" w:rsidRDefault="00914B1B" w:rsidP="00647409">
      <w:pPr>
        <w:ind w:leftChars="300" w:left="648"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地方自治法施行令</w:t>
      </w:r>
      <w:r w:rsidR="00095D3C" w:rsidRPr="00226058">
        <w:rPr>
          <w:rFonts w:asciiTheme="minorEastAsia" w:eastAsiaTheme="minorEastAsia" w:hAnsiTheme="minorEastAsia" w:hint="eastAsia"/>
          <w:sz w:val="24"/>
        </w:rPr>
        <w:t>（昭和２２年政令第１６号）</w:t>
      </w:r>
      <w:r w:rsidRPr="00226058">
        <w:rPr>
          <w:rFonts w:asciiTheme="minorEastAsia" w:eastAsiaTheme="minorEastAsia" w:hAnsiTheme="minorEastAsia" w:hint="eastAsia"/>
          <w:sz w:val="24"/>
        </w:rPr>
        <w:t>第１６７条の２第１項第２号の規定に基づく随意契約を前提とし</w:t>
      </w:r>
      <w:r w:rsidRPr="00641DD2">
        <w:rPr>
          <w:rFonts w:asciiTheme="minorEastAsia" w:eastAsiaTheme="minorEastAsia" w:hAnsiTheme="minorEastAsia" w:hint="eastAsia"/>
          <w:sz w:val="24"/>
        </w:rPr>
        <w:t>た</w:t>
      </w:r>
      <w:r w:rsidR="007D4B2C" w:rsidRPr="00641DD2">
        <w:rPr>
          <w:rFonts w:asciiTheme="minorEastAsia" w:eastAsiaTheme="minorEastAsia" w:hAnsiTheme="minorEastAsia" w:hint="eastAsia"/>
          <w:sz w:val="24"/>
        </w:rPr>
        <w:t>「</w:t>
      </w:r>
      <w:r w:rsidRPr="00641DD2">
        <w:rPr>
          <w:rFonts w:asciiTheme="minorEastAsia" w:eastAsiaTheme="minorEastAsia" w:hAnsiTheme="minorEastAsia" w:hint="eastAsia"/>
          <w:sz w:val="24"/>
        </w:rPr>
        <w:t>公募型プロポーザル方式</w:t>
      </w:r>
      <w:r w:rsidR="007D4B2C" w:rsidRPr="00641DD2">
        <w:rPr>
          <w:rFonts w:asciiTheme="minorEastAsia" w:eastAsiaTheme="minorEastAsia" w:hAnsiTheme="minorEastAsia" w:hint="eastAsia"/>
          <w:sz w:val="24"/>
        </w:rPr>
        <w:t>」</w:t>
      </w:r>
      <w:r w:rsidR="00615149" w:rsidRPr="00641DD2">
        <w:rPr>
          <w:rFonts w:asciiTheme="minorEastAsia" w:eastAsiaTheme="minorEastAsia" w:hAnsiTheme="minorEastAsia" w:hint="eastAsia"/>
          <w:sz w:val="24"/>
        </w:rPr>
        <w:t>を</w:t>
      </w:r>
      <w:r w:rsidR="00615149" w:rsidRPr="00226058">
        <w:rPr>
          <w:rFonts w:asciiTheme="minorEastAsia" w:eastAsiaTheme="minorEastAsia" w:hAnsiTheme="minorEastAsia" w:hint="eastAsia"/>
          <w:sz w:val="24"/>
        </w:rPr>
        <w:t>採用し</w:t>
      </w:r>
      <w:r w:rsidRPr="00226058">
        <w:rPr>
          <w:rFonts w:asciiTheme="minorEastAsia" w:eastAsiaTheme="minorEastAsia" w:hAnsiTheme="minorEastAsia" w:hint="eastAsia"/>
          <w:sz w:val="24"/>
        </w:rPr>
        <w:t>，本件に係るプロポーザル審査委員会を設置して</w:t>
      </w:r>
      <w:r w:rsidR="00544943" w:rsidRPr="00226058">
        <w:rPr>
          <w:rFonts w:asciiTheme="minorEastAsia" w:eastAsiaTheme="minorEastAsia" w:hAnsiTheme="minorEastAsia" w:hint="eastAsia"/>
          <w:sz w:val="24"/>
        </w:rPr>
        <w:t>企画</w:t>
      </w:r>
      <w:r w:rsidRPr="00226058">
        <w:rPr>
          <w:rFonts w:asciiTheme="minorEastAsia" w:eastAsiaTheme="minorEastAsia" w:hAnsiTheme="minorEastAsia" w:hint="eastAsia"/>
          <w:sz w:val="24"/>
        </w:rPr>
        <w:t>提案内容の評価を行い，</w:t>
      </w:r>
      <w:r w:rsidR="00615149" w:rsidRPr="00226058">
        <w:rPr>
          <w:rFonts w:asciiTheme="minorEastAsia" w:eastAsiaTheme="minorEastAsia" w:hAnsiTheme="minorEastAsia" w:hint="eastAsia"/>
          <w:sz w:val="24"/>
        </w:rPr>
        <w:t>契約</w:t>
      </w:r>
      <w:r w:rsidRPr="00226058">
        <w:rPr>
          <w:rFonts w:asciiTheme="minorEastAsia" w:eastAsiaTheme="minorEastAsia" w:hAnsiTheme="minorEastAsia" w:hint="eastAsia"/>
          <w:sz w:val="24"/>
        </w:rPr>
        <w:t>候補者を選定する。</w:t>
      </w:r>
    </w:p>
    <w:p w14:paraId="20EF59E3" w14:textId="50B08994" w:rsidR="00914B1B" w:rsidRPr="006B5DFE" w:rsidRDefault="00914B1B" w:rsidP="003C7FC8">
      <w:pPr>
        <w:pStyle w:val="af6"/>
        <w:widowControl/>
        <w:numPr>
          <w:ilvl w:val="0"/>
          <w:numId w:val="4"/>
        </w:numPr>
        <w:ind w:leftChars="200" w:left="432" w:firstLine="0"/>
        <w:jc w:val="left"/>
        <w:rPr>
          <w:rFonts w:asciiTheme="minorEastAsia" w:eastAsiaTheme="minorEastAsia" w:hAnsiTheme="minorEastAsia"/>
          <w:b/>
          <w:bCs/>
          <w:color w:val="000000" w:themeColor="text1"/>
          <w:sz w:val="24"/>
        </w:rPr>
      </w:pPr>
      <w:r w:rsidRPr="006B5DFE">
        <w:rPr>
          <w:rFonts w:asciiTheme="minorEastAsia" w:eastAsiaTheme="minorEastAsia" w:hAnsiTheme="minorEastAsia" w:hint="eastAsia"/>
          <w:b/>
          <w:bCs/>
          <w:color w:val="000000" w:themeColor="text1"/>
          <w:sz w:val="24"/>
        </w:rPr>
        <w:t>公募方法</w:t>
      </w:r>
    </w:p>
    <w:p w14:paraId="2B930B87" w14:textId="296F0E20" w:rsidR="00F157CF" w:rsidRPr="006B5DFE" w:rsidRDefault="00F03661" w:rsidP="00F03661">
      <w:pPr>
        <w:ind w:leftChars="300" w:left="648" w:firstLineChars="100" w:firstLine="246"/>
        <w:rPr>
          <w:rFonts w:asciiTheme="minorEastAsia" w:eastAsiaTheme="minorEastAsia" w:hAnsiTheme="minorEastAsia"/>
          <w:color w:val="000000" w:themeColor="text1"/>
          <w:sz w:val="24"/>
        </w:rPr>
      </w:pPr>
      <w:r w:rsidRPr="006B5DFE">
        <w:rPr>
          <w:rFonts w:ascii="ＭＳ 明朝" w:hAnsi="ＭＳ 明朝" w:hint="eastAsia"/>
          <w:color w:val="000000" w:themeColor="text1"/>
          <w:sz w:val="24"/>
        </w:rPr>
        <w:t>宇都宮市役所本庁舎正面（北側）</w:t>
      </w:r>
      <w:r w:rsidR="00FC0791" w:rsidRPr="006B5DFE">
        <w:rPr>
          <w:rFonts w:ascii="ＭＳ 明朝" w:hAnsi="ＭＳ 明朝" w:hint="eastAsia"/>
          <w:color w:val="000000" w:themeColor="text1"/>
          <w:sz w:val="24"/>
        </w:rPr>
        <w:t>掲示板</w:t>
      </w:r>
      <w:r w:rsidRPr="006B5DFE">
        <w:rPr>
          <w:rFonts w:ascii="ＭＳ 明朝" w:hAnsi="ＭＳ 明朝" w:hint="eastAsia"/>
          <w:color w:val="000000" w:themeColor="text1"/>
          <w:sz w:val="24"/>
        </w:rPr>
        <w:t>及び</w:t>
      </w:r>
      <w:r w:rsidR="00914B1B" w:rsidRPr="006B5DFE">
        <w:rPr>
          <w:rFonts w:asciiTheme="minorEastAsia" w:eastAsiaTheme="minorEastAsia" w:hAnsiTheme="minorEastAsia" w:hint="eastAsia"/>
          <w:color w:val="000000" w:themeColor="text1"/>
          <w:sz w:val="24"/>
        </w:rPr>
        <w:t>宇都宮市</w:t>
      </w:r>
      <w:r w:rsidR="00F74070" w:rsidRPr="006B5DFE">
        <w:rPr>
          <w:rFonts w:asciiTheme="minorEastAsia" w:eastAsiaTheme="minorEastAsia" w:hAnsiTheme="minorEastAsia" w:hint="eastAsia"/>
          <w:color w:val="000000" w:themeColor="text1"/>
          <w:sz w:val="24"/>
        </w:rPr>
        <w:t>上下水道局</w:t>
      </w:r>
      <w:r w:rsidR="00F00B09" w:rsidRPr="006B5DFE">
        <w:rPr>
          <w:rFonts w:asciiTheme="minorEastAsia" w:eastAsiaTheme="minorEastAsia" w:hAnsiTheme="minorEastAsia" w:hint="eastAsia"/>
          <w:color w:val="000000" w:themeColor="text1"/>
          <w:sz w:val="24"/>
        </w:rPr>
        <w:t>庁</w:t>
      </w:r>
      <w:r w:rsidR="00914B1B" w:rsidRPr="006B5DFE">
        <w:rPr>
          <w:rFonts w:asciiTheme="minorEastAsia" w:eastAsiaTheme="minorEastAsia" w:hAnsiTheme="minorEastAsia" w:hint="eastAsia"/>
          <w:color w:val="000000" w:themeColor="text1"/>
          <w:sz w:val="24"/>
        </w:rPr>
        <w:t>舎掲示板に</w:t>
      </w:r>
      <w:r w:rsidR="00FC0791" w:rsidRPr="006B5DFE">
        <w:rPr>
          <w:rFonts w:asciiTheme="minorEastAsia" w:eastAsiaTheme="minorEastAsia" w:hAnsiTheme="minorEastAsia" w:hint="eastAsia"/>
          <w:color w:val="000000" w:themeColor="text1"/>
          <w:sz w:val="24"/>
        </w:rPr>
        <w:t>，</w:t>
      </w:r>
      <w:r w:rsidR="00914B1B" w:rsidRPr="006B5DFE">
        <w:rPr>
          <w:rFonts w:asciiTheme="minorEastAsia" w:eastAsiaTheme="minorEastAsia" w:hAnsiTheme="minorEastAsia" w:hint="eastAsia"/>
          <w:color w:val="000000" w:themeColor="text1"/>
          <w:sz w:val="24"/>
        </w:rPr>
        <w:t>本件プロポーザルの開始に関する公告文書を掲示するとともに，宇都宮市</w:t>
      </w:r>
      <w:r w:rsidR="00166FA3" w:rsidRPr="006B5DFE">
        <w:rPr>
          <w:rFonts w:asciiTheme="minorEastAsia" w:eastAsiaTheme="minorEastAsia" w:hAnsiTheme="minorEastAsia" w:hint="eastAsia"/>
          <w:color w:val="000000" w:themeColor="text1"/>
          <w:sz w:val="24"/>
        </w:rPr>
        <w:t>上下水道局</w:t>
      </w:r>
      <w:r w:rsidR="00914B1B" w:rsidRPr="006B5DFE">
        <w:rPr>
          <w:rFonts w:asciiTheme="minorEastAsia" w:eastAsiaTheme="minorEastAsia" w:hAnsiTheme="minorEastAsia" w:hint="eastAsia"/>
          <w:color w:val="000000" w:themeColor="text1"/>
          <w:sz w:val="24"/>
        </w:rPr>
        <w:t>公式ホームページの</w:t>
      </w:r>
      <w:r w:rsidRPr="006B5DFE">
        <w:rPr>
          <w:rFonts w:asciiTheme="minorEastAsia" w:eastAsiaTheme="minorEastAsia" w:hAnsiTheme="minorEastAsia" w:hint="eastAsia"/>
          <w:color w:val="000000" w:themeColor="text1"/>
          <w:sz w:val="24"/>
        </w:rPr>
        <w:t>「</w:t>
      </w:r>
      <w:r w:rsidRPr="006B5DFE">
        <w:rPr>
          <w:rFonts w:ascii="ＭＳ 明朝" w:hAnsi="ＭＳ 明朝" w:hint="eastAsia"/>
          <w:color w:val="000000" w:themeColor="text1"/>
          <w:sz w:val="24"/>
        </w:rPr>
        <w:t>入札</w:t>
      </w:r>
      <w:r w:rsidR="00B93564" w:rsidRPr="006B5DFE">
        <w:rPr>
          <w:rFonts w:ascii="ＭＳ 明朝" w:hAnsi="ＭＳ 明朝" w:hint="eastAsia"/>
          <w:color w:val="000000" w:themeColor="text1"/>
          <w:sz w:val="24"/>
        </w:rPr>
        <w:t>・契約関連情報</w:t>
      </w:r>
      <w:r w:rsidRPr="006B5DFE">
        <w:rPr>
          <w:rFonts w:ascii="ＭＳ 明朝" w:hAnsi="ＭＳ 明朝" w:hint="eastAsia"/>
          <w:color w:val="000000" w:themeColor="text1"/>
          <w:sz w:val="24"/>
        </w:rPr>
        <w:t>」の新着情報</w:t>
      </w:r>
      <w:r w:rsidR="00914B1B" w:rsidRPr="006B5DFE">
        <w:rPr>
          <w:rFonts w:asciiTheme="minorEastAsia" w:eastAsiaTheme="minorEastAsia" w:hAnsiTheme="minorEastAsia" w:hint="eastAsia"/>
          <w:color w:val="000000" w:themeColor="text1"/>
          <w:sz w:val="24"/>
        </w:rPr>
        <w:t>に</w:t>
      </w:r>
      <w:r w:rsidRPr="006B5DFE">
        <w:rPr>
          <w:rFonts w:asciiTheme="minorEastAsia" w:eastAsiaTheme="minorEastAsia" w:hAnsiTheme="minorEastAsia" w:hint="eastAsia"/>
          <w:color w:val="000000" w:themeColor="text1"/>
          <w:sz w:val="24"/>
        </w:rPr>
        <w:t>，</w:t>
      </w:r>
      <w:r w:rsidR="00914B1B" w:rsidRPr="006B5DFE">
        <w:rPr>
          <w:rFonts w:asciiTheme="minorEastAsia" w:eastAsiaTheme="minorEastAsia" w:hAnsiTheme="minorEastAsia" w:hint="eastAsia"/>
          <w:color w:val="000000" w:themeColor="text1"/>
          <w:sz w:val="24"/>
        </w:rPr>
        <w:t>本件プロポーザルの実施要領及び参加申請関係書類</w:t>
      </w:r>
      <w:r w:rsidR="00FC0791" w:rsidRPr="006B5DFE">
        <w:rPr>
          <w:rFonts w:asciiTheme="minorEastAsia" w:eastAsiaTheme="minorEastAsia" w:hAnsiTheme="minorEastAsia" w:hint="eastAsia"/>
          <w:color w:val="000000" w:themeColor="text1"/>
          <w:sz w:val="24"/>
        </w:rPr>
        <w:t>等</w:t>
      </w:r>
      <w:r w:rsidR="00914B1B" w:rsidRPr="006B5DFE">
        <w:rPr>
          <w:rFonts w:asciiTheme="minorEastAsia" w:eastAsiaTheme="minorEastAsia" w:hAnsiTheme="minorEastAsia" w:hint="eastAsia"/>
          <w:color w:val="000000" w:themeColor="text1"/>
          <w:sz w:val="24"/>
        </w:rPr>
        <w:t>を掲載し，提案を公募する。</w:t>
      </w:r>
    </w:p>
    <w:tbl>
      <w:tblPr>
        <w:tblStyle w:val="ab"/>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065"/>
      </w:tblGrid>
      <w:tr w:rsidR="006B5DFE" w:rsidRPr="006B5DFE" w14:paraId="5C26B225" w14:textId="77777777" w:rsidTr="006B5DFE">
        <w:trPr>
          <w:trHeight w:val="2112"/>
        </w:trPr>
        <w:tc>
          <w:tcPr>
            <w:tcW w:w="9065" w:type="dxa"/>
            <w:vAlign w:val="center"/>
          </w:tcPr>
          <w:p w14:paraId="71E9DEE0" w14:textId="175676B7" w:rsidR="00FC0791" w:rsidRPr="006B5DFE" w:rsidRDefault="00FC0791" w:rsidP="00FC0791">
            <w:pPr>
              <w:jc w:val="left"/>
              <w:rPr>
                <w:rFonts w:asciiTheme="minorEastAsia" w:eastAsiaTheme="minorEastAsia" w:hAnsiTheme="minorEastAsia"/>
                <w:color w:val="000000" w:themeColor="text1"/>
                <w:sz w:val="24"/>
              </w:rPr>
            </w:pPr>
            <w:r w:rsidRPr="006B5DFE">
              <w:rPr>
                <w:rFonts w:asciiTheme="minorEastAsia" w:eastAsiaTheme="minorEastAsia" w:hAnsiTheme="minorEastAsia" w:hint="eastAsia"/>
                <w:color w:val="000000" w:themeColor="text1"/>
                <w:sz w:val="24"/>
              </w:rPr>
              <w:t>＜宇都宮市上下水道局公式ホームページ＞</w:t>
            </w:r>
          </w:p>
          <w:p w14:paraId="3F1F9C5B" w14:textId="21BF9D7D" w:rsidR="00FC0791" w:rsidRPr="006B5DFE" w:rsidRDefault="00FC0791" w:rsidP="00FC0791">
            <w:pPr>
              <w:jc w:val="left"/>
              <w:rPr>
                <w:rFonts w:asciiTheme="minorEastAsia" w:eastAsiaTheme="minorEastAsia" w:hAnsiTheme="minorEastAsia"/>
                <w:color w:val="000000" w:themeColor="text1"/>
                <w:sz w:val="24"/>
              </w:rPr>
            </w:pPr>
            <w:r w:rsidRPr="006B5DFE">
              <w:rPr>
                <w:rFonts w:asciiTheme="minorEastAsia" w:eastAsiaTheme="minorEastAsia" w:hAnsiTheme="minorEastAsia" w:hint="eastAsia"/>
                <w:color w:val="000000" w:themeColor="text1"/>
                <w:sz w:val="24"/>
              </w:rPr>
              <w:t>・入札・契約関連情報</w:t>
            </w:r>
          </w:p>
          <w:p w14:paraId="69CF1BFC" w14:textId="30DCC5EE" w:rsidR="00FC0791" w:rsidRPr="006B5DFE" w:rsidRDefault="00DF6DA1" w:rsidP="00FC0791">
            <w:pPr>
              <w:jc w:val="left"/>
              <w:rPr>
                <w:rFonts w:asciiTheme="minorEastAsia" w:eastAsiaTheme="minorEastAsia" w:hAnsiTheme="minorEastAsia"/>
                <w:color w:val="000000" w:themeColor="text1"/>
                <w:sz w:val="24"/>
              </w:rPr>
            </w:pPr>
            <w:r w:rsidRPr="006B5DFE">
              <w:rPr>
                <w:rFonts w:asciiTheme="minorEastAsia" w:eastAsiaTheme="minorEastAsia" w:hAnsiTheme="minorEastAsia"/>
                <w:color w:val="000000" w:themeColor="text1"/>
                <w:sz w:val="24"/>
              </w:rPr>
              <w:t>http://www.city.utsunomiya.tochigi.supercals.jp/suidou_kouji/index.html</w:t>
            </w:r>
          </w:p>
          <w:p w14:paraId="2165DEF2" w14:textId="63832D8B" w:rsidR="00DF6DA1" w:rsidRPr="006B5DFE" w:rsidRDefault="00DF6DA1" w:rsidP="00FC0791">
            <w:pPr>
              <w:jc w:val="left"/>
              <w:rPr>
                <w:rFonts w:asciiTheme="minorEastAsia" w:eastAsiaTheme="minorEastAsia" w:hAnsiTheme="minorEastAsia"/>
                <w:color w:val="000000" w:themeColor="text1"/>
                <w:sz w:val="24"/>
              </w:rPr>
            </w:pPr>
            <w:r w:rsidRPr="006B5DFE">
              <w:rPr>
                <w:rFonts w:asciiTheme="minorEastAsia" w:eastAsiaTheme="minorEastAsia" w:hAnsiTheme="minorEastAsia" w:hint="eastAsia"/>
                <w:color w:val="000000" w:themeColor="text1"/>
                <w:sz w:val="24"/>
              </w:rPr>
              <w:t>宇都宮市上下水道局TOP</w:t>
            </w:r>
            <w:r w:rsidR="00E54733" w:rsidRPr="006B5DFE">
              <w:rPr>
                <w:rFonts w:asciiTheme="minorEastAsia" w:eastAsiaTheme="minorEastAsia" w:hAnsiTheme="minorEastAsia"/>
                <w:color w:val="000000" w:themeColor="text1"/>
                <w:sz w:val="24"/>
              </w:rPr>
              <w:t xml:space="preserve"> </w:t>
            </w:r>
            <w:r w:rsidRPr="006B5DFE">
              <w:rPr>
                <w:rFonts w:asciiTheme="minorEastAsia" w:eastAsiaTheme="minorEastAsia" w:hAnsiTheme="minorEastAsia"/>
                <w:color w:val="000000" w:themeColor="text1"/>
                <w:sz w:val="24"/>
              </w:rPr>
              <w:t>&gt;</w:t>
            </w:r>
            <w:r w:rsidR="00E54733" w:rsidRPr="006B5DFE">
              <w:rPr>
                <w:rFonts w:asciiTheme="minorEastAsia" w:eastAsiaTheme="minorEastAsia" w:hAnsiTheme="minorEastAsia"/>
                <w:color w:val="000000" w:themeColor="text1"/>
                <w:sz w:val="24"/>
              </w:rPr>
              <w:t xml:space="preserve"> </w:t>
            </w:r>
            <w:r w:rsidRPr="006B5DFE">
              <w:rPr>
                <w:rFonts w:asciiTheme="minorEastAsia" w:eastAsiaTheme="minorEastAsia" w:hAnsiTheme="minorEastAsia" w:hint="eastAsia"/>
                <w:color w:val="000000" w:themeColor="text1"/>
                <w:sz w:val="24"/>
              </w:rPr>
              <w:t>上段[事業者の方へ</w:t>
            </w:r>
            <w:r w:rsidRPr="006B5DFE">
              <w:rPr>
                <w:rFonts w:asciiTheme="minorEastAsia" w:eastAsiaTheme="minorEastAsia" w:hAnsiTheme="minorEastAsia"/>
                <w:color w:val="000000" w:themeColor="text1"/>
                <w:sz w:val="24"/>
              </w:rPr>
              <w:t>]</w:t>
            </w:r>
            <w:r w:rsidR="00E54733" w:rsidRPr="006B5DFE">
              <w:rPr>
                <w:rFonts w:asciiTheme="minorEastAsia" w:eastAsiaTheme="minorEastAsia" w:hAnsiTheme="minorEastAsia"/>
                <w:color w:val="000000" w:themeColor="text1"/>
                <w:sz w:val="24"/>
              </w:rPr>
              <w:t xml:space="preserve"> </w:t>
            </w:r>
            <w:r w:rsidRPr="006B5DFE">
              <w:rPr>
                <w:rFonts w:asciiTheme="minorEastAsia" w:eastAsiaTheme="minorEastAsia" w:hAnsiTheme="minorEastAsia"/>
                <w:color w:val="000000" w:themeColor="text1"/>
                <w:sz w:val="24"/>
              </w:rPr>
              <w:t>&gt;</w:t>
            </w:r>
            <w:r w:rsidR="00E54733" w:rsidRPr="006B5DFE">
              <w:rPr>
                <w:rFonts w:asciiTheme="minorEastAsia" w:eastAsiaTheme="minorEastAsia" w:hAnsiTheme="minorEastAsia"/>
                <w:color w:val="000000" w:themeColor="text1"/>
                <w:sz w:val="24"/>
              </w:rPr>
              <w:t xml:space="preserve"> </w:t>
            </w:r>
            <w:r w:rsidRPr="006B5DFE">
              <w:rPr>
                <w:rFonts w:asciiTheme="minorEastAsia" w:eastAsiaTheme="minorEastAsia" w:hAnsiTheme="minorEastAsia" w:hint="eastAsia"/>
                <w:color w:val="000000" w:themeColor="text1"/>
                <w:sz w:val="24"/>
              </w:rPr>
              <w:t>[入札・契約</w:t>
            </w:r>
            <w:r w:rsidRPr="006B5DFE">
              <w:rPr>
                <w:rFonts w:asciiTheme="minorEastAsia" w:eastAsiaTheme="minorEastAsia" w:hAnsiTheme="minorEastAsia"/>
                <w:color w:val="000000" w:themeColor="text1"/>
                <w:sz w:val="24"/>
              </w:rPr>
              <w:t>]</w:t>
            </w:r>
            <w:r w:rsidR="00E54733" w:rsidRPr="006B5DFE">
              <w:rPr>
                <w:rFonts w:asciiTheme="minorEastAsia" w:eastAsiaTheme="minorEastAsia" w:hAnsiTheme="minorEastAsia"/>
                <w:color w:val="000000" w:themeColor="text1"/>
                <w:sz w:val="24"/>
              </w:rPr>
              <w:t xml:space="preserve"> </w:t>
            </w:r>
            <w:r w:rsidRPr="006B5DFE">
              <w:rPr>
                <w:rFonts w:asciiTheme="minorEastAsia" w:eastAsiaTheme="minorEastAsia" w:hAnsiTheme="minorEastAsia"/>
                <w:color w:val="000000" w:themeColor="text1"/>
                <w:sz w:val="24"/>
              </w:rPr>
              <w:t>&gt;</w:t>
            </w:r>
            <w:r w:rsidR="00E54733" w:rsidRPr="006B5DFE">
              <w:rPr>
                <w:rFonts w:asciiTheme="minorEastAsia" w:eastAsiaTheme="minorEastAsia" w:hAnsiTheme="minorEastAsia"/>
                <w:color w:val="000000" w:themeColor="text1"/>
                <w:sz w:val="24"/>
              </w:rPr>
              <w:t xml:space="preserve"> </w:t>
            </w:r>
            <w:r w:rsidRPr="006B5DFE">
              <w:rPr>
                <w:rFonts w:asciiTheme="minorEastAsia" w:eastAsiaTheme="minorEastAsia" w:hAnsiTheme="minorEastAsia"/>
                <w:color w:val="000000" w:themeColor="text1"/>
                <w:sz w:val="24"/>
              </w:rPr>
              <w:t>[</w:t>
            </w:r>
            <w:r w:rsidRPr="006B5DFE">
              <w:rPr>
                <w:rFonts w:asciiTheme="minorEastAsia" w:eastAsiaTheme="minorEastAsia" w:hAnsiTheme="minorEastAsia" w:hint="eastAsia"/>
                <w:color w:val="000000" w:themeColor="text1"/>
                <w:sz w:val="24"/>
              </w:rPr>
              <w:t>上下水道局入札情報ホームページ</w:t>
            </w:r>
            <w:r w:rsidR="00633B04" w:rsidRPr="006B5DFE">
              <w:rPr>
                <w:rFonts w:asciiTheme="minorEastAsia" w:eastAsiaTheme="minorEastAsia" w:hAnsiTheme="minorEastAsia" w:hint="eastAsia"/>
                <w:color w:val="000000" w:themeColor="text1"/>
                <w:sz w:val="24"/>
              </w:rPr>
              <w:t>(</w:t>
            </w:r>
            <w:r w:rsidRPr="006B5DFE">
              <w:rPr>
                <w:rFonts w:asciiTheme="minorEastAsia" w:eastAsiaTheme="minorEastAsia" w:hAnsiTheme="minorEastAsia" w:hint="eastAsia"/>
                <w:color w:val="000000" w:themeColor="text1"/>
                <w:sz w:val="24"/>
              </w:rPr>
              <w:t>外部リンク</w:t>
            </w:r>
            <w:r w:rsidR="00633B04" w:rsidRPr="006B5DFE">
              <w:rPr>
                <w:rFonts w:asciiTheme="minorEastAsia" w:eastAsiaTheme="minorEastAsia" w:hAnsiTheme="minorEastAsia" w:hint="eastAsia"/>
                <w:color w:val="000000" w:themeColor="text1"/>
                <w:sz w:val="24"/>
              </w:rPr>
              <w:t>)</w:t>
            </w:r>
            <w:r w:rsidRPr="006B5DFE">
              <w:rPr>
                <w:rFonts w:asciiTheme="minorEastAsia" w:eastAsiaTheme="minorEastAsia" w:hAnsiTheme="minorEastAsia"/>
                <w:color w:val="000000" w:themeColor="text1"/>
                <w:sz w:val="24"/>
              </w:rPr>
              <w:t>]</w:t>
            </w:r>
            <w:r w:rsidR="00E54733" w:rsidRPr="006B5DFE">
              <w:rPr>
                <w:rFonts w:asciiTheme="minorEastAsia" w:eastAsiaTheme="minorEastAsia" w:hAnsiTheme="minorEastAsia"/>
                <w:color w:val="000000" w:themeColor="text1"/>
                <w:sz w:val="24"/>
              </w:rPr>
              <w:t xml:space="preserve"> </w:t>
            </w:r>
            <w:r w:rsidRPr="006B5DFE">
              <w:rPr>
                <w:rFonts w:asciiTheme="minorEastAsia" w:eastAsiaTheme="minorEastAsia" w:hAnsiTheme="minorEastAsia"/>
                <w:color w:val="000000" w:themeColor="text1"/>
                <w:sz w:val="24"/>
              </w:rPr>
              <w:t>&gt;</w:t>
            </w:r>
            <w:r w:rsidR="00E54733" w:rsidRPr="006B5DFE">
              <w:rPr>
                <w:rFonts w:asciiTheme="minorEastAsia" w:eastAsiaTheme="minorEastAsia" w:hAnsiTheme="minorEastAsia"/>
                <w:color w:val="000000" w:themeColor="text1"/>
                <w:sz w:val="24"/>
              </w:rPr>
              <w:t xml:space="preserve"> </w:t>
            </w:r>
            <w:r w:rsidRPr="006B5DFE">
              <w:rPr>
                <w:rFonts w:asciiTheme="minorEastAsia" w:eastAsiaTheme="minorEastAsia" w:hAnsiTheme="minorEastAsia" w:hint="eastAsia"/>
                <w:color w:val="000000" w:themeColor="text1"/>
                <w:sz w:val="24"/>
              </w:rPr>
              <w:t>入札・契約関連情報</w:t>
            </w:r>
            <w:r w:rsidR="00E54733" w:rsidRPr="006B5DFE">
              <w:rPr>
                <w:rFonts w:asciiTheme="minorEastAsia" w:eastAsiaTheme="minorEastAsia" w:hAnsiTheme="minorEastAsia" w:hint="eastAsia"/>
                <w:color w:val="000000" w:themeColor="text1"/>
                <w:sz w:val="24"/>
              </w:rPr>
              <w:t>_</w:t>
            </w:r>
            <w:r w:rsidRPr="006B5DFE">
              <w:rPr>
                <w:rFonts w:asciiTheme="minorEastAsia" w:eastAsiaTheme="minorEastAsia" w:hAnsiTheme="minorEastAsia" w:hint="eastAsia"/>
                <w:color w:val="000000" w:themeColor="text1"/>
                <w:sz w:val="24"/>
              </w:rPr>
              <w:t>入札TOP</w:t>
            </w:r>
            <w:r w:rsidR="00E54733" w:rsidRPr="006B5DFE">
              <w:rPr>
                <w:rFonts w:asciiTheme="minorEastAsia" w:eastAsiaTheme="minorEastAsia" w:hAnsiTheme="minorEastAsia"/>
                <w:color w:val="000000" w:themeColor="text1"/>
                <w:sz w:val="24"/>
              </w:rPr>
              <w:t>_</w:t>
            </w:r>
            <w:r w:rsidR="00E54733" w:rsidRPr="006B5DFE">
              <w:rPr>
                <w:rFonts w:asciiTheme="minorEastAsia" w:eastAsiaTheme="minorEastAsia" w:hAnsiTheme="minorEastAsia" w:hint="eastAsia"/>
                <w:color w:val="000000" w:themeColor="text1"/>
                <w:sz w:val="24"/>
              </w:rPr>
              <w:t>新着情報</w:t>
            </w:r>
          </w:p>
        </w:tc>
      </w:tr>
    </w:tbl>
    <w:p w14:paraId="246B3F4A" w14:textId="1C6D04BB" w:rsidR="00FC0791" w:rsidRDefault="00FC0791" w:rsidP="00FC0791">
      <w:pPr>
        <w:jc w:val="left"/>
        <w:rPr>
          <w:rFonts w:asciiTheme="minorEastAsia" w:eastAsiaTheme="minorEastAsia" w:hAnsiTheme="minorEastAsia"/>
          <w:sz w:val="24"/>
          <w:highlight w:val="yellow"/>
        </w:rPr>
      </w:pPr>
    </w:p>
    <w:p w14:paraId="77CD0DFF" w14:textId="0EF46EA2" w:rsidR="00FA5AFB" w:rsidRPr="0038299D" w:rsidRDefault="00FA5AFB" w:rsidP="003C7FC8">
      <w:pPr>
        <w:pStyle w:val="af6"/>
        <w:widowControl/>
        <w:numPr>
          <w:ilvl w:val="0"/>
          <w:numId w:val="4"/>
        </w:numPr>
        <w:ind w:leftChars="200" w:left="432" w:firstLine="0"/>
        <w:jc w:val="left"/>
        <w:rPr>
          <w:rFonts w:asciiTheme="minorEastAsia" w:eastAsiaTheme="minorEastAsia" w:hAnsiTheme="minorEastAsia"/>
          <w:b/>
          <w:bCs/>
          <w:sz w:val="24"/>
        </w:rPr>
      </w:pPr>
      <w:r w:rsidRPr="0038299D">
        <w:rPr>
          <w:rFonts w:asciiTheme="minorEastAsia" w:eastAsiaTheme="minorEastAsia" w:hAnsiTheme="minorEastAsia" w:hint="eastAsia"/>
          <w:b/>
          <w:bCs/>
          <w:sz w:val="24"/>
        </w:rPr>
        <w:t>契約</w:t>
      </w:r>
      <w:r w:rsidR="00936095" w:rsidRPr="0038299D">
        <w:rPr>
          <w:rFonts w:asciiTheme="minorEastAsia" w:eastAsiaTheme="minorEastAsia" w:hAnsiTheme="minorEastAsia" w:hint="eastAsia"/>
          <w:b/>
          <w:bCs/>
          <w:sz w:val="24"/>
        </w:rPr>
        <w:t>期間，</w:t>
      </w:r>
      <w:r w:rsidRPr="0038299D">
        <w:rPr>
          <w:rFonts w:asciiTheme="minorEastAsia" w:eastAsiaTheme="minorEastAsia" w:hAnsiTheme="minorEastAsia" w:hint="eastAsia"/>
          <w:b/>
          <w:bCs/>
          <w:sz w:val="24"/>
        </w:rPr>
        <w:t>履行</w:t>
      </w:r>
      <w:r w:rsidR="00936095" w:rsidRPr="0038299D">
        <w:rPr>
          <w:rFonts w:asciiTheme="minorEastAsia" w:eastAsiaTheme="minorEastAsia" w:hAnsiTheme="minorEastAsia" w:hint="eastAsia"/>
          <w:b/>
          <w:bCs/>
          <w:sz w:val="24"/>
        </w:rPr>
        <w:t>準備</w:t>
      </w:r>
      <w:r w:rsidRPr="0038299D">
        <w:rPr>
          <w:rFonts w:asciiTheme="minorEastAsia" w:eastAsiaTheme="minorEastAsia" w:hAnsiTheme="minorEastAsia" w:hint="eastAsia"/>
          <w:b/>
          <w:bCs/>
          <w:sz w:val="24"/>
        </w:rPr>
        <w:t>期間</w:t>
      </w:r>
    </w:p>
    <w:p w14:paraId="70F89119" w14:textId="77777777" w:rsidR="00936095" w:rsidRPr="0038299D" w:rsidRDefault="00B225B2" w:rsidP="00647409">
      <w:pPr>
        <w:ind w:leftChars="300" w:left="648"/>
        <w:rPr>
          <w:rFonts w:asciiTheme="minorEastAsia" w:eastAsiaTheme="minorEastAsia" w:hAnsiTheme="minorEastAsia"/>
          <w:sz w:val="24"/>
        </w:rPr>
      </w:pPr>
      <w:r w:rsidRPr="0038299D">
        <w:rPr>
          <w:rFonts w:asciiTheme="minorEastAsia" w:eastAsiaTheme="minorEastAsia" w:hAnsiTheme="minorEastAsia" w:hint="eastAsia"/>
          <w:sz w:val="24"/>
        </w:rPr>
        <w:t>契約期間</w:t>
      </w:r>
    </w:p>
    <w:p w14:paraId="035821D0" w14:textId="77777777" w:rsidR="0038299D" w:rsidRPr="0038299D" w:rsidRDefault="0038299D" w:rsidP="0038299D">
      <w:pPr>
        <w:tabs>
          <w:tab w:val="num" w:pos="0"/>
        </w:tabs>
        <w:ind w:left="851"/>
        <w:rPr>
          <w:sz w:val="24"/>
        </w:rPr>
      </w:pPr>
      <w:r w:rsidRPr="0038299D">
        <w:rPr>
          <w:rFonts w:hint="eastAsia"/>
          <w:sz w:val="24"/>
        </w:rPr>
        <w:t>契約日（令和８年１月上旬）から令和１０年３月３１日まで</w:t>
      </w:r>
    </w:p>
    <w:p w14:paraId="6715D4D8" w14:textId="49581FE3" w:rsidR="0038299D" w:rsidRPr="0038299D" w:rsidRDefault="0038299D" w:rsidP="0038299D">
      <w:pPr>
        <w:ind w:leftChars="300" w:left="648"/>
        <w:rPr>
          <w:sz w:val="24"/>
        </w:rPr>
      </w:pPr>
      <w:r w:rsidRPr="0038299D">
        <w:rPr>
          <w:rFonts w:asciiTheme="minorEastAsia" w:eastAsiaTheme="minorEastAsia" w:hAnsiTheme="minorEastAsia" w:hint="eastAsia"/>
          <w:sz w:val="24"/>
        </w:rPr>
        <w:t>履行</w:t>
      </w:r>
      <w:r w:rsidRPr="0038299D">
        <w:rPr>
          <w:rFonts w:hint="eastAsia"/>
          <w:sz w:val="24"/>
        </w:rPr>
        <w:t>準備期間</w:t>
      </w:r>
    </w:p>
    <w:p w14:paraId="4B9349B8" w14:textId="77777777" w:rsidR="0038299D" w:rsidRPr="0038299D" w:rsidRDefault="0038299D" w:rsidP="0038299D">
      <w:pPr>
        <w:tabs>
          <w:tab w:val="num" w:pos="0"/>
        </w:tabs>
        <w:ind w:left="851"/>
        <w:rPr>
          <w:color w:val="000000" w:themeColor="text1"/>
          <w:sz w:val="24"/>
        </w:rPr>
      </w:pPr>
      <w:r w:rsidRPr="0038299D">
        <w:rPr>
          <w:rFonts w:hint="eastAsia"/>
          <w:color w:val="000000" w:themeColor="text1"/>
          <w:sz w:val="24"/>
        </w:rPr>
        <w:t>契約日（令和８年１月上旬）から令和８年３月３１日まで</w:t>
      </w:r>
    </w:p>
    <w:p w14:paraId="6C7FFD38" w14:textId="0C3FF9D0" w:rsidR="0038299D" w:rsidRPr="0038299D" w:rsidRDefault="0038299D" w:rsidP="0038299D">
      <w:pPr>
        <w:ind w:leftChars="300" w:left="648"/>
        <w:rPr>
          <w:color w:val="000000" w:themeColor="text1"/>
          <w:sz w:val="24"/>
        </w:rPr>
      </w:pPr>
      <w:r w:rsidRPr="0038299D">
        <w:rPr>
          <w:rFonts w:asciiTheme="minorEastAsia" w:eastAsiaTheme="minorEastAsia" w:hAnsiTheme="minorEastAsia" w:hint="eastAsia"/>
          <w:sz w:val="24"/>
        </w:rPr>
        <w:t>履行</w:t>
      </w:r>
      <w:r w:rsidRPr="0038299D">
        <w:rPr>
          <w:rFonts w:hint="eastAsia"/>
          <w:color w:val="000000" w:themeColor="text1"/>
          <w:sz w:val="24"/>
        </w:rPr>
        <w:t>期間</w:t>
      </w:r>
    </w:p>
    <w:p w14:paraId="05224455" w14:textId="3681D824" w:rsidR="0038299D" w:rsidRDefault="0038299D" w:rsidP="0038299D">
      <w:pPr>
        <w:tabs>
          <w:tab w:val="num" w:pos="0"/>
        </w:tabs>
        <w:ind w:left="851"/>
        <w:rPr>
          <w:color w:val="000000" w:themeColor="text1"/>
          <w:sz w:val="24"/>
        </w:rPr>
      </w:pPr>
      <w:r w:rsidRPr="0038299D">
        <w:rPr>
          <w:rFonts w:hint="eastAsia"/>
          <w:color w:val="000000" w:themeColor="text1"/>
          <w:sz w:val="24"/>
        </w:rPr>
        <w:t>令和８年４月１日から令和１０年３月３１日まで</w:t>
      </w:r>
    </w:p>
    <w:p w14:paraId="2E4D9F3E" w14:textId="77777777" w:rsidR="0038299D" w:rsidRPr="0038299D" w:rsidRDefault="0038299D" w:rsidP="0038299D">
      <w:pPr>
        <w:tabs>
          <w:tab w:val="num" w:pos="0"/>
        </w:tabs>
        <w:rPr>
          <w:rFonts w:hint="eastAsia"/>
          <w:color w:val="000000" w:themeColor="text1"/>
          <w:sz w:val="24"/>
        </w:rPr>
      </w:pPr>
    </w:p>
    <w:p w14:paraId="054C8F87" w14:textId="0B763007" w:rsidR="00914B1B" w:rsidRPr="00226058" w:rsidRDefault="00914B1B" w:rsidP="003C7FC8">
      <w:pPr>
        <w:pStyle w:val="af6"/>
        <w:widowControl/>
        <w:numPr>
          <w:ilvl w:val="0"/>
          <w:numId w:val="4"/>
        </w:numPr>
        <w:ind w:leftChars="200" w:left="432" w:firstLine="0"/>
        <w:jc w:val="left"/>
        <w:rPr>
          <w:rFonts w:asciiTheme="minorEastAsia" w:eastAsiaTheme="minorEastAsia" w:hAnsiTheme="minorEastAsia"/>
          <w:b/>
          <w:bCs/>
          <w:sz w:val="24"/>
        </w:rPr>
      </w:pPr>
      <w:r w:rsidRPr="00226058">
        <w:rPr>
          <w:rFonts w:asciiTheme="minorEastAsia" w:eastAsiaTheme="minorEastAsia" w:hAnsiTheme="minorEastAsia" w:hint="eastAsia"/>
          <w:b/>
          <w:bCs/>
          <w:sz w:val="24"/>
        </w:rPr>
        <w:t>企画提案上限額</w:t>
      </w:r>
    </w:p>
    <w:p w14:paraId="3C34F15D" w14:textId="00CC2304" w:rsidR="00B225B2" w:rsidRPr="00226058" w:rsidRDefault="00B225B2" w:rsidP="00647409">
      <w:pPr>
        <w:ind w:firstLineChars="400" w:firstLine="984"/>
        <w:rPr>
          <w:rFonts w:asciiTheme="minorEastAsia" w:eastAsiaTheme="minorEastAsia" w:hAnsiTheme="minorEastAsia"/>
          <w:sz w:val="24"/>
        </w:rPr>
      </w:pPr>
      <w:r w:rsidRPr="00226058">
        <w:rPr>
          <w:rFonts w:asciiTheme="minorEastAsia" w:eastAsiaTheme="minorEastAsia" w:hAnsiTheme="minorEastAsia" w:hint="eastAsia"/>
          <w:sz w:val="24"/>
          <w:u w:val="single"/>
        </w:rPr>
        <w:t>１</w:t>
      </w:r>
      <w:r w:rsidR="00647409" w:rsidRPr="00226058">
        <w:rPr>
          <w:rFonts w:asciiTheme="minorEastAsia" w:eastAsiaTheme="minorEastAsia" w:hAnsiTheme="minorEastAsia" w:hint="eastAsia"/>
          <w:sz w:val="24"/>
          <w:u w:val="single"/>
        </w:rPr>
        <w:t>２８</w:t>
      </w:r>
      <w:r w:rsidRPr="00226058">
        <w:rPr>
          <w:rFonts w:asciiTheme="minorEastAsia" w:eastAsiaTheme="minorEastAsia" w:hAnsiTheme="minorEastAsia" w:hint="eastAsia"/>
          <w:sz w:val="24"/>
          <w:u w:val="single"/>
        </w:rPr>
        <w:t>，</w:t>
      </w:r>
      <w:r w:rsidR="0082000A" w:rsidRPr="00226058">
        <w:rPr>
          <w:rFonts w:asciiTheme="minorEastAsia" w:eastAsiaTheme="minorEastAsia" w:hAnsiTheme="minorEastAsia" w:hint="eastAsia"/>
          <w:sz w:val="24"/>
          <w:u w:val="single"/>
        </w:rPr>
        <w:t>５０２</w:t>
      </w:r>
      <w:r w:rsidRPr="00226058">
        <w:rPr>
          <w:rFonts w:asciiTheme="minorEastAsia" w:eastAsiaTheme="minorEastAsia" w:hAnsiTheme="minorEastAsia" w:hint="eastAsia"/>
          <w:sz w:val="24"/>
          <w:u w:val="single"/>
        </w:rPr>
        <w:t>，０００円</w:t>
      </w:r>
      <w:r w:rsidRPr="00226058">
        <w:rPr>
          <w:rFonts w:asciiTheme="minorEastAsia" w:eastAsiaTheme="minorEastAsia" w:hAnsiTheme="minorEastAsia" w:hint="eastAsia"/>
          <w:sz w:val="24"/>
        </w:rPr>
        <w:t>（消費税及び地方消費税を含む。）</w:t>
      </w:r>
    </w:p>
    <w:p w14:paraId="39AFF644" w14:textId="7391807F" w:rsidR="00914B1B" w:rsidRPr="00226058" w:rsidRDefault="009E7020" w:rsidP="0082000A">
      <w:pPr>
        <w:ind w:leftChars="400" w:left="864"/>
        <w:rPr>
          <w:rFonts w:asciiTheme="minorEastAsia" w:eastAsiaTheme="minorEastAsia" w:hAnsiTheme="minorEastAsia"/>
          <w:sz w:val="24"/>
        </w:rPr>
      </w:pPr>
      <w:r w:rsidRPr="00226058">
        <w:rPr>
          <w:rFonts w:asciiTheme="minorEastAsia" w:eastAsiaTheme="minorEastAsia" w:hAnsiTheme="minorEastAsia" w:hint="eastAsia"/>
          <w:sz w:val="24"/>
        </w:rPr>
        <w:t>※この金額は予定価格ではなく提案内容の規模を示すものである。</w:t>
      </w:r>
    </w:p>
    <w:p w14:paraId="4BF3026A" w14:textId="2FFB8C03" w:rsidR="00B225B2" w:rsidRPr="00226058" w:rsidRDefault="00B225B2" w:rsidP="0082000A">
      <w:pPr>
        <w:ind w:leftChars="400" w:left="864"/>
        <w:rPr>
          <w:rFonts w:asciiTheme="minorEastAsia" w:eastAsiaTheme="minorEastAsia" w:hAnsiTheme="minorEastAsia"/>
          <w:sz w:val="24"/>
        </w:rPr>
      </w:pPr>
      <w:r w:rsidRPr="00226058">
        <w:rPr>
          <w:rFonts w:asciiTheme="minorEastAsia" w:eastAsiaTheme="minorEastAsia" w:hAnsiTheme="minorEastAsia" w:hint="eastAsia"/>
          <w:sz w:val="24"/>
        </w:rPr>
        <w:t>※消費税は１０</w:t>
      </w:r>
      <w:r w:rsidR="00166FA3" w:rsidRPr="00226058">
        <w:rPr>
          <w:rFonts w:asciiTheme="minorEastAsia" w:eastAsiaTheme="minorEastAsia" w:hAnsiTheme="minorEastAsia" w:hint="eastAsia"/>
          <w:sz w:val="24"/>
        </w:rPr>
        <w:t>パーセント</w:t>
      </w:r>
      <w:r w:rsidRPr="00226058">
        <w:rPr>
          <w:rFonts w:asciiTheme="minorEastAsia" w:eastAsiaTheme="minorEastAsia" w:hAnsiTheme="minorEastAsia" w:hint="eastAsia"/>
          <w:sz w:val="24"/>
        </w:rPr>
        <w:t>で算出する。</w:t>
      </w:r>
    </w:p>
    <w:p w14:paraId="7B4D5E7A" w14:textId="4BC1E00D" w:rsidR="00B225B2" w:rsidRPr="00226058" w:rsidRDefault="00B225B2" w:rsidP="0082000A">
      <w:pPr>
        <w:ind w:leftChars="400" w:left="1110" w:hangingChars="100" w:hanging="246"/>
        <w:rPr>
          <w:rFonts w:asciiTheme="minorEastAsia" w:eastAsiaTheme="minorEastAsia" w:hAnsiTheme="minorEastAsia"/>
          <w:sz w:val="24"/>
        </w:rPr>
      </w:pPr>
      <w:r w:rsidRPr="00226058">
        <w:rPr>
          <w:rFonts w:asciiTheme="minorEastAsia" w:eastAsiaTheme="minorEastAsia" w:hAnsiTheme="minorEastAsia" w:hint="eastAsia"/>
          <w:sz w:val="24"/>
        </w:rPr>
        <w:t>※この金額を超えて</w:t>
      </w:r>
      <w:r w:rsidR="004F35F7" w:rsidRPr="00226058">
        <w:rPr>
          <w:rFonts w:asciiTheme="minorEastAsia" w:eastAsiaTheme="minorEastAsia" w:hAnsiTheme="minorEastAsia" w:hint="eastAsia"/>
          <w:sz w:val="24"/>
        </w:rPr>
        <w:t>見積</w:t>
      </w:r>
      <w:r w:rsidRPr="00226058">
        <w:rPr>
          <w:rFonts w:asciiTheme="minorEastAsia" w:eastAsiaTheme="minorEastAsia" w:hAnsiTheme="minorEastAsia" w:hint="eastAsia"/>
          <w:sz w:val="24"/>
        </w:rPr>
        <w:t>書が提出された場合は『失格』とし，提案内容の評価は行わない。</w:t>
      </w:r>
    </w:p>
    <w:p w14:paraId="67BD1D80" w14:textId="5D219BFA" w:rsidR="00304759" w:rsidRPr="00226058" w:rsidRDefault="00304759">
      <w:pPr>
        <w:widowControl/>
        <w:jc w:val="left"/>
        <w:rPr>
          <w:rFonts w:asciiTheme="minorEastAsia" w:eastAsiaTheme="minorEastAsia" w:hAnsiTheme="minorEastAsia"/>
          <w:sz w:val="24"/>
        </w:rPr>
      </w:pPr>
      <w:r w:rsidRPr="00226058">
        <w:rPr>
          <w:rFonts w:asciiTheme="minorEastAsia" w:eastAsiaTheme="minorEastAsia" w:hAnsiTheme="minorEastAsia"/>
          <w:sz w:val="24"/>
        </w:rPr>
        <w:br w:type="page"/>
      </w:r>
    </w:p>
    <w:p w14:paraId="48CD7F12" w14:textId="292FA4BD" w:rsidR="00914B1B" w:rsidRPr="00226058" w:rsidRDefault="00914B1B" w:rsidP="003C7FC8">
      <w:pPr>
        <w:pStyle w:val="af6"/>
        <w:widowControl/>
        <w:numPr>
          <w:ilvl w:val="0"/>
          <w:numId w:val="4"/>
        </w:numPr>
        <w:ind w:leftChars="200" w:left="432" w:firstLine="0"/>
        <w:jc w:val="left"/>
        <w:rPr>
          <w:rFonts w:asciiTheme="minorEastAsia" w:eastAsiaTheme="minorEastAsia" w:hAnsiTheme="minorEastAsia"/>
          <w:b/>
          <w:bCs/>
          <w:sz w:val="24"/>
        </w:rPr>
      </w:pPr>
      <w:r w:rsidRPr="00226058">
        <w:rPr>
          <w:rFonts w:asciiTheme="minorEastAsia" w:eastAsiaTheme="minorEastAsia" w:hAnsiTheme="minorEastAsia" w:hint="eastAsia"/>
          <w:b/>
          <w:bCs/>
          <w:sz w:val="24"/>
        </w:rPr>
        <w:lastRenderedPageBreak/>
        <w:t>プロポーザルに係るスケジュール</w:t>
      </w:r>
    </w:p>
    <w:p w14:paraId="6CAE5323" w14:textId="6FADBCE0" w:rsidR="009266C0" w:rsidRPr="00226058" w:rsidRDefault="009266C0" w:rsidP="008B2EC6">
      <w:pPr>
        <w:ind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 xml:space="preserve">　　日程は，状況により変更する場合があ</w:t>
      </w:r>
      <w:r w:rsidR="00CD1169" w:rsidRPr="00226058">
        <w:rPr>
          <w:rFonts w:asciiTheme="minorEastAsia" w:eastAsiaTheme="minorEastAsia" w:hAnsiTheme="minorEastAsia" w:hint="eastAsia"/>
          <w:sz w:val="24"/>
        </w:rPr>
        <w:t>る</w:t>
      </w:r>
      <w:r w:rsidRPr="00226058">
        <w:rPr>
          <w:rFonts w:asciiTheme="minorEastAsia" w:eastAsiaTheme="minorEastAsia" w:hAnsiTheme="minorEastAsia" w:hint="eastAsia"/>
          <w:sz w:val="24"/>
        </w:rPr>
        <w:t>。</w:t>
      </w:r>
    </w:p>
    <w:tbl>
      <w:tblPr>
        <w:tblStyle w:val="ab"/>
        <w:tblW w:w="0" w:type="auto"/>
        <w:tblInd w:w="694" w:type="dxa"/>
        <w:tblLook w:val="04A0" w:firstRow="1" w:lastRow="0" w:firstColumn="1" w:lastColumn="0" w:noHBand="0" w:noVBand="1"/>
      </w:tblPr>
      <w:tblGrid>
        <w:gridCol w:w="3412"/>
        <w:gridCol w:w="4934"/>
      </w:tblGrid>
      <w:tr w:rsidR="003C3940" w:rsidRPr="00226058" w14:paraId="467075C3" w14:textId="77777777" w:rsidTr="006B69F9">
        <w:tc>
          <w:tcPr>
            <w:tcW w:w="3412" w:type="dxa"/>
            <w:tcBorders>
              <w:top w:val="single" w:sz="4" w:space="0" w:color="auto"/>
              <w:left w:val="single" w:sz="4" w:space="0" w:color="auto"/>
              <w:bottom w:val="double" w:sz="4" w:space="0" w:color="auto"/>
            </w:tcBorders>
            <w:shd w:val="clear" w:color="auto" w:fill="D9D9D9" w:themeFill="background1" w:themeFillShade="D9"/>
          </w:tcPr>
          <w:p w14:paraId="62284CDA" w14:textId="4ED5DBDF" w:rsidR="009E7020" w:rsidRPr="00226058" w:rsidRDefault="009E7020" w:rsidP="004007CF">
            <w:pPr>
              <w:jc w:val="center"/>
              <w:rPr>
                <w:rFonts w:asciiTheme="minorEastAsia" w:eastAsiaTheme="minorEastAsia" w:hAnsiTheme="minorEastAsia"/>
                <w:sz w:val="24"/>
              </w:rPr>
            </w:pPr>
            <w:r w:rsidRPr="00226058">
              <w:rPr>
                <w:rFonts w:asciiTheme="minorEastAsia" w:eastAsiaTheme="minorEastAsia" w:hAnsiTheme="minorEastAsia" w:hint="eastAsia"/>
                <w:sz w:val="24"/>
              </w:rPr>
              <w:t>内</w:t>
            </w:r>
            <w:r w:rsidR="004007CF" w:rsidRPr="00226058">
              <w:rPr>
                <w:rFonts w:asciiTheme="minorEastAsia" w:eastAsiaTheme="minorEastAsia" w:hAnsiTheme="minorEastAsia" w:hint="eastAsia"/>
                <w:sz w:val="24"/>
              </w:rPr>
              <w:t xml:space="preserve">　　</w:t>
            </w:r>
            <w:r w:rsidRPr="00226058">
              <w:rPr>
                <w:rFonts w:asciiTheme="minorEastAsia" w:eastAsiaTheme="minorEastAsia" w:hAnsiTheme="minorEastAsia" w:hint="eastAsia"/>
                <w:sz w:val="24"/>
              </w:rPr>
              <w:t>容</w:t>
            </w:r>
          </w:p>
        </w:tc>
        <w:tc>
          <w:tcPr>
            <w:tcW w:w="4934" w:type="dxa"/>
            <w:tcBorders>
              <w:top w:val="single" w:sz="4" w:space="0" w:color="auto"/>
              <w:bottom w:val="double" w:sz="4" w:space="0" w:color="auto"/>
              <w:right w:val="single" w:sz="4" w:space="0" w:color="auto"/>
            </w:tcBorders>
            <w:shd w:val="clear" w:color="auto" w:fill="D9D9D9" w:themeFill="background1" w:themeFillShade="D9"/>
          </w:tcPr>
          <w:p w14:paraId="3F193E1B" w14:textId="7D60E681" w:rsidR="009E7020" w:rsidRPr="00226058" w:rsidRDefault="009E7020" w:rsidP="004007CF">
            <w:pPr>
              <w:jc w:val="center"/>
              <w:rPr>
                <w:rFonts w:asciiTheme="minorEastAsia" w:eastAsiaTheme="minorEastAsia" w:hAnsiTheme="minorEastAsia"/>
                <w:sz w:val="24"/>
              </w:rPr>
            </w:pPr>
            <w:r w:rsidRPr="00226058">
              <w:rPr>
                <w:rFonts w:asciiTheme="minorEastAsia" w:eastAsiaTheme="minorEastAsia" w:hAnsiTheme="minorEastAsia" w:hint="eastAsia"/>
                <w:sz w:val="24"/>
              </w:rPr>
              <w:t>日</w:t>
            </w:r>
            <w:r w:rsidR="004007CF" w:rsidRPr="00226058">
              <w:rPr>
                <w:rFonts w:asciiTheme="minorEastAsia" w:eastAsiaTheme="minorEastAsia" w:hAnsiTheme="minorEastAsia" w:hint="eastAsia"/>
                <w:sz w:val="24"/>
              </w:rPr>
              <w:t xml:space="preserve">　　</w:t>
            </w:r>
            <w:r w:rsidRPr="00226058">
              <w:rPr>
                <w:rFonts w:asciiTheme="minorEastAsia" w:eastAsiaTheme="minorEastAsia" w:hAnsiTheme="minorEastAsia" w:hint="eastAsia"/>
                <w:sz w:val="24"/>
              </w:rPr>
              <w:t>時</w:t>
            </w:r>
          </w:p>
        </w:tc>
      </w:tr>
      <w:tr w:rsidR="003C3940" w:rsidRPr="00226058" w14:paraId="49895137" w14:textId="77777777" w:rsidTr="00AE50CA">
        <w:tc>
          <w:tcPr>
            <w:tcW w:w="3412" w:type="dxa"/>
            <w:tcBorders>
              <w:top w:val="double" w:sz="4" w:space="0" w:color="auto"/>
              <w:left w:val="single" w:sz="4" w:space="0" w:color="auto"/>
            </w:tcBorders>
          </w:tcPr>
          <w:p w14:paraId="63629F84" w14:textId="47C0BD43" w:rsidR="009E7020" w:rsidRPr="00226058" w:rsidRDefault="00087326" w:rsidP="00914B1B">
            <w:pPr>
              <w:rPr>
                <w:rFonts w:asciiTheme="minorEastAsia" w:eastAsiaTheme="minorEastAsia" w:hAnsiTheme="minorEastAsia"/>
                <w:sz w:val="24"/>
              </w:rPr>
            </w:pPr>
            <w:r w:rsidRPr="00226058">
              <w:rPr>
                <w:rFonts w:asciiTheme="minorEastAsia" w:eastAsiaTheme="minorEastAsia" w:hAnsiTheme="minorEastAsia" w:hint="eastAsia"/>
                <w:sz w:val="24"/>
              </w:rPr>
              <w:t>公募の開始</w:t>
            </w:r>
          </w:p>
        </w:tc>
        <w:tc>
          <w:tcPr>
            <w:tcW w:w="4934" w:type="dxa"/>
            <w:tcBorders>
              <w:top w:val="double" w:sz="4" w:space="0" w:color="auto"/>
              <w:right w:val="single" w:sz="4" w:space="0" w:color="auto"/>
            </w:tcBorders>
            <w:shd w:val="clear" w:color="auto" w:fill="auto"/>
          </w:tcPr>
          <w:p w14:paraId="598E7773" w14:textId="02C6EBDF" w:rsidR="009E7020" w:rsidRPr="00226058" w:rsidRDefault="004007CF" w:rsidP="00914B1B">
            <w:pPr>
              <w:rPr>
                <w:rFonts w:asciiTheme="minorEastAsia" w:eastAsiaTheme="minorEastAsia" w:hAnsiTheme="minorEastAsia"/>
                <w:sz w:val="24"/>
              </w:rPr>
            </w:pPr>
            <w:r w:rsidRPr="00226058">
              <w:rPr>
                <w:rFonts w:asciiTheme="minorEastAsia" w:eastAsiaTheme="minorEastAsia" w:hAnsiTheme="minorEastAsia" w:hint="eastAsia"/>
                <w:sz w:val="24"/>
              </w:rPr>
              <w:t>令和</w:t>
            </w:r>
            <w:r w:rsidR="0082000A"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年</w:t>
            </w:r>
            <w:r w:rsidR="005C6D53" w:rsidRPr="00226058">
              <w:rPr>
                <w:rFonts w:asciiTheme="minorEastAsia" w:eastAsiaTheme="minorEastAsia" w:hAnsiTheme="minorEastAsia" w:hint="eastAsia"/>
                <w:sz w:val="24"/>
              </w:rPr>
              <w:t>９</w:t>
            </w:r>
            <w:r w:rsidRPr="00226058">
              <w:rPr>
                <w:rFonts w:asciiTheme="minorEastAsia" w:eastAsiaTheme="minorEastAsia" w:hAnsiTheme="minorEastAsia" w:hint="eastAsia"/>
                <w:sz w:val="24"/>
              </w:rPr>
              <w:t>月</w:t>
            </w:r>
            <w:r w:rsidR="00023F3B" w:rsidRPr="00226058">
              <w:rPr>
                <w:rFonts w:asciiTheme="minorEastAsia" w:eastAsiaTheme="minorEastAsia" w:hAnsiTheme="minorEastAsia" w:hint="eastAsia"/>
                <w:sz w:val="24"/>
              </w:rPr>
              <w:t>５</w:t>
            </w:r>
            <w:r w:rsidRPr="00226058">
              <w:rPr>
                <w:rFonts w:asciiTheme="minorEastAsia" w:eastAsiaTheme="minorEastAsia" w:hAnsiTheme="minorEastAsia" w:hint="eastAsia"/>
                <w:sz w:val="24"/>
              </w:rPr>
              <w:t>日（</w:t>
            </w:r>
            <w:r w:rsidR="00023F3B" w:rsidRPr="00226058">
              <w:rPr>
                <w:rFonts w:asciiTheme="minorEastAsia" w:eastAsiaTheme="minorEastAsia" w:hAnsiTheme="minorEastAsia" w:hint="eastAsia"/>
                <w:sz w:val="24"/>
              </w:rPr>
              <w:t>金</w:t>
            </w:r>
            <w:r w:rsidRPr="00226058">
              <w:rPr>
                <w:rFonts w:asciiTheme="minorEastAsia" w:eastAsiaTheme="minorEastAsia" w:hAnsiTheme="minorEastAsia" w:hint="eastAsia"/>
                <w:sz w:val="24"/>
              </w:rPr>
              <w:t>）</w:t>
            </w:r>
          </w:p>
        </w:tc>
      </w:tr>
      <w:tr w:rsidR="003C3940" w:rsidRPr="00226058" w14:paraId="0173C050" w14:textId="77777777" w:rsidTr="00AE50CA">
        <w:tc>
          <w:tcPr>
            <w:tcW w:w="3412" w:type="dxa"/>
            <w:tcBorders>
              <w:left w:val="single" w:sz="4" w:space="0" w:color="auto"/>
            </w:tcBorders>
          </w:tcPr>
          <w:p w14:paraId="33FD8E09" w14:textId="754CAA26" w:rsidR="009E7020" w:rsidRPr="00226058" w:rsidRDefault="006B69F9" w:rsidP="00914B1B">
            <w:pPr>
              <w:rPr>
                <w:rFonts w:asciiTheme="minorEastAsia" w:eastAsiaTheme="minorEastAsia" w:hAnsiTheme="minorEastAsia"/>
                <w:sz w:val="24"/>
              </w:rPr>
            </w:pPr>
            <w:r w:rsidRPr="00226058">
              <w:rPr>
                <w:rFonts w:asciiTheme="minorEastAsia" w:eastAsiaTheme="minorEastAsia" w:hAnsiTheme="minorEastAsia" w:hint="eastAsia"/>
                <w:sz w:val="24"/>
              </w:rPr>
              <w:t>参加申請関係書類</w:t>
            </w:r>
            <w:r w:rsidR="007367D9" w:rsidRPr="00226058">
              <w:rPr>
                <w:rFonts w:asciiTheme="minorEastAsia" w:eastAsiaTheme="minorEastAsia" w:hAnsiTheme="minorEastAsia" w:hint="eastAsia"/>
                <w:sz w:val="24"/>
                <w:u w:val="single"/>
                <w:vertAlign w:val="superscript"/>
              </w:rPr>
              <w:t>※</w:t>
            </w:r>
            <w:r w:rsidR="004E6EF5" w:rsidRPr="00226058">
              <w:rPr>
                <w:rFonts w:asciiTheme="minorEastAsia" w:eastAsiaTheme="minorEastAsia" w:hAnsiTheme="minorEastAsia" w:hint="eastAsia"/>
                <w:sz w:val="24"/>
                <w:u w:val="single"/>
                <w:vertAlign w:val="superscript"/>
              </w:rPr>
              <w:t>１</w:t>
            </w:r>
            <w:r w:rsidR="00087326" w:rsidRPr="00226058">
              <w:rPr>
                <w:rFonts w:asciiTheme="minorEastAsia" w:eastAsiaTheme="minorEastAsia" w:hAnsiTheme="minorEastAsia" w:hint="eastAsia"/>
                <w:sz w:val="24"/>
              </w:rPr>
              <w:t>の提出期限</w:t>
            </w:r>
          </w:p>
        </w:tc>
        <w:tc>
          <w:tcPr>
            <w:tcW w:w="4934" w:type="dxa"/>
            <w:tcBorders>
              <w:right w:val="single" w:sz="4" w:space="0" w:color="auto"/>
            </w:tcBorders>
            <w:shd w:val="clear" w:color="auto" w:fill="auto"/>
          </w:tcPr>
          <w:p w14:paraId="4CFC616E" w14:textId="059F990B" w:rsidR="00151531" w:rsidRPr="00151531" w:rsidRDefault="004007CF" w:rsidP="00914B1B">
            <w:pPr>
              <w:rPr>
                <w:rFonts w:asciiTheme="minorEastAsia" w:eastAsiaTheme="minorEastAsia" w:hAnsiTheme="minorEastAsia"/>
                <w:color w:val="000000" w:themeColor="text1"/>
                <w:sz w:val="24"/>
              </w:rPr>
            </w:pPr>
            <w:r w:rsidRPr="00151531">
              <w:rPr>
                <w:rFonts w:asciiTheme="minorEastAsia" w:eastAsiaTheme="minorEastAsia" w:hAnsiTheme="minorEastAsia" w:hint="eastAsia"/>
                <w:color w:val="000000" w:themeColor="text1"/>
                <w:sz w:val="24"/>
              </w:rPr>
              <w:t>令和</w:t>
            </w:r>
            <w:r w:rsidR="0082000A" w:rsidRPr="00151531">
              <w:rPr>
                <w:rFonts w:asciiTheme="minorEastAsia" w:eastAsiaTheme="minorEastAsia" w:hAnsiTheme="minorEastAsia" w:hint="eastAsia"/>
                <w:color w:val="000000" w:themeColor="text1"/>
                <w:sz w:val="24"/>
              </w:rPr>
              <w:t>７</w:t>
            </w:r>
            <w:r w:rsidRPr="00151531">
              <w:rPr>
                <w:rFonts w:asciiTheme="minorEastAsia" w:eastAsiaTheme="minorEastAsia" w:hAnsiTheme="minorEastAsia" w:hint="eastAsia"/>
                <w:color w:val="000000" w:themeColor="text1"/>
                <w:sz w:val="24"/>
              </w:rPr>
              <w:t>年</w:t>
            </w:r>
            <w:r w:rsidR="004A206A" w:rsidRPr="00151531">
              <w:rPr>
                <w:rFonts w:asciiTheme="minorEastAsia" w:eastAsiaTheme="minorEastAsia" w:hAnsiTheme="minorEastAsia" w:hint="eastAsia"/>
                <w:color w:val="000000" w:themeColor="text1"/>
                <w:sz w:val="24"/>
              </w:rPr>
              <w:t>９</w:t>
            </w:r>
            <w:r w:rsidRPr="00151531">
              <w:rPr>
                <w:rFonts w:asciiTheme="minorEastAsia" w:eastAsiaTheme="minorEastAsia" w:hAnsiTheme="minorEastAsia" w:hint="eastAsia"/>
                <w:color w:val="000000" w:themeColor="text1"/>
                <w:sz w:val="24"/>
              </w:rPr>
              <w:t>月</w:t>
            </w:r>
            <w:r w:rsidR="006A587E" w:rsidRPr="00151531">
              <w:rPr>
                <w:rFonts w:asciiTheme="minorEastAsia" w:eastAsiaTheme="minorEastAsia" w:hAnsiTheme="minorEastAsia" w:hint="eastAsia"/>
                <w:color w:val="000000" w:themeColor="text1"/>
                <w:sz w:val="24"/>
              </w:rPr>
              <w:t>１</w:t>
            </w:r>
            <w:r w:rsidR="004A206A" w:rsidRPr="00151531">
              <w:rPr>
                <w:rFonts w:asciiTheme="minorEastAsia" w:eastAsiaTheme="minorEastAsia" w:hAnsiTheme="minorEastAsia" w:hint="eastAsia"/>
                <w:color w:val="000000" w:themeColor="text1"/>
                <w:sz w:val="24"/>
              </w:rPr>
              <w:t>６</w:t>
            </w:r>
            <w:r w:rsidRPr="00151531">
              <w:rPr>
                <w:rFonts w:asciiTheme="minorEastAsia" w:eastAsiaTheme="minorEastAsia" w:hAnsiTheme="minorEastAsia" w:hint="eastAsia"/>
                <w:color w:val="000000" w:themeColor="text1"/>
                <w:sz w:val="24"/>
              </w:rPr>
              <w:t>日（</w:t>
            </w:r>
            <w:r w:rsidR="003B3A4B">
              <w:rPr>
                <w:rFonts w:asciiTheme="minorEastAsia" w:eastAsiaTheme="minorEastAsia" w:hAnsiTheme="minorEastAsia" w:hint="eastAsia"/>
                <w:color w:val="000000" w:themeColor="text1"/>
                <w:sz w:val="24"/>
              </w:rPr>
              <w:t>火</w:t>
            </w:r>
            <w:r w:rsidRPr="00151531">
              <w:rPr>
                <w:rFonts w:asciiTheme="minorEastAsia" w:eastAsiaTheme="minorEastAsia" w:hAnsiTheme="minorEastAsia" w:hint="eastAsia"/>
                <w:color w:val="000000" w:themeColor="text1"/>
                <w:sz w:val="24"/>
              </w:rPr>
              <w:t>）</w:t>
            </w:r>
          </w:p>
          <w:p w14:paraId="213ECE0E" w14:textId="3E368796" w:rsidR="006B67FF" w:rsidRPr="00151531" w:rsidRDefault="004007CF" w:rsidP="00914B1B">
            <w:pPr>
              <w:rPr>
                <w:rFonts w:asciiTheme="minorEastAsia" w:eastAsiaTheme="minorEastAsia" w:hAnsiTheme="minorEastAsia"/>
                <w:color w:val="000000" w:themeColor="text1"/>
                <w:sz w:val="24"/>
              </w:rPr>
            </w:pPr>
            <w:r w:rsidRPr="00151531">
              <w:rPr>
                <w:rFonts w:asciiTheme="minorEastAsia" w:eastAsiaTheme="minorEastAsia" w:hAnsiTheme="minorEastAsia" w:hint="eastAsia"/>
                <w:color w:val="000000" w:themeColor="text1"/>
                <w:sz w:val="24"/>
              </w:rPr>
              <w:t>午後５時１５分</w:t>
            </w:r>
            <w:r w:rsidR="00D544CE" w:rsidRPr="00151531">
              <w:rPr>
                <w:rFonts w:asciiTheme="minorEastAsia" w:eastAsiaTheme="minorEastAsia" w:hAnsiTheme="minorEastAsia" w:hint="eastAsia"/>
                <w:color w:val="000000" w:themeColor="text1"/>
                <w:sz w:val="24"/>
              </w:rPr>
              <w:t>必着</w:t>
            </w:r>
          </w:p>
        </w:tc>
      </w:tr>
      <w:tr w:rsidR="003C3940" w:rsidRPr="00226058" w14:paraId="7457E046" w14:textId="77777777" w:rsidTr="00AE50CA">
        <w:trPr>
          <w:trHeight w:val="363"/>
        </w:trPr>
        <w:tc>
          <w:tcPr>
            <w:tcW w:w="3412" w:type="dxa"/>
            <w:tcBorders>
              <w:left w:val="single" w:sz="4" w:space="0" w:color="auto"/>
            </w:tcBorders>
          </w:tcPr>
          <w:p w14:paraId="0D4EA1DF" w14:textId="16FC5ED7" w:rsidR="007367D9" w:rsidRPr="00226058" w:rsidRDefault="007367D9" w:rsidP="00914B1B">
            <w:pPr>
              <w:rPr>
                <w:rFonts w:asciiTheme="minorEastAsia" w:eastAsiaTheme="minorEastAsia" w:hAnsiTheme="minorEastAsia"/>
                <w:sz w:val="24"/>
              </w:rPr>
            </w:pPr>
            <w:r w:rsidRPr="00226058">
              <w:rPr>
                <w:rFonts w:asciiTheme="minorEastAsia" w:eastAsiaTheme="minorEastAsia" w:hAnsiTheme="minorEastAsia" w:hint="eastAsia"/>
                <w:sz w:val="24"/>
              </w:rPr>
              <w:t>質問書の受付期限</w:t>
            </w:r>
          </w:p>
        </w:tc>
        <w:tc>
          <w:tcPr>
            <w:tcW w:w="4934" w:type="dxa"/>
            <w:tcBorders>
              <w:right w:val="single" w:sz="4" w:space="0" w:color="auto"/>
            </w:tcBorders>
            <w:shd w:val="clear" w:color="auto" w:fill="auto"/>
            <w:vAlign w:val="center"/>
          </w:tcPr>
          <w:p w14:paraId="737BBC8C" w14:textId="77777777" w:rsidR="00151531" w:rsidRPr="00151531" w:rsidRDefault="007367D9" w:rsidP="00914B1B">
            <w:pPr>
              <w:rPr>
                <w:rFonts w:asciiTheme="minorEastAsia" w:eastAsiaTheme="minorEastAsia" w:hAnsiTheme="minorEastAsia"/>
                <w:color w:val="000000" w:themeColor="text1"/>
                <w:sz w:val="24"/>
              </w:rPr>
            </w:pPr>
            <w:r w:rsidRPr="00151531">
              <w:rPr>
                <w:rFonts w:asciiTheme="minorEastAsia" w:eastAsiaTheme="minorEastAsia" w:hAnsiTheme="minorEastAsia" w:hint="eastAsia"/>
                <w:color w:val="000000" w:themeColor="text1"/>
                <w:sz w:val="24"/>
              </w:rPr>
              <w:t>令和</w:t>
            </w:r>
            <w:r w:rsidR="0082000A" w:rsidRPr="00151531">
              <w:rPr>
                <w:rFonts w:asciiTheme="minorEastAsia" w:eastAsiaTheme="minorEastAsia" w:hAnsiTheme="minorEastAsia" w:hint="eastAsia"/>
                <w:color w:val="000000" w:themeColor="text1"/>
                <w:sz w:val="24"/>
              </w:rPr>
              <w:t>７</w:t>
            </w:r>
            <w:r w:rsidRPr="00151531">
              <w:rPr>
                <w:rFonts w:asciiTheme="minorEastAsia" w:eastAsiaTheme="minorEastAsia" w:hAnsiTheme="minorEastAsia" w:hint="eastAsia"/>
                <w:color w:val="000000" w:themeColor="text1"/>
                <w:sz w:val="24"/>
              </w:rPr>
              <w:t>年</w:t>
            </w:r>
            <w:r w:rsidR="00023F3B" w:rsidRPr="00151531">
              <w:rPr>
                <w:rFonts w:asciiTheme="minorEastAsia" w:eastAsiaTheme="minorEastAsia" w:hAnsiTheme="minorEastAsia" w:hint="eastAsia"/>
                <w:color w:val="000000" w:themeColor="text1"/>
                <w:sz w:val="24"/>
              </w:rPr>
              <w:t>９</w:t>
            </w:r>
            <w:r w:rsidRPr="00151531">
              <w:rPr>
                <w:rFonts w:asciiTheme="minorEastAsia" w:eastAsiaTheme="minorEastAsia" w:hAnsiTheme="minorEastAsia" w:hint="eastAsia"/>
                <w:color w:val="000000" w:themeColor="text1"/>
                <w:sz w:val="24"/>
              </w:rPr>
              <w:t>月</w:t>
            </w:r>
            <w:r w:rsidR="006A587E" w:rsidRPr="00151531">
              <w:rPr>
                <w:rFonts w:asciiTheme="minorEastAsia" w:eastAsiaTheme="minorEastAsia" w:hAnsiTheme="minorEastAsia" w:hint="eastAsia"/>
                <w:color w:val="000000" w:themeColor="text1"/>
                <w:sz w:val="24"/>
              </w:rPr>
              <w:t>１９</w:t>
            </w:r>
            <w:r w:rsidRPr="00151531">
              <w:rPr>
                <w:rFonts w:asciiTheme="minorEastAsia" w:eastAsiaTheme="minorEastAsia" w:hAnsiTheme="minorEastAsia" w:hint="eastAsia"/>
                <w:color w:val="000000" w:themeColor="text1"/>
                <w:sz w:val="24"/>
              </w:rPr>
              <w:t>日（</w:t>
            </w:r>
            <w:r w:rsidR="006A587E" w:rsidRPr="00151531">
              <w:rPr>
                <w:rFonts w:asciiTheme="minorEastAsia" w:eastAsiaTheme="minorEastAsia" w:hAnsiTheme="minorEastAsia" w:hint="eastAsia"/>
                <w:color w:val="000000" w:themeColor="text1"/>
                <w:sz w:val="24"/>
              </w:rPr>
              <w:t>金</w:t>
            </w:r>
            <w:r w:rsidRPr="00151531">
              <w:rPr>
                <w:rFonts w:asciiTheme="minorEastAsia" w:eastAsiaTheme="minorEastAsia" w:hAnsiTheme="minorEastAsia" w:hint="eastAsia"/>
                <w:color w:val="000000" w:themeColor="text1"/>
                <w:sz w:val="24"/>
              </w:rPr>
              <w:t>）</w:t>
            </w:r>
          </w:p>
          <w:p w14:paraId="1CA4AB99" w14:textId="09328DEF" w:rsidR="007367D9" w:rsidRPr="00151531" w:rsidRDefault="007367D9" w:rsidP="00914B1B">
            <w:pPr>
              <w:rPr>
                <w:rFonts w:asciiTheme="minorEastAsia" w:eastAsiaTheme="minorEastAsia" w:hAnsiTheme="minorEastAsia"/>
                <w:color w:val="000000" w:themeColor="text1"/>
                <w:sz w:val="24"/>
              </w:rPr>
            </w:pPr>
            <w:r w:rsidRPr="00151531">
              <w:rPr>
                <w:rFonts w:asciiTheme="minorEastAsia" w:eastAsiaTheme="minorEastAsia" w:hAnsiTheme="minorEastAsia" w:hint="eastAsia"/>
                <w:color w:val="000000" w:themeColor="text1"/>
                <w:sz w:val="24"/>
              </w:rPr>
              <w:t>午後５時１５分必着</w:t>
            </w:r>
          </w:p>
        </w:tc>
      </w:tr>
      <w:tr w:rsidR="003C3940" w:rsidRPr="00226058" w14:paraId="2D59A86F" w14:textId="77777777" w:rsidTr="00AE50CA">
        <w:tc>
          <w:tcPr>
            <w:tcW w:w="3412" w:type="dxa"/>
            <w:tcBorders>
              <w:left w:val="single" w:sz="4" w:space="0" w:color="auto"/>
            </w:tcBorders>
          </w:tcPr>
          <w:p w14:paraId="3949C01E" w14:textId="33BA3B8F" w:rsidR="009E7020" w:rsidRPr="00226058" w:rsidRDefault="00087326" w:rsidP="00914B1B">
            <w:pPr>
              <w:rPr>
                <w:rFonts w:asciiTheme="minorEastAsia" w:eastAsiaTheme="minorEastAsia" w:hAnsiTheme="minorEastAsia"/>
                <w:sz w:val="24"/>
              </w:rPr>
            </w:pPr>
            <w:r w:rsidRPr="00226058">
              <w:rPr>
                <w:rFonts w:asciiTheme="minorEastAsia" w:eastAsiaTheme="minorEastAsia" w:hAnsiTheme="minorEastAsia" w:hint="eastAsia"/>
                <w:sz w:val="24"/>
              </w:rPr>
              <w:t>質問書に対する回答</w:t>
            </w:r>
          </w:p>
        </w:tc>
        <w:tc>
          <w:tcPr>
            <w:tcW w:w="4934" w:type="dxa"/>
            <w:tcBorders>
              <w:right w:val="single" w:sz="4" w:space="0" w:color="auto"/>
            </w:tcBorders>
            <w:shd w:val="clear" w:color="auto" w:fill="auto"/>
          </w:tcPr>
          <w:p w14:paraId="5D5BFF2F" w14:textId="356A7F90" w:rsidR="009E7020" w:rsidRPr="00226058" w:rsidRDefault="004007CF" w:rsidP="00914B1B">
            <w:pPr>
              <w:rPr>
                <w:rFonts w:asciiTheme="minorEastAsia" w:eastAsiaTheme="minorEastAsia" w:hAnsiTheme="minorEastAsia"/>
                <w:sz w:val="24"/>
              </w:rPr>
            </w:pPr>
            <w:r w:rsidRPr="00226058">
              <w:rPr>
                <w:rFonts w:asciiTheme="minorEastAsia" w:eastAsiaTheme="minorEastAsia" w:hAnsiTheme="minorEastAsia" w:hint="eastAsia"/>
                <w:sz w:val="24"/>
              </w:rPr>
              <w:t>令和</w:t>
            </w:r>
            <w:r w:rsidR="0082000A"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年</w:t>
            </w:r>
            <w:r w:rsidR="005C6D53" w:rsidRPr="00226058">
              <w:rPr>
                <w:rFonts w:asciiTheme="minorEastAsia" w:eastAsiaTheme="minorEastAsia" w:hAnsiTheme="minorEastAsia" w:hint="eastAsia"/>
                <w:sz w:val="24"/>
              </w:rPr>
              <w:t>１０</w:t>
            </w:r>
            <w:r w:rsidRPr="00226058">
              <w:rPr>
                <w:rFonts w:asciiTheme="minorEastAsia" w:eastAsiaTheme="minorEastAsia" w:hAnsiTheme="minorEastAsia" w:hint="eastAsia"/>
                <w:sz w:val="24"/>
              </w:rPr>
              <w:t>月</w:t>
            </w:r>
            <w:r w:rsidR="00023F3B" w:rsidRPr="00226058">
              <w:rPr>
                <w:rFonts w:asciiTheme="minorEastAsia" w:eastAsiaTheme="minorEastAsia" w:hAnsiTheme="minorEastAsia" w:hint="eastAsia"/>
                <w:sz w:val="24"/>
              </w:rPr>
              <w:t>３</w:t>
            </w:r>
            <w:r w:rsidRPr="00226058">
              <w:rPr>
                <w:rFonts w:asciiTheme="minorEastAsia" w:eastAsiaTheme="minorEastAsia" w:hAnsiTheme="minorEastAsia" w:hint="eastAsia"/>
                <w:sz w:val="24"/>
              </w:rPr>
              <w:t>日（</w:t>
            </w:r>
            <w:r w:rsidR="00023F3B" w:rsidRPr="00226058">
              <w:rPr>
                <w:rFonts w:asciiTheme="minorEastAsia" w:eastAsiaTheme="minorEastAsia" w:hAnsiTheme="minorEastAsia" w:hint="eastAsia"/>
                <w:sz w:val="24"/>
              </w:rPr>
              <w:t>金</w:t>
            </w:r>
            <w:r w:rsidRPr="00226058">
              <w:rPr>
                <w:rFonts w:asciiTheme="minorEastAsia" w:eastAsiaTheme="minorEastAsia" w:hAnsiTheme="minorEastAsia" w:hint="eastAsia"/>
                <w:sz w:val="24"/>
              </w:rPr>
              <w:t>）</w:t>
            </w:r>
          </w:p>
        </w:tc>
      </w:tr>
      <w:tr w:rsidR="003C3940" w:rsidRPr="00226058" w14:paraId="2A1CE806" w14:textId="77777777" w:rsidTr="00AE50CA">
        <w:tc>
          <w:tcPr>
            <w:tcW w:w="3412" w:type="dxa"/>
            <w:tcBorders>
              <w:left w:val="single" w:sz="4" w:space="0" w:color="auto"/>
            </w:tcBorders>
          </w:tcPr>
          <w:p w14:paraId="7A422EB8" w14:textId="688E5A01" w:rsidR="00087326" w:rsidRPr="00226058" w:rsidRDefault="00087326" w:rsidP="00914B1B">
            <w:pPr>
              <w:rPr>
                <w:rFonts w:asciiTheme="minorEastAsia" w:eastAsiaTheme="minorEastAsia" w:hAnsiTheme="minorEastAsia"/>
                <w:sz w:val="24"/>
              </w:rPr>
            </w:pPr>
            <w:r w:rsidRPr="00226058">
              <w:rPr>
                <w:rFonts w:asciiTheme="minorEastAsia" w:eastAsiaTheme="minorEastAsia" w:hAnsiTheme="minorEastAsia" w:hint="eastAsia"/>
                <w:sz w:val="24"/>
              </w:rPr>
              <w:t>提案関係書類の提出期限</w:t>
            </w:r>
          </w:p>
        </w:tc>
        <w:tc>
          <w:tcPr>
            <w:tcW w:w="4934" w:type="dxa"/>
            <w:tcBorders>
              <w:right w:val="single" w:sz="4" w:space="0" w:color="auto"/>
            </w:tcBorders>
            <w:shd w:val="clear" w:color="auto" w:fill="auto"/>
          </w:tcPr>
          <w:p w14:paraId="190A6F9C" w14:textId="77777777" w:rsidR="005F3547" w:rsidRDefault="004007CF" w:rsidP="00914B1B">
            <w:pPr>
              <w:rPr>
                <w:rFonts w:asciiTheme="minorEastAsia" w:eastAsiaTheme="minorEastAsia" w:hAnsiTheme="minorEastAsia"/>
                <w:sz w:val="24"/>
              </w:rPr>
            </w:pPr>
            <w:r w:rsidRPr="00226058">
              <w:rPr>
                <w:rFonts w:asciiTheme="minorEastAsia" w:eastAsiaTheme="minorEastAsia" w:hAnsiTheme="minorEastAsia" w:hint="eastAsia"/>
                <w:sz w:val="24"/>
              </w:rPr>
              <w:t>令和</w:t>
            </w:r>
            <w:r w:rsidR="0082000A"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年</w:t>
            </w:r>
            <w:r w:rsidR="005C6D53" w:rsidRPr="00226058">
              <w:rPr>
                <w:rFonts w:asciiTheme="minorEastAsia" w:eastAsiaTheme="minorEastAsia" w:hAnsiTheme="minorEastAsia" w:hint="eastAsia"/>
                <w:sz w:val="24"/>
              </w:rPr>
              <w:t>１</w:t>
            </w:r>
            <w:r w:rsidR="00F85A90" w:rsidRPr="00226058">
              <w:rPr>
                <w:rFonts w:asciiTheme="minorEastAsia" w:eastAsiaTheme="minorEastAsia" w:hAnsiTheme="minorEastAsia" w:hint="eastAsia"/>
                <w:sz w:val="24"/>
              </w:rPr>
              <w:t>０</w:t>
            </w:r>
            <w:r w:rsidRPr="00226058">
              <w:rPr>
                <w:rFonts w:asciiTheme="minorEastAsia" w:eastAsiaTheme="minorEastAsia" w:hAnsiTheme="minorEastAsia" w:hint="eastAsia"/>
                <w:sz w:val="24"/>
              </w:rPr>
              <w:t>月</w:t>
            </w:r>
            <w:r w:rsidR="00023F3B" w:rsidRPr="00226058">
              <w:rPr>
                <w:rFonts w:asciiTheme="minorEastAsia" w:eastAsiaTheme="minorEastAsia" w:hAnsiTheme="minorEastAsia" w:hint="eastAsia"/>
                <w:sz w:val="24"/>
              </w:rPr>
              <w:t>８</w:t>
            </w:r>
            <w:r w:rsidRPr="00226058">
              <w:rPr>
                <w:rFonts w:asciiTheme="minorEastAsia" w:eastAsiaTheme="minorEastAsia" w:hAnsiTheme="minorEastAsia" w:hint="eastAsia"/>
                <w:sz w:val="24"/>
              </w:rPr>
              <w:t>日（</w:t>
            </w:r>
            <w:r w:rsidR="00023F3B" w:rsidRPr="00226058">
              <w:rPr>
                <w:rFonts w:asciiTheme="minorEastAsia" w:eastAsiaTheme="minorEastAsia" w:hAnsiTheme="minorEastAsia" w:hint="eastAsia"/>
                <w:sz w:val="24"/>
              </w:rPr>
              <w:t>水</w:t>
            </w:r>
            <w:r w:rsidRPr="00226058">
              <w:rPr>
                <w:rFonts w:asciiTheme="minorEastAsia" w:eastAsiaTheme="minorEastAsia" w:hAnsiTheme="minorEastAsia" w:hint="eastAsia"/>
                <w:sz w:val="24"/>
              </w:rPr>
              <w:t>）</w:t>
            </w:r>
          </w:p>
          <w:p w14:paraId="58074633" w14:textId="755D581E" w:rsidR="00087326" w:rsidRPr="00226058" w:rsidRDefault="00337AC0" w:rsidP="00914B1B">
            <w:pPr>
              <w:rPr>
                <w:rFonts w:asciiTheme="minorEastAsia" w:eastAsiaTheme="minorEastAsia" w:hAnsiTheme="minorEastAsia"/>
                <w:sz w:val="24"/>
              </w:rPr>
            </w:pPr>
            <w:r w:rsidRPr="00226058">
              <w:rPr>
                <w:rFonts w:asciiTheme="minorEastAsia" w:eastAsiaTheme="minorEastAsia" w:hAnsiTheme="minorEastAsia" w:hint="eastAsia"/>
                <w:sz w:val="24"/>
              </w:rPr>
              <w:t>午後５時１５分</w:t>
            </w:r>
            <w:r w:rsidR="00D544CE" w:rsidRPr="00226058">
              <w:rPr>
                <w:rFonts w:asciiTheme="minorEastAsia" w:eastAsiaTheme="minorEastAsia" w:hAnsiTheme="minorEastAsia" w:hint="eastAsia"/>
                <w:sz w:val="24"/>
              </w:rPr>
              <w:t>必着</w:t>
            </w:r>
          </w:p>
        </w:tc>
      </w:tr>
      <w:tr w:rsidR="003C3940" w:rsidRPr="00226058" w14:paraId="7426BF8B" w14:textId="77777777" w:rsidTr="00AE50CA">
        <w:tc>
          <w:tcPr>
            <w:tcW w:w="3412" w:type="dxa"/>
            <w:tcBorders>
              <w:left w:val="single" w:sz="4" w:space="0" w:color="auto"/>
            </w:tcBorders>
            <w:vAlign w:val="center"/>
          </w:tcPr>
          <w:p w14:paraId="3EDD967A" w14:textId="22883C9A" w:rsidR="00087326" w:rsidRPr="00226058" w:rsidRDefault="00087326" w:rsidP="00914B1B">
            <w:pPr>
              <w:rPr>
                <w:rFonts w:asciiTheme="minorEastAsia" w:eastAsiaTheme="minorEastAsia" w:hAnsiTheme="minorEastAsia"/>
                <w:sz w:val="24"/>
              </w:rPr>
            </w:pPr>
            <w:r w:rsidRPr="00226058">
              <w:rPr>
                <w:rFonts w:asciiTheme="minorEastAsia" w:eastAsiaTheme="minorEastAsia" w:hAnsiTheme="minorEastAsia" w:hint="eastAsia"/>
                <w:sz w:val="24"/>
              </w:rPr>
              <w:t>提案に係るプレゼンテーション</w:t>
            </w:r>
          </w:p>
        </w:tc>
        <w:tc>
          <w:tcPr>
            <w:tcW w:w="4934" w:type="dxa"/>
            <w:tcBorders>
              <w:right w:val="single" w:sz="4" w:space="0" w:color="auto"/>
            </w:tcBorders>
            <w:shd w:val="clear" w:color="auto" w:fill="auto"/>
          </w:tcPr>
          <w:p w14:paraId="03E1C519" w14:textId="77777777" w:rsidR="005F3547" w:rsidRDefault="004007CF" w:rsidP="00337AC0">
            <w:pPr>
              <w:rPr>
                <w:rFonts w:asciiTheme="minorEastAsia" w:eastAsiaTheme="minorEastAsia" w:hAnsiTheme="minorEastAsia"/>
                <w:sz w:val="24"/>
              </w:rPr>
            </w:pPr>
            <w:r w:rsidRPr="00226058">
              <w:rPr>
                <w:rFonts w:asciiTheme="minorEastAsia" w:eastAsiaTheme="minorEastAsia" w:hAnsiTheme="minorEastAsia" w:hint="eastAsia"/>
                <w:sz w:val="24"/>
              </w:rPr>
              <w:t>令和</w:t>
            </w:r>
            <w:r w:rsidR="0082000A"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年</w:t>
            </w:r>
            <w:r w:rsidR="005C6D53" w:rsidRPr="00226058">
              <w:rPr>
                <w:rFonts w:asciiTheme="minorEastAsia" w:eastAsiaTheme="minorEastAsia" w:hAnsiTheme="minorEastAsia" w:hint="eastAsia"/>
                <w:sz w:val="24"/>
              </w:rPr>
              <w:t>１</w:t>
            </w:r>
            <w:r w:rsidR="00F85A90" w:rsidRPr="00226058">
              <w:rPr>
                <w:rFonts w:asciiTheme="minorEastAsia" w:eastAsiaTheme="minorEastAsia" w:hAnsiTheme="minorEastAsia" w:hint="eastAsia"/>
                <w:sz w:val="24"/>
              </w:rPr>
              <w:t>０</w:t>
            </w:r>
            <w:r w:rsidRPr="00226058">
              <w:rPr>
                <w:rFonts w:asciiTheme="minorEastAsia" w:eastAsiaTheme="minorEastAsia" w:hAnsiTheme="minorEastAsia" w:hint="eastAsia"/>
                <w:sz w:val="24"/>
              </w:rPr>
              <w:t>月</w:t>
            </w:r>
            <w:r w:rsidR="005C6D53" w:rsidRPr="00226058">
              <w:rPr>
                <w:rFonts w:asciiTheme="minorEastAsia" w:eastAsiaTheme="minorEastAsia" w:hAnsiTheme="minorEastAsia" w:hint="eastAsia"/>
                <w:sz w:val="24"/>
              </w:rPr>
              <w:t>１</w:t>
            </w:r>
            <w:r w:rsidR="00F85A90" w:rsidRPr="00226058">
              <w:rPr>
                <w:rFonts w:asciiTheme="minorEastAsia" w:eastAsiaTheme="minorEastAsia" w:hAnsiTheme="minorEastAsia" w:hint="eastAsia"/>
                <w:sz w:val="24"/>
              </w:rPr>
              <w:t>４</w:t>
            </w:r>
            <w:r w:rsidRPr="00226058">
              <w:rPr>
                <w:rFonts w:asciiTheme="minorEastAsia" w:eastAsiaTheme="minorEastAsia" w:hAnsiTheme="minorEastAsia" w:hint="eastAsia"/>
                <w:sz w:val="24"/>
              </w:rPr>
              <w:t>日（</w:t>
            </w:r>
            <w:r w:rsidR="00F85A90" w:rsidRPr="00226058">
              <w:rPr>
                <w:rFonts w:asciiTheme="minorEastAsia" w:eastAsiaTheme="minorEastAsia" w:hAnsiTheme="minorEastAsia" w:hint="eastAsia"/>
                <w:sz w:val="24"/>
              </w:rPr>
              <w:t>火</w:t>
            </w:r>
            <w:r w:rsidRPr="00226058">
              <w:rPr>
                <w:rFonts w:asciiTheme="minorEastAsia" w:eastAsiaTheme="minorEastAsia" w:hAnsiTheme="minorEastAsia" w:hint="eastAsia"/>
                <w:sz w:val="24"/>
              </w:rPr>
              <w:t>）</w:t>
            </w:r>
            <w:r w:rsidR="00337AC0" w:rsidRPr="00226058">
              <w:rPr>
                <w:rFonts w:asciiTheme="minorEastAsia" w:eastAsiaTheme="minorEastAsia" w:hAnsiTheme="minorEastAsia" w:hint="eastAsia"/>
                <w:sz w:val="24"/>
              </w:rPr>
              <w:t>から</w:t>
            </w:r>
          </w:p>
          <w:p w14:paraId="1483303B" w14:textId="77777777" w:rsidR="005F3547" w:rsidRDefault="005C6D53" w:rsidP="00337AC0">
            <w:pPr>
              <w:rPr>
                <w:rFonts w:asciiTheme="minorEastAsia" w:eastAsiaTheme="minorEastAsia" w:hAnsiTheme="minorEastAsia"/>
                <w:sz w:val="24"/>
              </w:rPr>
            </w:pPr>
            <w:r w:rsidRPr="00226058">
              <w:rPr>
                <w:rFonts w:asciiTheme="minorEastAsia" w:eastAsiaTheme="minorEastAsia" w:hAnsiTheme="minorEastAsia" w:hint="eastAsia"/>
                <w:sz w:val="24"/>
              </w:rPr>
              <w:t>１</w:t>
            </w:r>
            <w:r w:rsidR="00F85A90" w:rsidRPr="00226058">
              <w:rPr>
                <w:rFonts w:asciiTheme="minorEastAsia" w:eastAsiaTheme="minorEastAsia" w:hAnsiTheme="minorEastAsia" w:hint="eastAsia"/>
                <w:sz w:val="24"/>
              </w:rPr>
              <w:t>０</w:t>
            </w:r>
            <w:r w:rsidR="00337AC0" w:rsidRPr="00226058">
              <w:rPr>
                <w:rFonts w:asciiTheme="minorEastAsia" w:eastAsiaTheme="minorEastAsia" w:hAnsiTheme="minorEastAsia" w:hint="eastAsia"/>
                <w:sz w:val="24"/>
              </w:rPr>
              <w:t>月</w:t>
            </w:r>
            <w:r w:rsidRPr="00226058">
              <w:rPr>
                <w:rFonts w:asciiTheme="minorEastAsia" w:eastAsiaTheme="minorEastAsia" w:hAnsiTheme="minorEastAsia" w:hint="eastAsia"/>
                <w:sz w:val="24"/>
              </w:rPr>
              <w:t>１</w:t>
            </w:r>
            <w:r w:rsidR="00F85A90" w:rsidRPr="00226058">
              <w:rPr>
                <w:rFonts w:asciiTheme="minorEastAsia" w:eastAsiaTheme="minorEastAsia" w:hAnsiTheme="minorEastAsia" w:hint="eastAsia"/>
                <w:sz w:val="24"/>
              </w:rPr>
              <w:t>７</w:t>
            </w:r>
            <w:r w:rsidR="00337AC0" w:rsidRPr="00226058">
              <w:rPr>
                <w:rFonts w:asciiTheme="minorEastAsia" w:eastAsiaTheme="minorEastAsia" w:hAnsiTheme="minorEastAsia" w:hint="eastAsia"/>
                <w:sz w:val="24"/>
              </w:rPr>
              <w:t>日（</w:t>
            </w:r>
            <w:r w:rsidR="00F85A90" w:rsidRPr="00226058">
              <w:rPr>
                <w:rFonts w:asciiTheme="minorEastAsia" w:eastAsiaTheme="minorEastAsia" w:hAnsiTheme="minorEastAsia" w:hint="eastAsia"/>
                <w:sz w:val="24"/>
              </w:rPr>
              <w:t>金</w:t>
            </w:r>
            <w:r w:rsidR="00337AC0" w:rsidRPr="00226058">
              <w:rPr>
                <w:rFonts w:asciiTheme="minorEastAsia" w:eastAsiaTheme="minorEastAsia" w:hAnsiTheme="minorEastAsia" w:hint="eastAsia"/>
                <w:sz w:val="24"/>
              </w:rPr>
              <w:t>）までの期間で</w:t>
            </w:r>
            <w:r w:rsidR="0082000A" w:rsidRPr="00226058">
              <w:rPr>
                <w:rFonts w:asciiTheme="minorEastAsia" w:eastAsiaTheme="minorEastAsia" w:hAnsiTheme="minorEastAsia" w:hint="eastAsia"/>
                <w:sz w:val="24"/>
              </w:rPr>
              <w:t>，</w:t>
            </w:r>
          </w:p>
          <w:p w14:paraId="55E2AD7F" w14:textId="0752F4BA" w:rsidR="00087326" w:rsidRPr="00226058" w:rsidRDefault="00337AC0" w:rsidP="00337AC0">
            <w:pPr>
              <w:rPr>
                <w:rFonts w:asciiTheme="minorEastAsia" w:eastAsiaTheme="minorEastAsia" w:hAnsiTheme="minorEastAsia"/>
                <w:sz w:val="24"/>
              </w:rPr>
            </w:pPr>
            <w:r w:rsidRPr="00226058">
              <w:rPr>
                <w:rFonts w:asciiTheme="minorEastAsia" w:eastAsiaTheme="minorEastAsia" w:hAnsiTheme="minorEastAsia" w:hint="eastAsia"/>
                <w:sz w:val="24"/>
              </w:rPr>
              <w:t>宇都宮市上下水道局が指定する日時</w:t>
            </w:r>
          </w:p>
        </w:tc>
      </w:tr>
      <w:tr w:rsidR="003C3940" w:rsidRPr="00226058" w14:paraId="4968569C" w14:textId="77777777" w:rsidTr="00AE50CA">
        <w:tc>
          <w:tcPr>
            <w:tcW w:w="3412" w:type="dxa"/>
            <w:tcBorders>
              <w:left w:val="single" w:sz="4" w:space="0" w:color="auto"/>
            </w:tcBorders>
          </w:tcPr>
          <w:p w14:paraId="17FA01ED" w14:textId="10F654F0" w:rsidR="00087326" w:rsidRPr="00226058" w:rsidRDefault="00D36A21" w:rsidP="00914B1B">
            <w:pPr>
              <w:rPr>
                <w:rFonts w:asciiTheme="minorEastAsia" w:eastAsiaTheme="minorEastAsia" w:hAnsiTheme="minorEastAsia"/>
                <w:sz w:val="24"/>
              </w:rPr>
            </w:pPr>
            <w:r w:rsidRPr="00226058">
              <w:rPr>
                <w:rFonts w:asciiTheme="minorEastAsia" w:eastAsiaTheme="minorEastAsia" w:hAnsiTheme="minorEastAsia" w:hint="eastAsia"/>
                <w:sz w:val="24"/>
              </w:rPr>
              <w:t>審査結果の通知</w:t>
            </w:r>
          </w:p>
        </w:tc>
        <w:tc>
          <w:tcPr>
            <w:tcW w:w="4934" w:type="dxa"/>
            <w:tcBorders>
              <w:right w:val="single" w:sz="4" w:space="0" w:color="auto"/>
            </w:tcBorders>
            <w:shd w:val="clear" w:color="auto" w:fill="auto"/>
          </w:tcPr>
          <w:p w14:paraId="6D289851" w14:textId="3620243B" w:rsidR="00087326" w:rsidRPr="00226058" w:rsidRDefault="00D36A21" w:rsidP="00914B1B">
            <w:pPr>
              <w:rPr>
                <w:rFonts w:asciiTheme="minorEastAsia" w:eastAsiaTheme="minorEastAsia" w:hAnsiTheme="minorEastAsia"/>
                <w:sz w:val="24"/>
              </w:rPr>
            </w:pPr>
            <w:r w:rsidRPr="00226058">
              <w:rPr>
                <w:rFonts w:asciiTheme="minorEastAsia" w:eastAsiaTheme="minorEastAsia" w:hAnsiTheme="minorEastAsia" w:hint="eastAsia"/>
                <w:sz w:val="24"/>
              </w:rPr>
              <w:t>令和</w:t>
            </w:r>
            <w:r w:rsidR="0082000A"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年</w:t>
            </w:r>
            <w:r w:rsidR="005C6D53" w:rsidRPr="00226058">
              <w:rPr>
                <w:rFonts w:asciiTheme="minorEastAsia" w:eastAsiaTheme="minorEastAsia" w:hAnsiTheme="minorEastAsia" w:hint="eastAsia"/>
                <w:sz w:val="24"/>
              </w:rPr>
              <w:t>１</w:t>
            </w:r>
            <w:r w:rsidR="00023F3B" w:rsidRPr="00226058">
              <w:rPr>
                <w:rFonts w:asciiTheme="minorEastAsia" w:eastAsiaTheme="minorEastAsia" w:hAnsiTheme="minorEastAsia" w:hint="eastAsia"/>
                <w:sz w:val="24"/>
              </w:rPr>
              <w:t>１</w:t>
            </w:r>
            <w:r w:rsidRPr="00226058">
              <w:rPr>
                <w:rFonts w:asciiTheme="minorEastAsia" w:eastAsiaTheme="minorEastAsia" w:hAnsiTheme="minorEastAsia" w:hint="eastAsia"/>
                <w:sz w:val="24"/>
              </w:rPr>
              <w:t>月</w:t>
            </w:r>
            <w:r w:rsidR="00023F3B" w:rsidRPr="00226058">
              <w:rPr>
                <w:rFonts w:asciiTheme="minorEastAsia" w:eastAsiaTheme="minorEastAsia" w:hAnsiTheme="minorEastAsia" w:hint="eastAsia"/>
                <w:sz w:val="24"/>
              </w:rPr>
              <w:t>１</w:t>
            </w:r>
            <w:r w:rsidR="005C6D53" w:rsidRPr="00226058">
              <w:rPr>
                <w:rFonts w:asciiTheme="minorEastAsia" w:eastAsiaTheme="minorEastAsia" w:hAnsiTheme="minorEastAsia" w:hint="eastAsia"/>
                <w:sz w:val="24"/>
              </w:rPr>
              <w:t>４</w:t>
            </w:r>
            <w:r w:rsidRPr="00226058">
              <w:rPr>
                <w:rFonts w:asciiTheme="minorEastAsia" w:eastAsiaTheme="minorEastAsia" w:hAnsiTheme="minorEastAsia" w:hint="eastAsia"/>
                <w:sz w:val="24"/>
              </w:rPr>
              <w:t>日（</w:t>
            </w:r>
            <w:r w:rsidR="00F85A90" w:rsidRPr="00226058">
              <w:rPr>
                <w:rFonts w:asciiTheme="minorEastAsia" w:eastAsiaTheme="minorEastAsia" w:hAnsiTheme="minorEastAsia" w:hint="eastAsia"/>
                <w:sz w:val="24"/>
              </w:rPr>
              <w:t>金</w:t>
            </w:r>
            <w:r w:rsidRPr="00226058">
              <w:rPr>
                <w:rFonts w:asciiTheme="minorEastAsia" w:eastAsiaTheme="minorEastAsia" w:hAnsiTheme="minorEastAsia" w:hint="eastAsia"/>
                <w:sz w:val="24"/>
              </w:rPr>
              <w:t>）以降</w:t>
            </w:r>
          </w:p>
        </w:tc>
      </w:tr>
      <w:tr w:rsidR="003C3940" w:rsidRPr="00226058" w14:paraId="5C886316" w14:textId="77777777" w:rsidTr="00AE50CA">
        <w:tc>
          <w:tcPr>
            <w:tcW w:w="3412" w:type="dxa"/>
            <w:tcBorders>
              <w:left w:val="single" w:sz="4" w:space="0" w:color="auto"/>
            </w:tcBorders>
          </w:tcPr>
          <w:p w14:paraId="09110F5F" w14:textId="1D6BCA33" w:rsidR="007F030F" w:rsidRPr="00226058" w:rsidRDefault="000F2BE6" w:rsidP="00914B1B">
            <w:pPr>
              <w:rPr>
                <w:rFonts w:asciiTheme="minorEastAsia" w:eastAsiaTheme="minorEastAsia" w:hAnsiTheme="minorEastAsia"/>
                <w:sz w:val="24"/>
              </w:rPr>
            </w:pPr>
            <w:r w:rsidRPr="00226058">
              <w:rPr>
                <w:rFonts w:asciiTheme="minorEastAsia" w:eastAsiaTheme="minorEastAsia" w:hAnsiTheme="minorEastAsia" w:hint="eastAsia"/>
                <w:sz w:val="24"/>
              </w:rPr>
              <w:t>履行条件確認，</w:t>
            </w:r>
            <w:r w:rsidR="00233AC5" w:rsidRPr="00226058">
              <w:rPr>
                <w:rFonts w:asciiTheme="minorEastAsia" w:eastAsiaTheme="minorEastAsia" w:hAnsiTheme="minorEastAsia" w:hint="eastAsia"/>
                <w:sz w:val="24"/>
              </w:rPr>
              <w:t>仕様書等調整</w:t>
            </w:r>
          </w:p>
        </w:tc>
        <w:tc>
          <w:tcPr>
            <w:tcW w:w="4934" w:type="dxa"/>
            <w:tcBorders>
              <w:right w:val="single" w:sz="4" w:space="0" w:color="auto"/>
            </w:tcBorders>
            <w:shd w:val="clear" w:color="auto" w:fill="auto"/>
          </w:tcPr>
          <w:p w14:paraId="6E876DB3" w14:textId="4C7AA8A6" w:rsidR="007F030F" w:rsidRPr="00226058" w:rsidRDefault="00233AC5" w:rsidP="00914B1B">
            <w:pPr>
              <w:rPr>
                <w:rFonts w:asciiTheme="minorEastAsia" w:eastAsiaTheme="minorEastAsia" w:hAnsiTheme="minorEastAsia"/>
                <w:sz w:val="24"/>
              </w:rPr>
            </w:pPr>
            <w:r w:rsidRPr="00226058">
              <w:rPr>
                <w:rFonts w:asciiTheme="minorEastAsia" w:eastAsiaTheme="minorEastAsia" w:hAnsiTheme="minorEastAsia" w:hint="eastAsia"/>
                <w:sz w:val="24"/>
              </w:rPr>
              <w:t>令和</w:t>
            </w:r>
            <w:r w:rsidR="00F85A90"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年</w:t>
            </w:r>
            <w:r w:rsidR="00E67BA9" w:rsidRPr="00226058">
              <w:rPr>
                <w:rFonts w:asciiTheme="minorEastAsia" w:eastAsiaTheme="minorEastAsia" w:hAnsiTheme="minorEastAsia" w:hint="eastAsia"/>
                <w:sz w:val="24"/>
              </w:rPr>
              <w:t>１</w:t>
            </w:r>
            <w:r w:rsidR="00F85A90" w:rsidRPr="00226058">
              <w:rPr>
                <w:rFonts w:asciiTheme="minorEastAsia" w:eastAsiaTheme="minorEastAsia" w:hAnsiTheme="minorEastAsia" w:hint="eastAsia"/>
                <w:sz w:val="24"/>
              </w:rPr>
              <w:t>１</w:t>
            </w:r>
            <w:r w:rsidRPr="00226058">
              <w:rPr>
                <w:rFonts w:asciiTheme="minorEastAsia" w:eastAsiaTheme="minorEastAsia" w:hAnsiTheme="minorEastAsia" w:hint="eastAsia"/>
                <w:sz w:val="24"/>
              </w:rPr>
              <w:t>月から</w:t>
            </w:r>
            <w:r w:rsidR="00F85A90" w:rsidRPr="00226058">
              <w:rPr>
                <w:rFonts w:asciiTheme="minorEastAsia" w:eastAsiaTheme="minorEastAsia" w:hAnsiTheme="minorEastAsia" w:hint="eastAsia"/>
                <w:sz w:val="24"/>
              </w:rPr>
              <w:t>１</w:t>
            </w:r>
            <w:r w:rsidR="00802516" w:rsidRPr="00226058">
              <w:rPr>
                <w:rFonts w:asciiTheme="minorEastAsia" w:eastAsiaTheme="minorEastAsia" w:hAnsiTheme="minorEastAsia" w:hint="eastAsia"/>
                <w:sz w:val="24"/>
              </w:rPr>
              <w:t>２</w:t>
            </w:r>
            <w:r w:rsidRPr="00226058">
              <w:rPr>
                <w:rFonts w:asciiTheme="minorEastAsia" w:eastAsiaTheme="minorEastAsia" w:hAnsiTheme="minorEastAsia" w:hint="eastAsia"/>
                <w:sz w:val="24"/>
              </w:rPr>
              <w:t>月</w:t>
            </w:r>
          </w:p>
        </w:tc>
      </w:tr>
      <w:tr w:rsidR="003C3940" w:rsidRPr="00226058" w14:paraId="0AD52CC9" w14:textId="77777777" w:rsidTr="00AE50CA">
        <w:tc>
          <w:tcPr>
            <w:tcW w:w="3412" w:type="dxa"/>
            <w:tcBorders>
              <w:left w:val="single" w:sz="4" w:space="0" w:color="auto"/>
            </w:tcBorders>
          </w:tcPr>
          <w:p w14:paraId="670C8F94" w14:textId="6AFF2471" w:rsidR="00E4588A" w:rsidRPr="00226058" w:rsidRDefault="00E4588A" w:rsidP="00914B1B">
            <w:pPr>
              <w:rPr>
                <w:rFonts w:asciiTheme="minorEastAsia" w:eastAsiaTheme="minorEastAsia" w:hAnsiTheme="minorEastAsia"/>
                <w:sz w:val="24"/>
              </w:rPr>
            </w:pPr>
            <w:r w:rsidRPr="00226058">
              <w:rPr>
                <w:rFonts w:asciiTheme="minorEastAsia" w:eastAsiaTheme="minorEastAsia" w:hAnsiTheme="minorEastAsia" w:hint="eastAsia"/>
                <w:sz w:val="24"/>
              </w:rPr>
              <w:t>見積徴取</w:t>
            </w:r>
          </w:p>
        </w:tc>
        <w:tc>
          <w:tcPr>
            <w:tcW w:w="4934" w:type="dxa"/>
            <w:tcBorders>
              <w:right w:val="single" w:sz="4" w:space="0" w:color="auto"/>
            </w:tcBorders>
            <w:shd w:val="clear" w:color="auto" w:fill="auto"/>
          </w:tcPr>
          <w:p w14:paraId="67ED0491" w14:textId="0808BCA5" w:rsidR="00E4588A" w:rsidRPr="00226058" w:rsidRDefault="00E4588A" w:rsidP="00914B1B">
            <w:pPr>
              <w:rPr>
                <w:rFonts w:asciiTheme="minorEastAsia" w:eastAsiaTheme="minorEastAsia" w:hAnsiTheme="minorEastAsia"/>
                <w:sz w:val="24"/>
              </w:rPr>
            </w:pPr>
            <w:r w:rsidRPr="00226058">
              <w:rPr>
                <w:rFonts w:asciiTheme="minorEastAsia" w:eastAsiaTheme="minorEastAsia" w:hAnsiTheme="minorEastAsia" w:hint="eastAsia"/>
                <w:sz w:val="24"/>
              </w:rPr>
              <w:t>令和</w:t>
            </w:r>
            <w:r w:rsidR="00F85A90"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年</w:t>
            </w:r>
            <w:r w:rsidR="00F85A90" w:rsidRPr="00226058">
              <w:rPr>
                <w:rFonts w:asciiTheme="minorEastAsia" w:eastAsiaTheme="minorEastAsia" w:hAnsiTheme="minorEastAsia" w:hint="eastAsia"/>
                <w:sz w:val="24"/>
              </w:rPr>
              <w:t>１２</w:t>
            </w:r>
            <w:r w:rsidRPr="00226058">
              <w:rPr>
                <w:rFonts w:asciiTheme="minorEastAsia" w:eastAsiaTheme="minorEastAsia" w:hAnsiTheme="minorEastAsia" w:hint="eastAsia"/>
                <w:sz w:val="24"/>
              </w:rPr>
              <w:t>月</w:t>
            </w:r>
            <w:r w:rsidR="00023F3B" w:rsidRPr="00226058">
              <w:rPr>
                <w:rFonts w:asciiTheme="minorEastAsia" w:eastAsiaTheme="minorEastAsia" w:hAnsiTheme="minorEastAsia" w:hint="eastAsia"/>
                <w:sz w:val="24"/>
              </w:rPr>
              <w:t>中</w:t>
            </w:r>
            <w:r w:rsidRPr="00226058">
              <w:rPr>
                <w:rFonts w:asciiTheme="minorEastAsia" w:eastAsiaTheme="minorEastAsia" w:hAnsiTheme="minorEastAsia" w:hint="eastAsia"/>
                <w:sz w:val="24"/>
              </w:rPr>
              <w:t>旬</w:t>
            </w:r>
          </w:p>
        </w:tc>
      </w:tr>
      <w:tr w:rsidR="003C3940" w:rsidRPr="00226058" w14:paraId="7F013A8B" w14:textId="77777777" w:rsidTr="00AE50CA">
        <w:tc>
          <w:tcPr>
            <w:tcW w:w="3412" w:type="dxa"/>
            <w:tcBorders>
              <w:left w:val="single" w:sz="4" w:space="0" w:color="auto"/>
              <w:bottom w:val="single" w:sz="4" w:space="0" w:color="auto"/>
            </w:tcBorders>
          </w:tcPr>
          <w:p w14:paraId="0F30F193" w14:textId="28F7DE4A" w:rsidR="007F030F" w:rsidRPr="00226058" w:rsidRDefault="007F030F" w:rsidP="00914B1B">
            <w:pPr>
              <w:rPr>
                <w:rFonts w:asciiTheme="minorEastAsia" w:eastAsiaTheme="minorEastAsia" w:hAnsiTheme="minorEastAsia"/>
                <w:sz w:val="24"/>
              </w:rPr>
            </w:pPr>
            <w:r w:rsidRPr="00226058">
              <w:rPr>
                <w:rFonts w:asciiTheme="minorEastAsia" w:eastAsiaTheme="minorEastAsia" w:hAnsiTheme="minorEastAsia" w:hint="eastAsia"/>
                <w:sz w:val="24"/>
              </w:rPr>
              <w:t>契約</w:t>
            </w:r>
            <w:r w:rsidR="00233AC5" w:rsidRPr="00226058">
              <w:rPr>
                <w:rFonts w:asciiTheme="minorEastAsia" w:eastAsiaTheme="minorEastAsia" w:hAnsiTheme="minorEastAsia" w:hint="eastAsia"/>
                <w:sz w:val="24"/>
              </w:rPr>
              <w:t>締結</w:t>
            </w:r>
          </w:p>
        </w:tc>
        <w:tc>
          <w:tcPr>
            <w:tcW w:w="4934" w:type="dxa"/>
            <w:tcBorders>
              <w:bottom w:val="single" w:sz="4" w:space="0" w:color="auto"/>
              <w:right w:val="single" w:sz="4" w:space="0" w:color="auto"/>
            </w:tcBorders>
            <w:shd w:val="clear" w:color="auto" w:fill="auto"/>
          </w:tcPr>
          <w:p w14:paraId="63B056DD" w14:textId="54A666BB" w:rsidR="007F030F" w:rsidRPr="00226058" w:rsidRDefault="00233AC5" w:rsidP="00914B1B">
            <w:pPr>
              <w:rPr>
                <w:rFonts w:asciiTheme="minorEastAsia" w:eastAsiaTheme="minorEastAsia" w:hAnsiTheme="minorEastAsia"/>
                <w:sz w:val="24"/>
              </w:rPr>
            </w:pPr>
            <w:r w:rsidRPr="00226058">
              <w:rPr>
                <w:rFonts w:asciiTheme="minorEastAsia" w:eastAsiaTheme="minorEastAsia" w:hAnsiTheme="minorEastAsia" w:hint="eastAsia"/>
                <w:sz w:val="24"/>
              </w:rPr>
              <w:t>令和</w:t>
            </w:r>
            <w:r w:rsidR="0082000A" w:rsidRPr="00226058">
              <w:rPr>
                <w:rFonts w:asciiTheme="minorEastAsia" w:eastAsiaTheme="minorEastAsia" w:hAnsiTheme="minorEastAsia" w:hint="eastAsia"/>
                <w:sz w:val="24"/>
              </w:rPr>
              <w:t>８</w:t>
            </w:r>
            <w:r w:rsidRPr="00226058">
              <w:rPr>
                <w:rFonts w:asciiTheme="minorEastAsia" w:eastAsiaTheme="minorEastAsia" w:hAnsiTheme="minorEastAsia" w:hint="eastAsia"/>
                <w:sz w:val="24"/>
              </w:rPr>
              <w:t>年</w:t>
            </w:r>
            <w:r w:rsidR="00F85A90" w:rsidRPr="00226058">
              <w:rPr>
                <w:rFonts w:asciiTheme="minorEastAsia" w:eastAsiaTheme="minorEastAsia" w:hAnsiTheme="minorEastAsia" w:hint="eastAsia"/>
                <w:sz w:val="24"/>
              </w:rPr>
              <w:t>１</w:t>
            </w:r>
            <w:r w:rsidRPr="00226058">
              <w:rPr>
                <w:rFonts w:asciiTheme="minorEastAsia" w:eastAsiaTheme="minorEastAsia" w:hAnsiTheme="minorEastAsia" w:hint="eastAsia"/>
                <w:sz w:val="24"/>
              </w:rPr>
              <w:t>月</w:t>
            </w:r>
            <w:r w:rsidR="00641DD2">
              <w:rPr>
                <w:rFonts w:asciiTheme="minorEastAsia" w:eastAsiaTheme="minorEastAsia" w:hAnsiTheme="minorEastAsia" w:hint="eastAsia"/>
                <w:sz w:val="24"/>
              </w:rPr>
              <w:t>上旬</w:t>
            </w:r>
          </w:p>
        </w:tc>
      </w:tr>
    </w:tbl>
    <w:p w14:paraId="7F62754C" w14:textId="2B423EDD" w:rsidR="006B4EBD" w:rsidRPr="00226058" w:rsidRDefault="00087326" w:rsidP="003D2E73">
      <w:pPr>
        <w:ind w:firstLineChars="500" w:firstLine="1230"/>
        <w:rPr>
          <w:rFonts w:asciiTheme="minorEastAsia" w:eastAsiaTheme="minorEastAsia" w:hAnsiTheme="minorEastAsia"/>
          <w:sz w:val="24"/>
          <w:u w:val="single"/>
        </w:rPr>
      </w:pPr>
      <w:r w:rsidRPr="00226058">
        <w:rPr>
          <w:rFonts w:asciiTheme="minorEastAsia" w:eastAsiaTheme="minorEastAsia" w:hAnsiTheme="minorEastAsia" w:hint="eastAsia"/>
          <w:sz w:val="24"/>
          <w:u w:val="single"/>
        </w:rPr>
        <w:t>※</w:t>
      </w:r>
      <w:r w:rsidR="004E6EF5" w:rsidRPr="00226058">
        <w:rPr>
          <w:rFonts w:asciiTheme="minorEastAsia" w:eastAsiaTheme="minorEastAsia" w:hAnsiTheme="minorEastAsia" w:hint="eastAsia"/>
          <w:sz w:val="24"/>
          <w:u w:val="single"/>
        </w:rPr>
        <w:t>１</w:t>
      </w:r>
      <w:r w:rsidRPr="00226058">
        <w:rPr>
          <w:rFonts w:asciiTheme="minorEastAsia" w:eastAsiaTheme="minorEastAsia" w:hAnsiTheme="minorEastAsia" w:hint="eastAsia"/>
          <w:sz w:val="24"/>
          <w:u w:val="single"/>
        </w:rPr>
        <w:t xml:space="preserve">　</w:t>
      </w:r>
      <w:r w:rsidR="009266C0" w:rsidRPr="00226058">
        <w:rPr>
          <w:rFonts w:asciiTheme="minorEastAsia" w:eastAsiaTheme="minorEastAsia" w:hAnsiTheme="minorEastAsia" w:hint="eastAsia"/>
          <w:sz w:val="24"/>
          <w:u w:val="single"/>
        </w:rPr>
        <w:t>参加資格を満たしていない事業者には，</w:t>
      </w:r>
      <w:r w:rsidR="00CD1169" w:rsidRPr="00226058">
        <w:rPr>
          <w:rFonts w:asciiTheme="minorEastAsia" w:eastAsiaTheme="minorEastAsia" w:hAnsiTheme="minorEastAsia" w:hint="eastAsia"/>
          <w:sz w:val="24"/>
          <w:u w:val="single"/>
        </w:rPr>
        <w:t>別途</w:t>
      </w:r>
      <w:r w:rsidR="009266C0" w:rsidRPr="00226058">
        <w:rPr>
          <w:rFonts w:asciiTheme="minorEastAsia" w:eastAsiaTheme="minorEastAsia" w:hAnsiTheme="minorEastAsia" w:hint="eastAsia"/>
          <w:sz w:val="24"/>
          <w:u w:val="single"/>
        </w:rPr>
        <w:t>通知</w:t>
      </w:r>
      <w:r w:rsidR="00DC3F2B" w:rsidRPr="00226058">
        <w:rPr>
          <w:rFonts w:asciiTheme="minorEastAsia" w:eastAsiaTheme="minorEastAsia" w:hAnsiTheme="minorEastAsia" w:hint="eastAsia"/>
          <w:sz w:val="24"/>
          <w:u w:val="single"/>
        </w:rPr>
        <w:t>する</w:t>
      </w:r>
      <w:r w:rsidR="009266C0" w:rsidRPr="00226058">
        <w:rPr>
          <w:rFonts w:asciiTheme="minorEastAsia" w:eastAsiaTheme="minorEastAsia" w:hAnsiTheme="minorEastAsia" w:hint="eastAsia"/>
          <w:sz w:val="24"/>
          <w:u w:val="single"/>
        </w:rPr>
        <w:t>。</w:t>
      </w:r>
    </w:p>
    <w:p w14:paraId="146A872C" w14:textId="77777777" w:rsidR="00304759" w:rsidRPr="00226058" w:rsidRDefault="00304759" w:rsidP="00914B1B">
      <w:pPr>
        <w:rPr>
          <w:rFonts w:ascii="ＭＳ ゴシック" w:eastAsia="ＭＳ ゴシック" w:hAnsi="ＭＳ ゴシック"/>
          <w:sz w:val="24"/>
        </w:rPr>
      </w:pPr>
    </w:p>
    <w:p w14:paraId="2B7134F1" w14:textId="0B74A1A9" w:rsidR="00914B1B" w:rsidRPr="00226058" w:rsidRDefault="00A5698E" w:rsidP="00914B1B">
      <w:pPr>
        <w:rPr>
          <w:rFonts w:ascii="ＭＳ ゴシック" w:eastAsia="ＭＳ ゴシック" w:hAnsi="ＭＳ ゴシック"/>
          <w:sz w:val="24"/>
        </w:rPr>
      </w:pPr>
      <w:r w:rsidRPr="00226058">
        <w:rPr>
          <w:rFonts w:ascii="ＭＳ ゴシック" w:eastAsia="ＭＳ ゴシック" w:hAnsi="ＭＳ ゴシック" w:hint="eastAsia"/>
          <w:sz w:val="24"/>
        </w:rPr>
        <w:t>３</w:t>
      </w:r>
      <w:r w:rsidR="00914B1B" w:rsidRPr="00226058">
        <w:rPr>
          <w:rFonts w:ascii="ＭＳ ゴシック" w:eastAsia="ＭＳ ゴシック" w:hAnsi="ＭＳ ゴシック" w:hint="eastAsia"/>
          <w:sz w:val="24"/>
        </w:rPr>
        <w:t xml:space="preserve">　参加資格</w:t>
      </w:r>
    </w:p>
    <w:p w14:paraId="3A31AFE2" w14:textId="0ACA80D4" w:rsidR="00914B1B" w:rsidRPr="00226058" w:rsidRDefault="00914B1B" w:rsidP="00CE0058">
      <w:pPr>
        <w:ind w:firstLineChars="200" w:firstLine="492"/>
        <w:rPr>
          <w:rFonts w:asciiTheme="minorEastAsia" w:eastAsiaTheme="minorEastAsia" w:hAnsiTheme="minorEastAsia"/>
          <w:sz w:val="24"/>
        </w:rPr>
      </w:pPr>
      <w:r w:rsidRPr="00226058">
        <w:rPr>
          <w:rFonts w:asciiTheme="minorEastAsia" w:eastAsiaTheme="minorEastAsia" w:hAnsiTheme="minorEastAsia" w:hint="eastAsia"/>
          <w:sz w:val="24"/>
        </w:rPr>
        <w:t>本件プロポーザルに参加する</w:t>
      </w:r>
      <w:r w:rsidR="00B225B2" w:rsidRPr="00226058">
        <w:rPr>
          <w:rFonts w:asciiTheme="minorEastAsia" w:eastAsiaTheme="minorEastAsia" w:hAnsiTheme="minorEastAsia" w:hint="eastAsia"/>
          <w:sz w:val="24"/>
        </w:rPr>
        <w:t>者は，</w:t>
      </w:r>
      <w:r w:rsidR="008B2EC6" w:rsidRPr="00226058">
        <w:rPr>
          <w:rFonts w:asciiTheme="minorEastAsia" w:eastAsiaTheme="minorEastAsia" w:hAnsiTheme="minorEastAsia" w:hint="eastAsia"/>
          <w:sz w:val="24"/>
        </w:rPr>
        <w:t>以下</w:t>
      </w:r>
      <w:r w:rsidR="00B225B2" w:rsidRPr="00226058">
        <w:rPr>
          <w:rFonts w:asciiTheme="minorEastAsia" w:eastAsiaTheme="minorEastAsia" w:hAnsiTheme="minorEastAsia" w:hint="eastAsia"/>
          <w:sz w:val="24"/>
        </w:rPr>
        <w:t>の</w:t>
      </w:r>
      <w:r w:rsidR="002E362C" w:rsidRPr="00226058">
        <w:rPr>
          <w:rFonts w:asciiTheme="minorEastAsia" w:eastAsiaTheme="minorEastAsia" w:hAnsiTheme="minorEastAsia" w:hint="eastAsia"/>
          <w:sz w:val="24"/>
        </w:rPr>
        <w:t>要件</w:t>
      </w:r>
      <w:r w:rsidR="00B225B2" w:rsidRPr="00226058">
        <w:rPr>
          <w:rFonts w:asciiTheme="minorEastAsia" w:eastAsiaTheme="minorEastAsia" w:hAnsiTheme="minorEastAsia" w:hint="eastAsia"/>
          <w:sz w:val="24"/>
        </w:rPr>
        <w:t>を</w:t>
      </w:r>
      <w:r w:rsidR="00575E4B" w:rsidRPr="00226058">
        <w:rPr>
          <w:rFonts w:asciiTheme="minorEastAsia" w:eastAsiaTheme="minorEastAsia" w:hAnsiTheme="minorEastAsia" w:hint="eastAsia"/>
          <w:sz w:val="24"/>
        </w:rPr>
        <w:t>全て</w:t>
      </w:r>
      <w:r w:rsidR="00B225B2" w:rsidRPr="00226058">
        <w:rPr>
          <w:rFonts w:asciiTheme="minorEastAsia" w:eastAsiaTheme="minorEastAsia" w:hAnsiTheme="minorEastAsia" w:hint="eastAsia"/>
          <w:sz w:val="24"/>
        </w:rPr>
        <w:t>満たす者</w:t>
      </w:r>
      <w:r w:rsidRPr="00226058">
        <w:rPr>
          <w:rFonts w:asciiTheme="minorEastAsia" w:eastAsiaTheme="minorEastAsia" w:hAnsiTheme="minorEastAsia" w:hint="eastAsia"/>
          <w:sz w:val="24"/>
        </w:rPr>
        <w:t>とする。</w:t>
      </w:r>
    </w:p>
    <w:p w14:paraId="61156CB4" w14:textId="6634E37F" w:rsidR="00CA13CE" w:rsidRPr="00226058" w:rsidRDefault="00832212" w:rsidP="003C7FC8">
      <w:pPr>
        <w:pStyle w:val="af6"/>
        <w:numPr>
          <w:ilvl w:val="0"/>
          <w:numId w:val="6"/>
        </w:numPr>
        <w:ind w:leftChars="200" w:left="678" w:hangingChars="100" w:hanging="246"/>
        <w:rPr>
          <w:rFonts w:asciiTheme="minorEastAsia" w:eastAsiaTheme="minorEastAsia" w:hAnsiTheme="minorEastAsia"/>
          <w:sz w:val="24"/>
        </w:rPr>
      </w:pPr>
      <w:r w:rsidRPr="00226058">
        <w:rPr>
          <w:rFonts w:asciiTheme="minorEastAsia" w:eastAsiaTheme="minorEastAsia" w:hAnsiTheme="minorEastAsia" w:hint="eastAsia"/>
          <w:color w:val="000000" w:themeColor="text1"/>
          <w:sz w:val="24"/>
        </w:rPr>
        <w:t>人口２０万人以上</w:t>
      </w:r>
      <w:r w:rsidRPr="00226058">
        <w:rPr>
          <w:rFonts w:asciiTheme="minorEastAsia" w:eastAsiaTheme="minorEastAsia" w:hAnsiTheme="minorEastAsia" w:hint="eastAsia"/>
          <w:sz w:val="24"/>
        </w:rPr>
        <w:t>の水道事業体において，給水装置工事及び排水設備工事検査業務，給水管工事監理監督業務，配水管路及び給水管路情報の窓口対応業務，道路占用許可申請関係業務のうち２業務以上受託した実績があること。</w:t>
      </w:r>
    </w:p>
    <w:p w14:paraId="0927109A" w14:textId="2B2CD3E0" w:rsidR="00832212" w:rsidRPr="00226058" w:rsidRDefault="00CA13CE" w:rsidP="00C27D93">
      <w:pPr>
        <w:pStyle w:val="af6"/>
        <w:ind w:leftChars="0" w:left="648"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なお，共同企業体における構成員としての実績も含むものとする。</w:t>
      </w:r>
    </w:p>
    <w:p w14:paraId="58A5E6F3" w14:textId="55163FDF" w:rsidR="00914B1B" w:rsidRPr="00226058" w:rsidRDefault="00914B1B" w:rsidP="003C7FC8">
      <w:pPr>
        <w:pStyle w:val="af6"/>
        <w:numPr>
          <w:ilvl w:val="0"/>
          <w:numId w:val="6"/>
        </w:numPr>
        <w:ind w:leftChars="200" w:left="678" w:hangingChars="100" w:hanging="246"/>
        <w:rPr>
          <w:rFonts w:asciiTheme="minorEastAsia" w:eastAsiaTheme="minorEastAsia" w:hAnsiTheme="minorEastAsia"/>
          <w:sz w:val="24"/>
        </w:rPr>
      </w:pPr>
      <w:r w:rsidRPr="00226058">
        <w:rPr>
          <w:rFonts w:asciiTheme="minorEastAsia" w:eastAsiaTheme="minorEastAsia" w:hAnsiTheme="minorEastAsia" w:hint="eastAsia"/>
          <w:sz w:val="24"/>
        </w:rPr>
        <w:t>地方自治法施行令第１６７条の４の規定に該当しない者であること。</w:t>
      </w:r>
    </w:p>
    <w:p w14:paraId="661F48B2" w14:textId="42E8CD1F" w:rsidR="001904C1" w:rsidRPr="00151531" w:rsidRDefault="00914B1B" w:rsidP="003C7FC8">
      <w:pPr>
        <w:pStyle w:val="af6"/>
        <w:numPr>
          <w:ilvl w:val="0"/>
          <w:numId w:val="6"/>
        </w:numPr>
        <w:ind w:leftChars="200" w:left="678" w:hangingChars="100" w:hanging="246"/>
        <w:rPr>
          <w:rFonts w:asciiTheme="minorEastAsia" w:eastAsiaTheme="minorEastAsia" w:hAnsiTheme="minorEastAsia"/>
          <w:color w:val="000000" w:themeColor="text1"/>
          <w:sz w:val="24"/>
        </w:rPr>
      </w:pPr>
      <w:r w:rsidRPr="00226058">
        <w:rPr>
          <w:rFonts w:asciiTheme="minorEastAsia" w:eastAsiaTheme="minorEastAsia" w:hAnsiTheme="minorEastAsia" w:hint="eastAsia"/>
          <w:sz w:val="24"/>
        </w:rPr>
        <w:t>宇都宮市の令和</w:t>
      </w:r>
      <w:r w:rsidR="00B93564">
        <w:rPr>
          <w:rFonts w:asciiTheme="minorEastAsia" w:eastAsiaTheme="minorEastAsia" w:hAnsiTheme="minorEastAsia" w:hint="eastAsia"/>
          <w:sz w:val="24"/>
        </w:rPr>
        <w:t>７</w:t>
      </w:r>
      <w:r w:rsidR="00067896" w:rsidRPr="00226058">
        <w:rPr>
          <w:rFonts w:asciiTheme="minorEastAsia" w:eastAsiaTheme="minorEastAsia" w:hAnsiTheme="minorEastAsia" w:hint="eastAsia"/>
          <w:sz w:val="24"/>
        </w:rPr>
        <w:t>年度</w:t>
      </w:r>
      <w:r w:rsidR="00B93564">
        <w:rPr>
          <w:rFonts w:asciiTheme="minorEastAsia" w:eastAsiaTheme="minorEastAsia" w:hAnsiTheme="minorEastAsia" w:hint="eastAsia"/>
          <w:sz w:val="24"/>
        </w:rPr>
        <w:t>から令和１０</w:t>
      </w:r>
      <w:r w:rsidR="00682221" w:rsidRPr="00226058">
        <w:rPr>
          <w:rFonts w:asciiTheme="minorEastAsia" w:eastAsiaTheme="minorEastAsia" w:hAnsiTheme="minorEastAsia" w:hint="eastAsia"/>
          <w:sz w:val="24"/>
        </w:rPr>
        <w:t>年度</w:t>
      </w:r>
      <w:bookmarkStart w:id="0" w:name="_Hlk100852492"/>
      <w:r w:rsidR="00925727" w:rsidRPr="00226058">
        <w:rPr>
          <w:rFonts w:asciiTheme="minorEastAsia" w:eastAsiaTheme="minorEastAsia" w:hAnsiTheme="minorEastAsia" w:hint="eastAsia"/>
          <w:sz w:val="24"/>
        </w:rPr>
        <w:t>の</w:t>
      </w:r>
      <w:r w:rsidRPr="00226058">
        <w:rPr>
          <w:rFonts w:asciiTheme="minorEastAsia" w:eastAsiaTheme="minorEastAsia" w:hAnsiTheme="minorEastAsia" w:hint="eastAsia"/>
          <w:sz w:val="24"/>
        </w:rPr>
        <w:t>入札参加有資格者名簿</w:t>
      </w:r>
      <w:bookmarkEnd w:id="0"/>
      <w:r w:rsidR="00AE7581" w:rsidRPr="00226058">
        <w:rPr>
          <w:rFonts w:asciiTheme="minorEastAsia" w:eastAsiaTheme="minorEastAsia" w:hAnsiTheme="minorEastAsia" w:hint="eastAsia"/>
          <w:sz w:val="24"/>
        </w:rPr>
        <w:t>（</w:t>
      </w:r>
      <w:r w:rsidR="00352A91" w:rsidRPr="00226058">
        <w:rPr>
          <w:rFonts w:asciiTheme="minorEastAsia" w:eastAsiaTheme="minorEastAsia" w:hAnsiTheme="minorEastAsia" w:hint="eastAsia"/>
          <w:sz w:val="24"/>
        </w:rPr>
        <w:t>物品）の「委託業務（その他の業務）」に</w:t>
      </w:r>
      <w:r w:rsidRPr="00226058">
        <w:rPr>
          <w:rFonts w:asciiTheme="minorEastAsia" w:eastAsiaTheme="minorEastAsia" w:hAnsiTheme="minorEastAsia" w:hint="eastAsia"/>
          <w:sz w:val="24"/>
        </w:rPr>
        <w:t>登録されている者であること。</w:t>
      </w:r>
      <w:r w:rsidR="001904C1" w:rsidRPr="00151531">
        <w:rPr>
          <w:rFonts w:asciiTheme="minorEastAsia" w:eastAsiaTheme="minorEastAsia" w:hAnsiTheme="minorEastAsia" w:hint="eastAsia"/>
          <w:color w:val="000000" w:themeColor="text1"/>
          <w:sz w:val="24"/>
        </w:rPr>
        <w:t>または契約締結日までに登録完了が見込まれる者であること。</w:t>
      </w:r>
    </w:p>
    <w:p w14:paraId="3A84EFB4" w14:textId="67F9D5CF" w:rsidR="00914B1B" w:rsidRPr="00226058" w:rsidRDefault="00914B1B" w:rsidP="003C7FC8">
      <w:pPr>
        <w:pStyle w:val="af6"/>
        <w:numPr>
          <w:ilvl w:val="0"/>
          <w:numId w:val="6"/>
        </w:numPr>
        <w:ind w:leftChars="200" w:left="678" w:hangingChars="100" w:hanging="246"/>
        <w:rPr>
          <w:rFonts w:asciiTheme="minorEastAsia" w:eastAsiaTheme="minorEastAsia" w:hAnsiTheme="minorEastAsia"/>
          <w:sz w:val="24"/>
        </w:rPr>
      </w:pPr>
      <w:r w:rsidRPr="00226058">
        <w:rPr>
          <w:rFonts w:asciiTheme="minorEastAsia" w:eastAsiaTheme="minorEastAsia" w:hAnsiTheme="minorEastAsia" w:hint="eastAsia"/>
          <w:sz w:val="24"/>
        </w:rPr>
        <w:t>宇都宮市入札参加停止等措置要領に基づく入札参加停止若しくは入札参加保留の措置が行われている者又はこれらの措置要件のいずれかに該当する事実があると認められる者ではないこと。</w:t>
      </w:r>
    </w:p>
    <w:p w14:paraId="28F2393B" w14:textId="7E05CB5A" w:rsidR="00B6722C" w:rsidRPr="00226058" w:rsidRDefault="00914B1B" w:rsidP="003C7FC8">
      <w:pPr>
        <w:pStyle w:val="af6"/>
        <w:numPr>
          <w:ilvl w:val="0"/>
          <w:numId w:val="6"/>
        </w:numPr>
        <w:ind w:leftChars="200" w:left="678" w:hangingChars="100" w:hanging="246"/>
        <w:rPr>
          <w:rFonts w:asciiTheme="minorEastAsia" w:eastAsiaTheme="minorEastAsia" w:hAnsiTheme="minorEastAsia"/>
          <w:color w:val="000000" w:themeColor="text1"/>
          <w:sz w:val="24"/>
        </w:rPr>
      </w:pPr>
      <w:r w:rsidRPr="00226058">
        <w:rPr>
          <w:rFonts w:asciiTheme="minorEastAsia" w:eastAsiaTheme="minorEastAsia" w:hAnsiTheme="minorEastAsia" w:hint="eastAsia"/>
          <w:sz w:val="24"/>
        </w:rPr>
        <w:t>会社更生法（平成１４年法律第１５４号）に基づく更生手続開始の申し立てがなされていない者又は民事再生法（平成１１年法律第２２５号）に基づく再生手続開始の申し立てがなされていない者であること。ただし，手続開始の決定後，宇都宮市長が別に定める入札参加資格の再認定を受けた者を</w:t>
      </w:r>
      <w:r w:rsidRPr="00226058">
        <w:rPr>
          <w:rFonts w:asciiTheme="minorEastAsia" w:eastAsiaTheme="minorEastAsia" w:hAnsiTheme="minorEastAsia" w:hint="eastAsia"/>
          <w:color w:val="000000" w:themeColor="text1"/>
          <w:sz w:val="24"/>
        </w:rPr>
        <w:t>除く。</w:t>
      </w:r>
    </w:p>
    <w:p w14:paraId="5FF0FBAA" w14:textId="7DA94DED" w:rsidR="008B2EC6" w:rsidRPr="00226058" w:rsidRDefault="008B2EC6" w:rsidP="003C7FC8">
      <w:pPr>
        <w:pStyle w:val="af6"/>
        <w:numPr>
          <w:ilvl w:val="0"/>
          <w:numId w:val="6"/>
        </w:numPr>
        <w:ind w:leftChars="200" w:left="678" w:hangingChars="100" w:hanging="246"/>
        <w:rPr>
          <w:rFonts w:asciiTheme="minorEastAsia" w:eastAsiaTheme="minorEastAsia" w:hAnsiTheme="minorEastAsia"/>
          <w:sz w:val="24"/>
        </w:rPr>
      </w:pPr>
      <w:r w:rsidRPr="00226058">
        <w:rPr>
          <w:rFonts w:asciiTheme="minorEastAsia" w:eastAsiaTheme="minorEastAsia" w:hAnsiTheme="minorEastAsia" w:hint="eastAsia"/>
          <w:sz w:val="24"/>
        </w:rPr>
        <w:lastRenderedPageBreak/>
        <w:t>共同企業体で参加する場合は，次の条件を全て満たすこと。</w:t>
      </w:r>
    </w:p>
    <w:p w14:paraId="3AF38106" w14:textId="3DE9B383" w:rsidR="008B2EC6" w:rsidRPr="00226058" w:rsidRDefault="008B2EC6" w:rsidP="003C7FC8">
      <w:pPr>
        <w:pStyle w:val="af6"/>
        <w:numPr>
          <w:ilvl w:val="0"/>
          <w:numId w:val="7"/>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共同企業体の構成員の数は，３</w:t>
      </w:r>
      <w:r w:rsidR="00096CB6" w:rsidRPr="00226058">
        <w:rPr>
          <w:rFonts w:asciiTheme="minorEastAsia" w:eastAsiaTheme="minorEastAsia" w:hAnsiTheme="minorEastAsia" w:hint="eastAsia"/>
          <w:sz w:val="24"/>
        </w:rPr>
        <w:t>社</w:t>
      </w:r>
      <w:r w:rsidRPr="00226058">
        <w:rPr>
          <w:rFonts w:asciiTheme="minorEastAsia" w:eastAsiaTheme="minorEastAsia" w:hAnsiTheme="minorEastAsia" w:hint="eastAsia"/>
          <w:sz w:val="24"/>
        </w:rPr>
        <w:t>以内とすること。</w:t>
      </w:r>
    </w:p>
    <w:p w14:paraId="2AA99BF9" w14:textId="7BD05C1F" w:rsidR="008B2EC6" w:rsidRPr="00226058" w:rsidRDefault="008B2EC6" w:rsidP="003C7FC8">
      <w:pPr>
        <w:pStyle w:val="af6"/>
        <w:numPr>
          <w:ilvl w:val="0"/>
          <w:numId w:val="7"/>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各構成員の出資比率は，代表者の出資比率を最大として，最小の出資比率は２社の場合３０パーセント以上，３社の場合２０パーセント以上とすること。</w:t>
      </w:r>
    </w:p>
    <w:p w14:paraId="12DA285D" w14:textId="4A0A510F" w:rsidR="00B70F15" w:rsidRPr="00226058" w:rsidRDefault="00B70F15" w:rsidP="003C7FC8">
      <w:pPr>
        <w:pStyle w:val="af6"/>
        <w:numPr>
          <w:ilvl w:val="0"/>
          <w:numId w:val="7"/>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共同企業体の</w:t>
      </w:r>
      <w:r w:rsidR="00B36D21">
        <w:rPr>
          <w:rFonts w:asciiTheme="minorEastAsia" w:eastAsiaTheme="minorEastAsia" w:hAnsiTheme="minorEastAsia" w:hint="eastAsia"/>
          <w:sz w:val="24"/>
        </w:rPr>
        <w:t>全ての</w:t>
      </w:r>
      <w:r w:rsidRPr="00226058">
        <w:rPr>
          <w:rFonts w:asciiTheme="minorEastAsia" w:eastAsiaTheme="minorEastAsia" w:hAnsiTheme="minorEastAsia" w:hint="eastAsia"/>
          <w:sz w:val="24"/>
        </w:rPr>
        <w:t>構成員が(</w:t>
      </w:r>
      <w:r w:rsidR="00CA13CE" w:rsidRPr="00226058">
        <w:rPr>
          <w:rFonts w:asciiTheme="minorEastAsia" w:eastAsiaTheme="minorEastAsia" w:hAnsiTheme="minorEastAsia" w:hint="eastAsia"/>
          <w:sz w:val="24"/>
        </w:rPr>
        <w:t>2</w:t>
      </w:r>
      <w:r w:rsidRPr="00226058">
        <w:rPr>
          <w:rFonts w:asciiTheme="minorEastAsia" w:eastAsiaTheme="minorEastAsia" w:hAnsiTheme="minorEastAsia" w:hint="eastAsia"/>
          <w:sz w:val="24"/>
        </w:rPr>
        <w:t>)から(</w:t>
      </w:r>
      <w:r w:rsidR="00CA13CE" w:rsidRPr="00226058">
        <w:rPr>
          <w:rFonts w:asciiTheme="minorEastAsia" w:eastAsiaTheme="minorEastAsia" w:hAnsiTheme="minorEastAsia"/>
          <w:sz w:val="24"/>
        </w:rPr>
        <w:t>5</w:t>
      </w:r>
      <w:r w:rsidRPr="00226058">
        <w:rPr>
          <w:rFonts w:asciiTheme="minorEastAsia" w:eastAsiaTheme="minorEastAsia" w:hAnsiTheme="minorEastAsia" w:hint="eastAsia"/>
          <w:sz w:val="24"/>
        </w:rPr>
        <w:t>)の条件を満たすこと。</w:t>
      </w:r>
    </w:p>
    <w:p w14:paraId="47D15C4C" w14:textId="76EFE27F" w:rsidR="008B2EC6" w:rsidRPr="00226058" w:rsidRDefault="00CE0058" w:rsidP="003C7FC8">
      <w:pPr>
        <w:pStyle w:val="af6"/>
        <w:numPr>
          <w:ilvl w:val="0"/>
          <w:numId w:val="7"/>
        </w:numPr>
        <w:ind w:leftChars="0"/>
        <w:rPr>
          <w:rFonts w:asciiTheme="minorEastAsia" w:eastAsiaTheme="minorEastAsia" w:hAnsiTheme="minorEastAsia"/>
          <w:color w:val="000000" w:themeColor="text1"/>
          <w:sz w:val="24"/>
        </w:rPr>
      </w:pPr>
      <w:r w:rsidRPr="00226058">
        <w:rPr>
          <w:rFonts w:asciiTheme="minorEastAsia" w:eastAsiaTheme="minorEastAsia" w:hAnsiTheme="minorEastAsia" w:hint="eastAsia"/>
          <w:color w:val="000000" w:themeColor="text1"/>
          <w:sz w:val="24"/>
        </w:rPr>
        <w:t>共同企業体の</w:t>
      </w:r>
      <w:r w:rsidR="00652E08">
        <w:rPr>
          <w:rFonts w:asciiTheme="minorEastAsia" w:eastAsiaTheme="minorEastAsia" w:hAnsiTheme="minorEastAsia" w:hint="eastAsia"/>
          <w:color w:val="000000" w:themeColor="text1"/>
          <w:sz w:val="24"/>
        </w:rPr>
        <w:t>いずれかの構成員</w:t>
      </w:r>
      <w:r w:rsidR="008422F1">
        <w:rPr>
          <w:rFonts w:asciiTheme="minorEastAsia" w:eastAsiaTheme="minorEastAsia" w:hAnsiTheme="minorEastAsia" w:hint="eastAsia"/>
          <w:color w:val="000000" w:themeColor="text1"/>
          <w:sz w:val="24"/>
        </w:rPr>
        <w:t>が</w:t>
      </w:r>
      <w:r w:rsidR="00AC03C2" w:rsidRPr="00226058">
        <w:rPr>
          <w:rFonts w:asciiTheme="minorEastAsia" w:eastAsiaTheme="minorEastAsia" w:hAnsiTheme="minorEastAsia" w:hint="eastAsia"/>
          <w:color w:val="000000" w:themeColor="text1"/>
          <w:sz w:val="24"/>
        </w:rPr>
        <w:t>(</w:t>
      </w:r>
      <w:r w:rsidR="00CA13CE" w:rsidRPr="00226058">
        <w:rPr>
          <w:rFonts w:asciiTheme="minorEastAsia" w:eastAsiaTheme="minorEastAsia" w:hAnsiTheme="minorEastAsia"/>
          <w:color w:val="000000" w:themeColor="text1"/>
          <w:sz w:val="24"/>
        </w:rPr>
        <w:t>1</w:t>
      </w:r>
      <w:r w:rsidR="00AC03C2" w:rsidRPr="00226058">
        <w:rPr>
          <w:rFonts w:asciiTheme="minorEastAsia" w:eastAsiaTheme="minorEastAsia" w:hAnsiTheme="minorEastAsia"/>
          <w:color w:val="000000" w:themeColor="text1"/>
          <w:sz w:val="24"/>
        </w:rPr>
        <w:t>)</w:t>
      </w:r>
      <w:r w:rsidR="008B2EC6" w:rsidRPr="00226058">
        <w:rPr>
          <w:rFonts w:asciiTheme="minorEastAsia" w:eastAsiaTheme="minorEastAsia" w:hAnsiTheme="minorEastAsia" w:hint="eastAsia"/>
          <w:color w:val="000000" w:themeColor="text1"/>
          <w:sz w:val="24"/>
        </w:rPr>
        <w:t>の条件を満たすこと。</w:t>
      </w:r>
    </w:p>
    <w:p w14:paraId="786CA181" w14:textId="1C33934C" w:rsidR="00CE0058" w:rsidRPr="00226058" w:rsidRDefault="008B2EC6" w:rsidP="003C7FC8">
      <w:pPr>
        <w:pStyle w:val="af6"/>
        <w:numPr>
          <w:ilvl w:val="0"/>
          <w:numId w:val="7"/>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共同企業体の構成員は，委託業務について当該共同企業体が負担する債務の履行に関し，連帯して責任を負うこと。</w:t>
      </w:r>
    </w:p>
    <w:p w14:paraId="271BD1DC" w14:textId="6E679F52" w:rsidR="008B2EC6" w:rsidRPr="00151531" w:rsidRDefault="008B2EC6" w:rsidP="003C7FC8">
      <w:pPr>
        <w:pStyle w:val="af6"/>
        <w:numPr>
          <w:ilvl w:val="0"/>
          <w:numId w:val="7"/>
        </w:numPr>
        <w:ind w:leftChars="0"/>
        <w:rPr>
          <w:rFonts w:asciiTheme="minorEastAsia" w:eastAsiaTheme="minorEastAsia" w:hAnsiTheme="minorEastAsia"/>
          <w:color w:val="000000" w:themeColor="text1"/>
          <w:sz w:val="24"/>
        </w:rPr>
      </w:pPr>
      <w:r w:rsidRPr="00226058">
        <w:rPr>
          <w:rFonts w:asciiTheme="minorEastAsia" w:eastAsiaTheme="minorEastAsia" w:hAnsiTheme="minorEastAsia" w:hint="eastAsia"/>
          <w:sz w:val="24"/>
        </w:rPr>
        <w:t>共同企業体の構成員は，単独及び複数の企業により構成されるグループとして本件プ</w:t>
      </w:r>
      <w:r w:rsidRPr="00151531">
        <w:rPr>
          <w:rFonts w:asciiTheme="minorEastAsia" w:eastAsiaTheme="minorEastAsia" w:hAnsiTheme="minorEastAsia" w:hint="eastAsia"/>
          <w:color w:val="000000" w:themeColor="text1"/>
          <w:sz w:val="24"/>
        </w:rPr>
        <w:t>ロポーザルに参加していないこと。</w:t>
      </w:r>
    </w:p>
    <w:p w14:paraId="1D5DB4FF" w14:textId="0BE96276" w:rsidR="00304759" w:rsidRPr="00151531" w:rsidRDefault="00CA13CE" w:rsidP="003C7FC8">
      <w:pPr>
        <w:pStyle w:val="af6"/>
        <w:widowControl/>
        <w:numPr>
          <w:ilvl w:val="0"/>
          <w:numId w:val="6"/>
        </w:numPr>
        <w:ind w:leftChars="200" w:left="678" w:hangingChars="100" w:hanging="246"/>
        <w:jc w:val="left"/>
        <w:rPr>
          <w:rFonts w:ascii="ＭＳ ゴシック" w:eastAsia="ＭＳ ゴシック" w:hAnsi="ＭＳ ゴシック"/>
          <w:color w:val="000000" w:themeColor="text1"/>
          <w:sz w:val="24"/>
        </w:rPr>
      </w:pPr>
      <w:r w:rsidRPr="00151531">
        <w:rPr>
          <w:rFonts w:asciiTheme="minorEastAsia" w:eastAsiaTheme="minorEastAsia" w:hAnsiTheme="minorEastAsia" w:hint="eastAsia"/>
          <w:color w:val="000000" w:themeColor="text1"/>
          <w:sz w:val="24"/>
        </w:rPr>
        <w:t>本業務の</w:t>
      </w:r>
      <w:r w:rsidR="00594437" w:rsidRPr="00151531">
        <w:rPr>
          <w:rFonts w:asciiTheme="minorEastAsia" w:eastAsiaTheme="minorEastAsia" w:hAnsiTheme="minorEastAsia" w:hint="eastAsia"/>
          <w:color w:val="000000" w:themeColor="text1"/>
          <w:sz w:val="24"/>
        </w:rPr>
        <w:t>業務責任者</w:t>
      </w:r>
      <w:r w:rsidRPr="00151531">
        <w:rPr>
          <w:rFonts w:asciiTheme="minorEastAsia" w:eastAsiaTheme="minorEastAsia" w:hAnsiTheme="minorEastAsia" w:hint="eastAsia"/>
          <w:color w:val="000000" w:themeColor="text1"/>
          <w:sz w:val="24"/>
        </w:rPr>
        <w:t>に相当する者</w:t>
      </w:r>
      <w:r w:rsidR="00594437" w:rsidRPr="00151531">
        <w:rPr>
          <w:rFonts w:asciiTheme="minorEastAsia" w:eastAsiaTheme="minorEastAsia" w:hAnsiTheme="minorEastAsia" w:hint="eastAsia"/>
          <w:color w:val="000000" w:themeColor="text1"/>
          <w:sz w:val="24"/>
        </w:rPr>
        <w:t>は</w:t>
      </w:r>
      <w:r w:rsidRPr="00151531">
        <w:rPr>
          <w:rFonts w:asciiTheme="minorEastAsia" w:eastAsiaTheme="minorEastAsia" w:hAnsiTheme="minorEastAsia" w:hint="eastAsia"/>
          <w:color w:val="000000" w:themeColor="text1"/>
          <w:sz w:val="24"/>
        </w:rPr>
        <w:t>プレゼンテーションに参加</w:t>
      </w:r>
      <w:r w:rsidR="00594437" w:rsidRPr="00151531">
        <w:rPr>
          <w:rFonts w:asciiTheme="minorEastAsia" w:eastAsiaTheme="minorEastAsia" w:hAnsiTheme="minorEastAsia" w:hint="eastAsia"/>
          <w:color w:val="000000" w:themeColor="text1"/>
          <w:sz w:val="24"/>
        </w:rPr>
        <w:t>すること</w:t>
      </w:r>
      <w:r w:rsidRPr="00151531">
        <w:rPr>
          <w:rFonts w:asciiTheme="minorEastAsia" w:eastAsiaTheme="minorEastAsia" w:hAnsiTheme="minorEastAsia" w:hint="eastAsia"/>
          <w:color w:val="000000" w:themeColor="text1"/>
          <w:sz w:val="24"/>
        </w:rPr>
        <w:t>。なお，プレゼンテーション</w:t>
      </w:r>
      <w:r w:rsidR="00594437" w:rsidRPr="00151531">
        <w:rPr>
          <w:rFonts w:asciiTheme="minorEastAsia" w:eastAsiaTheme="minorEastAsia" w:hAnsiTheme="minorEastAsia" w:hint="eastAsia"/>
          <w:color w:val="000000" w:themeColor="text1"/>
          <w:sz w:val="24"/>
        </w:rPr>
        <w:t>参加人数</w:t>
      </w:r>
      <w:r w:rsidR="007175E7">
        <w:rPr>
          <w:rFonts w:asciiTheme="minorEastAsia" w:eastAsiaTheme="minorEastAsia" w:hAnsiTheme="minorEastAsia" w:hint="eastAsia"/>
          <w:color w:val="000000" w:themeColor="text1"/>
          <w:sz w:val="24"/>
        </w:rPr>
        <w:t>の</w:t>
      </w:r>
      <w:r w:rsidR="00594437" w:rsidRPr="00151531">
        <w:rPr>
          <w:rFonts w:asciiTheme="minorEastAsia" w:eastAsiaTheme="minorEastAsia" w:hAnsiTheme="minorEastAsia" w:hint="eastAsia"/>
          <w:color w:val="000000" w:themeColor="text1"/>
          <w:sz w:val="24"/>
        </w:rPr>
        <w:t>制限はしない。</w:t>
      </w:r>
    </w:p>
    <w:p w14:paraId="26B8917B" w14:textId="77777777" w:rsidR="00151531" w:rsidRPr="00151531" w:rsidRDefault="00151531" w:rsidP="00151531">
      <w:pPr>
        <w:widowControl/>
        <w:jc w:val="left"/>
        <w:rPr>
          <w:rFonts w:ascii="ＭＳ ゴシック" w:eastAsia="ＭＳ ゴシック" w:hAnsi="ＭＳ ゴシック"/>
          <w:sz w:val="24"/>
        </w:rPr>
      </w:pPr>
    </w:p>
    <w:p w14:paraId="5FC16602" w14:textId="2932CFE1" w:rsidR="00F6575F" w:rsidRPr="00226058" w:rsidRDefault="00A5698E" w:rsidP="00304759">
      <w:pPr>
        <w:widowControl/>
        <w:jc w:val="left"/>
        <w:rPr>
          <w:rFonts w:ascii="ＭＳ ゴシック" w:eastAsia="ＭＳ ゴシック" w:hAnsi="ＭＳ ゴシック"/>
          <w:sz w:val="24"/>
        </w:rPr>
      </w:pPr>
      <w:r w:rsidRPr="00226058">
        <w:rPr>
          <w:rFonts w:ascii="ＭＳ ゴシック" w:eastAsia="ＭＳ ゴシック" w:hAnsi="ＭＳ ゴシック" w:hint="eastAsia"/>
          <w:sz w:val="24"/>
        </w:rPr>
        <w:t>４</w:t>
      </w:r>
      <w:r w:rsidR="00F6575F" w:rsidRPr="00226058">
        <w:rPr>
          <w:rFonts w:ascii="ＭＳ ゴシック" w:eastAsia="ＭＳ ゴシック" w:hAnsi="ＭＳ ゴシック" w:hint="eastAsia"/>
          <w:sz w:val="24"/>
        </w:rPr>
        <w:t xml:space="preserve">　提出書類</w:t>
      </w:r>
    </w:p>
    <w:p w14:paraId="17F1DBC3" w14:textId="3D2A3380" w:rsidR="00914B1B" w:rsidRPr="00226058" w:rsidRDefault="009663B1" w:rsidP="003C7FC8">
      <w:pPr>
        <w:pStyle w:val="af6"/>
        <w:numPr>
          <w:ilvl w:val="0"/>
          <w:numId w:val="8"/>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t>参加申請関係書類</w:t>
      </w:r>
    </w:p>
    <w:p w14:paraId="5A6788BA" w14:textId="1A784424" w:rsidR="008B2EC6" w:rsidRPr="00226058" w:rsidRDefault="008B2EC6" w:rsidP="008B2EC6">
      <w:pPr>
        <w:ind w:firstLineChars="300" w:firstLine="738"/>
        <w:rPr>
          <w:rFonts w:asciiTheme="minorEastAsia" w:eastAsiaTheme="minorEastAsia" w:hAnsiTheme="minorEastAsia"/>
          <w:sz w:val="24"/>
        </w:rPr>
      </w:pPr>
      <w:r w:rsidRPr="00226058">
        <w:rPr>
          <w:rFonts w:asciiTheme="minorEastAsia" w:eastAsiaTheme="minorEastAsia" w:hAnsiTheme="minorEastAsia" w:hint="eastAsia"/>
          <w:sz w:val="24"/>
        </w:rPr>
        <w:t>本件プロポーザル</w:t>
      </w:r>
      <w:r w:rsidR="00CC5336">
        <w:rPr>
          <w:rFonts w:asciiTheme="minorEastAsia" w:eastAsiaTheme="minorEastAsia" w:hAnsiTheme="minorEastAsia" w:hint="eastAsia"/>
          <w:sz w:val="24"/>
        </w:rPr>
        <w:t>に</w:t>
      </w:r>
      <w:r w:rsidR="002F3112" w:rsidRPr="00226058">
        <w:rPr>
          <w:rFonts w:asciiTheme="minorEastAsia" w:eastAsiaTheme="minorEastAsia" w:hAnsiTheme="minorEastAsia" w:hint="eastAsia"/>
          <w:sz w:val="24"/>
        </w:rPr>
        <w:t>参加</w:t>
      </w:r>
      <w:r w:rsidRPr="00226058">
        <w:rPr>
          <w:rFonts w:asciiTheme="minorEastAsia" w:eastAsiaTheme="minorEastAsia" w:hAnsiTheme="minorEastAsia" w:hint="eastAsia"/>
          <w:sz w:val="24"/>
        </w:rPr>
        <w:t>する者は，次の</w:t>
      </w:r>
      <w:r w:rsidR="009663B1" w:rsidRPr="00226058">
        <w:rPr>
          <w:rFonts w:asciiTheme="minorEastAsia" w:eastAsiaTheme="minorEastAsia" w:hAnsiTheme="minorEastAsia" w:hint="eastAsia"/>
          <w:sz w:val="24"/>
        </w:rPr>
        <w:t>書類を提出する</w:t>
      </w:r>
      <w:r w:rsidR="00B45770" w:rsidRPr="00226058">
        <w:rPr>
          <w:rFonts w:asciiTheme="minorEastAsia" w:eastAsiaTheme="minorEastAsia" w:hAnsiTheme="minorEastAsia" w:hint="eastAsia"/>
          <w:sz w:val="24"/>
        </w:rPr>
        <w:t>こと</w:t>
      </w:r>
      <w:r w:rsidRPr="00226058">
        <w:rPr>
          <w:rFonts w:asciiTheme="minorEastAsia" w:eastAsiaTheme="minorEastAsia" w:hAnsiTheme="minorEastAsia" w:hint="eastAsia"/>
          <w:sz w:val="24"/>
        </w:rPr>
        <w:t>。</w:t>
      </w:r>
    </w:p>
    <w:tbl>
      <w:tblPr>
        <w:tblStyle w:val="12"/>
        <w:tblW w:w="8657" w:type="dxa"/>
        <w:tblInd w:w="552" w:type="dxa"/>
        <w:tblLook w:val="04A0" w:firstRow="1" w:lastRow="0" w:firstColumn="1" w:lastColumn="0" w:noHBand="0" w:noVBand="1"/>
      </w:tblPr>
      <w:tblGrid>
        <w:gridCol w:w="612"/>
        <w:gridCol w:w="2942"/>
        <w:gridCol w:w="992"/>
        <w:gridCol w:w="1124"/>
        <w:gridCol w:w="2987"/>
      </w:tblGrid>
      <w:tr w:rsidR="003C3940" w:rsidRPr="00226058" w14:paraId="15E5DEB8" w14:textId="77777777" w:rsidTr="00B94AA4">
        <w:trPr>
          <w:trHeight w:val="397"/>
        </w:trPr>
        <w:tc>
          <w:tcPr>
            <w:tcW w:w="612"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50F52F6C" w14:textId="77777777"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w:t>
            </w:r>
          </w:p>
        </w:tc>
        <w:tc>
          <w:tcPr>
            <w:tcW w:w="2942" w:type="dxa"/>
            <w:tcBorders>
              <w:top w:val="single" w:sz="4" w:space="0" w:color="auto"/>
              <w:left w:val="single" w:sz="4" w:space="0" w:color="auto"/>
              <w:bottom w:val="double" w:sz="4" w:space="0" w:color="auto"/>
            </w:tcBorders>
            <w:shd w:val="clear" w:color="auto" w:fill="D9D9D9" w:themeFill="background1" w:themeFillShade="D9"/>
            <w:vAlign w:val="center"/>
          </w:tcPr>
          <w:p w14:paraId="692912A1" w14:textId="77777777"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書類名</w:t>
            </w:r>
          </w:p>
        </w:tc>
        <w:tc>
          <w:tcPr>
            <w:tcW w:w="992" w:type="dxa"/>
            <w:tcBorders>
              <w:top w:val="single" w:sz="4" w:space="0" w:color="auto"/>
              <w:bottom w:val="double" w:sz="4" w:space="0" w:color="auto"/>
            </w:tcBorders>
            <w:shd w:val="clear" w:color="auto" w:fill="D9D9D9" w:themeFill="background1" w:themeFillShade="D9"/>
          </w:tcPr>
          <w:p w14:paraId="67BCA6DE" w14:textId="39A1B27E" w:rsidR="008B2EC6" w:rsidRPr="00226058" w:rsidRDefault="009351D4"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様式</w:t>
            </w:r>
          </w:p>
        </w:tc>
        <w:tc>
          <w:tcPr>
            <w:tcW w:w="1124"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B5A8091" w14:textId="77777777"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部数</w:t>
            </w:r>
          </w:p>
        </w:tc>
        <w:tc>
          <w:tcPr>
            <w:tcW w:w="298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A03266C" w14:textId="70CFE052"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提出期限</w:t>
            </w:r>
            <w:r w:rsidR="00E930CC" w:rsidRPr="00226058">
              <w:rPr>
                <w:rFonts w:asciiTheme="minorEastAsia" w:eastAsiaTheme="minorEastAsia" w:hAnsiTheme="minorEastAsia" w:hint="eastAsia"/>
                <w:sz w:val="24"/>
              </w:rPr>
              <w:t>・方法</w:t>
            </w:r>
          </w:p>
        </w:tc>
      </w:tr>
      <w:tr w:rsidR="003C3940" w:rsidRPr="00226058" w14:paraId="16813588" w14:textId="77777777" w:rsidTr="00B94AA4">
        <w:trPr>
          <w:trHeight w:val="397"/>
        </w:trPr>
        <w:tc>
          <w:tcPr>
            <w:tcW w:w="612" w:type="dxa"/>
            <w:tcBorders>
              <w:left w:val="single" w:sz="4" w:space="0" w:color="auto"/>
              <w:right w:val="single" w:sz="4" w:space="0" w:color="auto"/>
            </w:tcBorders>
            <w:vAlign w:val="center"/>
          </w:tcPr>
          <w:p w14:paraId="2E9DF862" w14:textId="77777777"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１</w:t>
            </w:r>
          </w:p>
        </w:tc>
        <w:tc>
          <w:tcPr>
            <w:tcW w:w="2942" w:type="dxa"/>
            <w:tcBorders>
              <w:left w:val="single" w:sz="4" w:space="0" w:color="auto"/>
            </w:tcBorders>
            <w:vAlign w:val="center"/>
          </w:tcPr>
          <w:p w14:paraId="7D4EA2A3" w14:textId="770603C5" w:rsidR="008B2EC6" w:rsidRPr="00226058" w:rsidRDefault="00B94AA4" w:rsidP="008B2EC6">
            <w:pPr>
              <w:rPr>
                <w:rFonts w:asciiTheme="minorEastAsia" w:eastAsiaTheme="minorEastAsia" w:hAnsiTheme="minorEastAsia"/>
                <w:sz w:val="24"/>
              </w:rPr>
            </w:pPr>
            <w:r>
              <w:rPr>
                <w:rFonts w:asciiTheme="minorEastAsia" w:eastAsiaTheme="minorEastAsia" w:hAnsiTheme="minorEastAsia" w:hint="eastAsia"/>
                <w:sz w:val="24"/>
              </w:rPr>
              <w:t>プロポーザル</w:t>
            </w:r>
            <w:r w:rsidR="008B2EC6" w:rsidRPr="00226058">
              <w:rPr>
                <w:rFonts w:asciiTheme="minorEastAsia" w:eastAsiaTheme="minorEastAsia" w:hAnsiTheme="minorEastAsia" w:hint="eastAsia"/>
                <w:sz w:val="24"/>
              </w:rPr>
              <w:t>参加</w:t>
            </w:r>
            <w:r w:rsidR="004A2DDF" w:rsidRPr="00226058">
              <w:rPr>
                <w:rFonts w:asciiTheme="minorEastAsia" w:eastAsiaTheme="minorEastAsia" w:hAnsiTheme="minorEastAsia" w:hint="eastAsia"/>
                <w:sz w:val="24"/>
              </w:rPr>
              <w:t>申請</w:t>
            </w:r>
            <w:r w:rsidR="008B2EC6" w:rsidRPr="00226058">
              <w:rPr>
                <w:rFonts w:asciiTheme="minorEastAsia" w:eastAsiaTheme="minorEastAsia" w:hAnsiTheme="minorEastAsia" w:hint="eastAsia"/>
                <w:sz w:val="24"/>
              </w:rPr>
              <w:t>書</w:t>
            </w:r>
          </w:p>
        </w:tc>
        <w:tc>
          <w:tcPr>
            <w:tcW w:w="992" w:type="dxa"/>
          </w:tcPr>
          <w:p w14:paraId="4CC23BA7" w14:textId="77777777"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様式１</w:t>
            </w:r>
          </w:p>
        </w:tc>
        <w:tc>
          <w:tcPr>
            <w:tcW w:w="1124" w:type="dxa"/>
            <w:vMerge w:val="restart"/>
            <w:tcBorders>
              <w:left w:val="single" w:sz="4" w:space="0" w:color="auto"/>
              <w:right w:val="single" w:sz="4" w:space="0" w:color="auto"/>
            </w:tcBorders>
            <w:vAlign w:val="center"/>
          </w:tcPr>
          <w:p w14:paraId="527759FF" w14:textId="77777777"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各１部</w:t>
            </w:r>
          </w:p>
        </w:tc>
        <w:tc>
          <w:tcPr>
            <w:tcW w:w="2987" w:type="dxa"/>
            <w:vMerge w:val="restart"/>
            <w:tcBorders>
              <w:left w:val="single" w:sz="4" w:space="0" w:color="auto"/>
              <w:right w:val="single" w:sz="4" w:space="0" w:color="auto"/>
            </w:tcBorders>
            <w:shd w:val="clear" w:color="auto" w:fill="auto"/>
            <w:vAlign w:val="center"/>
          </w:tcPr>
          <w:p w14:paraId="47C46DCB" w14:textId="588F81E2" w:rsidR="008B2EC6" w:rsidRPr="00226058" w:rsidRDefault="008B2EC6" w:rsidP="008B2EC6">
            <w:pPr>
              <w:rPr>
                <w:rFonts w:asciiTheme="minorEastAsia" w:eastAsiaTheme="minorEastAsia" w:hAnsiTheme="minorEastAsia"/>
                <w:sz w:val="24"/>
              </w:rPr>
            </w:pPr>
            <w:r w:rsidRPr="00226058">
              <w:rPr>
                <w:rFonts w:asciiTheme="minorEastAsia" w:eastAsiaTheme="minorEastAsia" w:hAnsiTheme="minorEastAsia" w:hint="eastAsia"/>
                <w:sz w:val="24"/>
              </w:rPr>
              <w:t>令和</w:t>
            </w:r>
            <w:r w:rsidR="00F73A9C"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年</w:t>
            </w:r>
            <w:r w:rsidR="005F0782" w:rsidRPr="00226058">
              <w:rPr>
                <w:rFonts w:asciiTheme="minorEastAsia" w:eastAsiaTheme="minorEastAsia" w:hAnsiTheme="minorEastAsia" w:hint="eastAsia"/>
                <w:sz w:val="24"/>
              </w:rPr>
              <w:t>９</w:t>
            </w:r>
            <w:r w:rsidRPr="00226058">
              <w:rPr>
                <w:rFonts w:asciiTheme="minorEastAsia" w:eastAsiaTheme="minorEastAsia" w:hAnsiTheme="minorEastAsia" w:hint="eastAsia"/>
                <w:sz w:val="24"/>
              </w:rPr>
              <w:t>月</w:t>
            </w:r>
            <w:r w:rsidR="00552122">
              <w:rPr>
                <w:rFonts w:asciiTheme="minorEastAsia" w:eastAsiaTheme="minorEastAsia" w:hAnsiTheme="minorEastAsia" w:hint="eastAsia"/>
                <w:sz w:val="24"/>
              </w:rPr>
              <w:t>１</w:t>
            </w:r>
            <w:r w:rsidR="005F0782" w:rsidRPr="00226058">
              <w:rPr>
                <w:rFonts w:asciiTheme="minorEastAsia" w:eastAsiaTheme="minorEastAsia" w:hAnsiTheme="minorEastAsia" w:hint="eastAsia"/>
                <w:sz w:val="24"/>
              </w:rPr>
              <w:t>６</w:t>
            </w:r>
            <w:r w:rsidRPr="00226058">
              <w:rPr>
                <w:rFonts w:asciiTheme="minorEastAsia" w:eastAsiaTheme="minorEastAsia" w:hAnsiTheme="minorEastAsia" w:hint="eastAsia"/>
                <w:sz w:val="24"/>
              </w:rPr>
              <w:t>日（</w:t>
            </w:r>
            <w:r w:rsidR="0024413C">
              <w:rPr>
                <w:rFonts w:asciiTheme="minorEastAsia" w:eastAsiaTheme="minorEastAsia" w:hAnsiTheme="minorEastAsia" w:hint="eastAsia"/>
                <w:sz w:val="24"/>
              </w:rPr>
              <w:t>火</w:t>
            </w:r>
            <w:r w:rsidRPr="00226058">
              <w:rPr>
                <w:rFonts w:asciiTheme="minorEastAsia" w:eastAsiaTheme="minorEastAsia" w:hAnsiTheme="minorEastAsia" w:hint="eastAsia"/>
                <w:sz w:val="24"/>
              </w:rPr>
              <w:t>）</w:t>
            </w:r>
          </w:p>
          <w:p w14:paraId="5B6879B7" w14:textId="77777777" w:rsidR="008B2EC6" w:rsidRPr="00226058" w:rsidRDefault="008B2EC6" w:rsidP="008B2EC6">
            <w:pPr>
              <w:jc w:val="left"/>
              <w:rPr>
                <w:rFonts w:asciiTheme="minorEastAsia" w:eastAsiaTheme="minorEastAsia" w:hAnsiTheme="minorEastAsia"/>
                <w:sz w:val="24"/>
              </w:rPr>
            </w:pPr>
            <w:r w:rsidRPr="00226058">
              <w:rPr>
                <w:rFonts w:asciiTheme="minorEastAsia" w:eastAsiaTheme="minorEastAsia" w:hAnsiTheme="minorEastAsia" w:hint="eastAsia"/>
                <w:sz w:val="24"/>
              </w:rPr>
              <w:t>午後５時１５分必着</w:t>
            </w:r>
          </w:p>
          <w:p w14:paraId="55B4DCA3" w14:textId="35B827C8" w:rsidR="00E930CC" w:rsidRPr="00226058" w:rsidRDefault="000F79C3" w:rsidP="008B2EC6">
            <w:pPr>
              <w:jc w:val="left"/>
              <w:rPr>
                <w:rFonts w:asciiTheme="minorEastAsia" w:eastAsiaTheme="minorEastAsia" w:hAnsiTheme="minorEastAsia"/>
                <w:sz w:val="24"/>
              </w:rPr>
            </w:pPr>
            <w:r w:rsidRPr="00226058">
              <w:rPr>
                <w:rFonts w:asciiTheme="minorEastAsia" w:eastAsiaTheme="minorEastAsia" w:hAnsiTheme="minorEastAsia" w:hint="eastAsia"/>
                <w:sz w:val="24"/>
              </w:rPr>
              <w:t>持参又は郵送</w:t>
            </w:r>
          </w:p>
        </w:tc>
      </w:tr>
      <w:tr w:rsidR="003C3940" w:rsidRPr="00226058" w14:paraId="58BE3401" w14:textId="77777777" w:rsidTr="00B94AA4">
        <w:trPr>
          <w:trHeight w:val="397"/>
        </w:trPr>
        <w:tc>
          <w:tcPr>
            <w:tcW w:w="612" w:type="dxa"/>
            <w:tcBorders>
              <w:left w:val="single" w:sz="4" w:space="0" w:color="auto"/>
              <w:right w:val="single" w:sz="4" w:space="0" w:color="auto"/>
            </w:tcBorders>
            <w:vAlign w:val="center"/>
          </w:tcPr>
          <w:p w14:paraId="75EF4D7D" w14:textId="77777777"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２</w:t>
            </w:r>
          </w:p>
        </w:tc>
        <w:tc>
          <w:tcPr>
            <w:tcW w:w="2942" w:type="dxa"/>
            <w:tcBorders>
              <w:left w:val="single" w:sz="4" w:space="0" w:color="auto"/>
            </w:tcBorders>
            <w:vAlign w:val="center"/>
          </w:tcPr>
          <w:p w14:paraId="787C9F41" w14:textId="77777777" w:rsidR="008B2EC6" w:rsidRPr="00226058" w:rsidRDefault="008B2EC6" w:rsidP="008B2EC6">
            <w:pPr>
              <w:rPr>
                <w:rFonts w:asciiTheme="minorEastAsia" w:eastAsiaTheme="minorEastAsia" w:hAnsiTheme="minorEastAsia"/>
                <w:sz w:val="24"/>
              </w:rPr>
            </w:pPr>
            <w:r w:rsidRPr="00226058">
              <w:rPr>
                <w:rFonts w:asciiTheme="minorEastAsia" w:eastAsiaTheme="minorEastAsia" w:hAnsiTheme="minorEastAsia" w:hint="eastAsia"/>
                <w:sz w:val="24"/>
              </w:rPr>
              <w:t>会社概要書</w:t>
            </w:r>
          </w:p>
        </w:tc>
        <w:tc>
          <w:tcPr>
            <w:tcW w:w="992" w:type="dxa"/>
          </w:tcPr>
          <w:p w14:paraId="5FF681B7" w14:textId="77777777"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様式２</w:t>
            </w:r>
          </w:p>
        </w:tc>
        <w:tc>
          <w:tcPr>
            <w:tcW w:w="1124" w:type="dxa"/>
            <w:vMerge/>
            <w:tcBorders>
              <w:left w:val="single" w:sz="4" w:space="0" w:color="auto"/>
              <w:right w:val="single" w:sz="4" w:space="0" w:color="auto"/>
            </w:tcBorders>
            <w:vAlign w:val="center"/>
          </w:tcPr>
          <w:p w14:paraId="0EDB2220" w14:textId="77777777" w:rsidR="008B2EC6" w:rsidRPr="00226058" w:rsidRDefault="008B2EC6" w:rsidP="008B2EC6">
            <w:pPr>
              <w:rPr>
                <w:rFonts w:asciiTheme="minorEastAsia" w:eastAsiaTheme="minorEastAsia" w:hAnsiTheme="minorEastAsia"/>
                <w:sz w:val="24"/>
              </w:rPr>
            </w:pPr>
          </w:p>
        </w:tc>
        <w:tc>
          <w:tcPr>
            <w:tcW w:w="2987" w:type="dxa"/>
            <w:vMerge/>
            <w:tcBorders>
              <w:left w:val="single" w:sz="4" w:space="0" w:color="auto"/>
              <w:right w:val="single" w:sz="4" w:space="0" w:color="auto"/>
            </w:tcBorders>
            <w:shd w:val="clear" w:color="auto" w:fill="auto"/>
            <w:vAlign w:val="center"/>
          </w:tcPr>
          <w:p w14:paraId="07B8D489" w14:textId="77777777" w:rsidR="008B2EC6" w:rsidRPr="00226058" w:rsidRDefault="008B2EC6" w:rsidP="008B2EC6">
            <w:pPr>
              <w:rPr>
                <w:rFonts w:asciiTheme="minorEastAsia" w:eastAsiaTheme="minorEastAsia" w:hAnsiTheme="minorEastAsia"/>
                <w:sz w:val="24"/>
              </w:rPr>
            </w:pPr>
          </w:p>
        </w:tc>
      </w:tr>
      <w:tr w:rsidR="003C3940" w:rsidRPr="00226058" w14:paraId="5B5CCE3A" w14:textId="77777777" w:rsidTr="00B94AA4">
        <w:trPr>
          <w:trHeight w:val="397"/>
        </w:trPr>
        <w:tc>
          <w:tcPr>
            <w:tcW w:w="612" w:type="dxa"/>
            <w:tcBorders>
              <w:left w:val="single" w:sz="4" w:space="0" w:color="auto"/>
              <w:right w:val="single" w:sz="4" w:space="0" w:color="auto"/>
            </w:tcBorders>
            <w:vAlign w:val="center"/>
          </w:tcPr>
          <w:p w14:paraId="13DDF8F6" w14:textId="77777777"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３</w:t>
            </w:r>
          </w:p>
        </w:tc>
        <w:tc>
          <w:tcPr>
            <w:tcW w:w="2942" w:type="dxa"/>
            <w:tcBorders>
              <w:left w:val="single" w:sz="4" w:space="0" w:color="auto"/>
            </w:tcBorders>
            <w:vAlign w:val="center"/>
          </w:tcPr>
          <w:p w14:paraId="45A4ACBD" w14:textId="77777777" w:rsidR="008B2EC6" w:rsidRPr="00226058" w:rsidRDefault="008B2EC6" w:rsidP="008B2EC6">
            <w:pPr>
              <w:rPr>
                <w:rFonts w:asciiTheme="minorEastAsia" w:eastAsiaTheme="minorEastAsia" w:hAnsiTheme="minorEastAsia"/>
                <w:sz w:val="24"/>
              </w:rPr>
            </w:pPr>
            <w:r w:rsidRPr="00226058">
              <w:rPr>
                <w:rFonts w:asciiTheme="minorEastAsia" w:eastAsiaTheme="minorEastAsia" w:hAnsiTheme="minorEastAsia" w:hint="eastAsia"/>
                <w:sz w:val="24"/>
              </w:rPr>
              <w:t>業務受託実績</w:t>
            </w:r>
          </w:p>
        </w:tc>
        <w:tc>
          <w:tcPr>
            <w:tcW w:w="992" w:type="dxa"/>
          </w:tcPr>
          <w:p w14:paraId="5983B16A" w14:textId="77777777"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様式３</w:t>
            </w:r>
          </w:p>
        </w:tc>
        <w:tc>
          <w:tcPr>
            <w:tcW w:w="1124" w:type="dxa"/>
            <w:vMerge/>
            <w:tcBorders>
              <w:left w:val="single" w:sz="4" w:space="0" w:color="auto"/>
              <w:right w:val="single" w:sz="4" w:space="0" w:color="auto"/>
            </w:tcBorders>
            <w:vAlign w:val="center"/>
          </w:tcPr>
          <w:p w14:paraId="2C3A18C9" w14:textId="77777777" w:rsidR="008B2EC6" w:rsidRPr="00226058" w:rsidRDefault="008B2EC6" w:rsidP="008B2EC6">
            <w:pPr>
              <w:rPr>
                <w:rFonts w:asciiTheme="minorEastAsia" w:eastAsiaTheme="minorEastAsia" w:hAnsiTheme="minorEastAsia"/>
                <w:sz w:val="24"/>
              </w:rPr>
            </w:pPr>
          </w:p>
        </w:tc>
        <w:tc>
          <w:tcPr>
            <w:tcW w:w="2987" w:type="dxa"/>
            <w:vMerge/>
            <w:tcBorders>
              <w:left w:val="single" w:sz="4" w:space="0" w:color="auto"/>
              <w:right w:val="single" w:sz="4" w:space="0" w:color="auto"/>
            </w:tcBorders>
            <w:shd w:val="clear" w:color="auto" w:fill="auto"/>
            <w:vAlign w:val="center"/>
          </w:tcPr>
          <w:p w14:paraId="4BD5925D" w14:textId="77777777" w:rsidR="008B2EC6" w:rsidRPr="00226058" w:rsidRDefault="008B2EC6" w:rsidP="008B2EC6">
            <w:pPr>
              <w:rPr>
                <w:rFonts w:asciiTheme="minorEastAsia" w:eastAsiaTheme="minorEastAsia" w:hAnsiTheme="minorEastAsia"/>
                <w:sz w:val="24"/>
              </w:rPr>
            </w:pPr>
          </w:p>
        </w:tc>
      </w:tr>
      <w:tr w:rsidR="003C3940" w:rsidRPr="00226058" w14:paraId="581FA7E6" w14:textId="77777777" w:rsidTr="00B94AA4">
        <w:trPr>
          <w:trHeight w:val="397"/>
        </w:trPr>
        <w:tc>
          <w:tcPr>
            <w:tcW w:w="612" w:type="dxa"/>
            <w:tcBorders>
              <w:left w:val="single" w:sz="4" w:space="0" w:color="auto"/>
              <w:bottom w:val="single" w:sz="4" w:space="0" w:color="auto"/>
              <w:right w:val="single" w:sz="4" w:space="0" w:color="auto"/>
            </w:tcBorders>
            <w:vAlign w:val="center"/>
          </w:tcPr>
          <w:p w14:paraId="12607C1D" w14:textId="77777777"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４</w:t>
            </w:r>
          </w:p>
        </w:tc>
        <w:tc>
          <w:tcPr>
            <w:tcW w:w="2942" w:type="dxa"/>
            <w:tcBorders>
              <w:left w:val="single" w:sz="4" w:space="0" w:color="auto"/>
              <w:bottom w:val="single" w:sz="4" w:space="0" w:color="auto"/>
            </w:tcBorders>
            <w:vAlign w:val="center"/>
          </w:tcPr>
          <w:p w14:paraId="1A860D60" w14:textId="1EF58264" w:rsidR="008B2EC6" w:rsidRPr="00226058" w:rsidRDefault="008B2EC6" w:rsidP="008B2EC6">
            <w:pPr>
              <w:rPr>
                <w:rFonts w:asciiTheme="minorEastAsia" w:eastAsiaTheme="minorEastAsia" w:hAnsiTheme="minorEastAsia"/>
                <w:sz w:val="24"/>
              </w:rPr>
            </w:pPr>
            <w:r w:rsidRPr="00226058">
              <w:rPr>
                <w:rFonts w:asciiTheme="minorEastAsia" w:eastAsiaTheme="minorEastAsia" w:hAnsiTheme="minorEastAsia" w:hint="eastAsia"/>
                <w:sz w:val="24"/>
              </w:rPr>
              <w:t>共同企業体協定書</w:t>
            </w:r>
            <w:r w:rsidR="00C04354" w:rsidRPr="00226058">
              <w:rPr>
                <w:rFonts w:asciiTheme="minorEastAsia" w:eastAsiaTheme="minorEastAsia" w:hAnsiTheme="minorEastAsia" w:hint="eastAsia"/>
                <w:sz w:val="24"/>
                <w:u w:val="single"/>
                <w:vertAlign w:val="superscript"/>
              </w:rPr>
              <w:t>※</w:t>
            </w:r>
            <w:r w:rsidR="00631E78">
              <w:rPr>
                <w:rFonts w:asciiTheme="minorEastAsia" w:eastAsiaTheme="minorEastAsia" w:hAnsiTheme="minorEastAsia" w:hint="eastAsia"/>
                <w:sz w:val="24"/>
                <w:u w:val="single"/>
                <w:vertAlign w:val="superscript"/>
              </w:rPr>
              <w:t>２</w:t>
            </w:r>
          </w:p>
        </w:tc>
        <w:tc>
          <w:tcPr>
            <w:tcW w:w="992" w:type="dxa"/>
            <w:tcBorders>
              <w:bottom w:val="single" w:sz="4" w:space="0" w:color="auto"/>
            </w:tcBorders>
          </w:tcPr>
          <w:p w14:paraId="23BBCF21" w14:textId="77777777" w:rsidR="008B2EC6" w:rsidRPr="00226058" w:rsidRDefault="008B2EC6" w:rsidP="008B2EC6">
            <w:pPr>
              <w:jc w:val="center"/>
              <w:rPr>
                <w:rFonts w:asciiTheme="minorEastAsia" w:eastAsiaTheme="minorEastAsia" w:hAnsiTheme="minorEastAsia"/>
                <w:sz w:val="24"/>
              </w:rPr>
            </w:pPr>
            <w:r w:rsidRPr="00226058">
              <w:rPr>
                <w:rFonts w:asciiTheme="minorEastAsia" w:eastAsiaTheme="minorEastAsia" w:hAnsiTheme="minorEastAsia" w:hint="eastAsia"/>
                <w:sz w:val="24"/>
              </w:rPr>
              <w:t>様式４</w:t>
            </w:r>
          </w:p>
        </w:tc>
        <w:tc>
          <w:tcPr>
            <w:tcW w:w="1124" w:type="dxa"/>
            <w:vMerge/>
            <w:tcBorders>
              <w:left w:val="single" w:sz="4" w:space="0" w:color="auto"/>
              <w:bottom w:val="single" w:sz="4" w:space="0" w:color="auto"/>
              <w:right w:val="single" w:sz="4" w:space="0" w:color="auto"/>
            </w:tcBorders>
            <w:vAlign w:val="center"/>
          </w:tcPr>
          <w:p w14:paraId="7705E1C1" w14:textId="77777777" w:rsidR="008B2EC6" w:rsidRPr="00226058" w:rsidRDefault="008B2EC6" w:rsidP="008B2EC6">
            <w:pPr>
              <w:rPr>
                <w:rFonts w:asciiTheme="minorEastAsia" w:eastAsiaTheme="minorEastAsia" w:hAnsiTheme="minorEastAsia"/>
                <w:sz w:val="24"/>
              </w:rPr>
            </w:pPr>
          </w:p>
        </w:tc>
        <w:tc>
          <w:tcPr>
            <w:tcW w:w="2987" w:type="dxa"/>
            <w:vMerge/>
            <w:tcBorders>
              <w:left w:val="single" w:sz="4" w:space="0" w:color="auto"/>
              <w:bottom w:val="single" w:sz="4" w:space="0" w:color="auto"/>
              <w:right w:val="single" w:sz="4" w:space="0" w:color="auto"/>
            </w:tcBorders>
            <w:shd w:val="clear" w:color="auto" w:fill="auto"/>
            <w:vAlign w:val="center"/>
          </w:tcPr>
          <w:p w14:paraId="37B28EDE" w14:textId="77777777" w:rsidR="008B2EC6" w:rsidRPr="00226058" w:rsidRDefault="008B2EC6" w:rsidP="008B2EC6">
            <w:pPr>
              <w:rPr>
                <w:rFonts w:asciiTheme="minorEastAsia" w:eastAsiaTheme="minorEastAsia" w:hAnsiTheme="minorEastAsia"/>
                <w:sz w:val="24"/>
              </w:rPr>
            </w:pPr>
          </w:p>
        </w:tc>
      </w:tr>
    </w:tbl>
    <w:p w14:paraId="517906CF" w14:textId="753772F1" w:rsidR="008B2EC6" w:rsidRPr="00226058" w:rsidRDefault="009266C0" w:rsidP="00CE0058">
      <w:pPr>
        <w:ind w:firstLineChars="400" w:firstLine="984"/>
        <w:rPr>
          <w:rFonts w:asciiTheme="minorEastAsia" w:eastAsiaTheme="minorEastAsia" w:hAnsiTheme="minorEastAsia"/>
          <w:sz w:val="24"/>
          <w:u w:val="single"/>
        </w:rPr>
      </w:pPr>
      <w:r w:rsidRPr="00226058">
        <w:rPr>
          <w:rFonts w:asciiTheme="minorEastAsia" w:eastAsiaTheme="minorEastAsia" w:hAnsiTheme="minorEastAsia" w:hint="eastAsia"/>
          <w:sz w:val="24"/>
          <w:u w:val="single"/>
        </w:rPr>
        <w:t>※</w:t>
      </w:r>
      <w:r w:rsidR="00631E78">
        <w:rPr>
          <w:rFonts w:asciiTheme="minorEastAsia" w:eastAsiaTheme="minorEastAsia" w:hAnsiTheme="minorEastAsia" w:hint="eastAsia"/>
          <w:sz w:val="24"/>
          <w:u w:val="single"/>
        </w:rPr>
        <w:t>２</w:t>
      </w:r>
      <w:r w:rsidR="008B2EC6" w:rsidRPr="00226058">
        <w:rPr>
          <w:rFonts w:asciiTheme="minorEastAsia" w:eastAsiaTheme="minorEastAsia" w:hAnsiTheme="minorEastAsia" w:hint="eastAsia"/>
          <w:sz w:val="24"/>
          <w:u w:val="single"/>
        </w:rPr>
        <w:t xml:space="preserve">　共同</w:t>
      </w:r>
      <w:r w:rsidR="00491C6C" w:rsidRPr="00226058">
        <w:rPr>
          <w:rFonts w:asciiTheme="minorEastAsia" w:eastAsiaTheme="minorEastAsia" w:hAnsiTheme="minorEastAsia" w:hint="eastAsia"/>
          <w:sz w:val="24"/>
          <w:u w:val="single"/>
        </w:rPr>
        <w:t>企業体</w:t>
      </w:r>
      <w:r w:rsidR="008B2EC6" w:rsidRPr="00226058">
        <w:rPr>
          <w:rFonts w:asciiTheme="minorEastAsia" w:eastAsiaTheme="minorEastAsia" w:hAnsiTheme="minorEastAsia" w:hint="eastAsia"/>
          <w:sz w:val="24"/>
          <w:u w:val="single"/>
        </w:rPr>
        <w:t>で参加する場合は</w:t>
      </w:r>
      <w:r w:rsidR="00DC3F2B" w:rsidRPr="00226058">
        <w:rPr>
          <w:rFonts w:asciiTheme="minorEastAsia" w:eastAsiaTheme="minorEastAsia" w:hAnsiTheme="minorEastAsia" w:hint="eastAsia"/>
          <w:sz w:val="24"/>
          <w:u w:val="single"/>
        </w:rPr>
        <w:t>提出すること。</w:t>
      </w:r>
    </w:p>
    <w:p w14:paraId="5F669F8B" w14:textId="449505F9" w:rsidR="00FB5DE3" w:rsidRPr="00226058" w:rsidRDefault="00FB5DE3" w:rsidP="007C65DA">
      <w:pPr>
        <w:rPr>
          <w:rFonts w:asciiTheme="minorEastAsia" w:eastAsiaTheme="minorEastAsia" w:hAnsiTheme="minorEastAsia"/>
          <w:sz w:val="24"/>
        </w:rPr>
      </w:pPr>
    </w:p>
    <w:p w14:paraId="23927BF8" w14:textId="1B9FC6E4" w:rsidR="009266C0" w:rsidRPr="00226058" w:rsidRDefault="009266C0" w:rsidP="003C7FC8">
      <w:pPr>
        <w:pStyle w:val="af6"/>
        <w:numPr>
          <w:ilvl w:val="0"/>
          <w:numId w:val="8"/>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t>質問書</w:t>
      </w:r>
    </w:p>
    <w:p w14:paraId="2F45E055" w14:textId="57963E21" w:rsidR="009266C0" w:rsidRPr="00226058" w:rsidRDefault="009266C0" w:rsidP="009663B1">
      <w:pPr>
        <w:rPr>
          <w:rFonts w:asciiTheme="minorEastAsia" w:eastAsiaTheme="minorEastAsia" w:hAnsiTheme="minorEastAsia"/>
          <w:sz w:val="24"/>
        </w:rPr>
      </w:pPr>
      <w:r w:rsidRPr="00226058">
        <w:rPr>
          <w:rFonts w:asciiTheme="minorEastAsia" w:eastAsiaTheme="minorEastAsia" w:hAnsiTheme="minorEastAsia" w:hint="eastAsia"/>
          <w:sz w:val="24"/>
        </w:rPr>
        <w:t xml:space="preserve">　　　本件プロポーザルについて質問がある者は，次の書類を提出する</w:t>
      </w:r>
      <w:r w:rsidR="00B45770" w:rsidRPr="00226058">
        <w:rPr>
          <w:rFonts w:asciiTheme="minorEastAsia" w:eastAsiaTheme="minorEastAsia" w:hAnsiTheme="minorEastAsia" w:hint="eastAsia"/>
          <w:sz w:val="24"/>
        </w:rPr>
        <w:t>こと</w:t>
      </w:r>
      <w:r w:rsidRPr="00226058">
        <w:rPr>
          <w:rFonts w:asciiTheme="minorEastAsia" w:eastAsiaTheme="minorEastAsia" w:hAnsiTheme="minorEastAsia" w:hint="eastAsia"/>
          <w:sz w:val="24"/>
        </w:rPr>
        <w:t>。</w:t>
      </w:r>
    </w:p>
    <w:tbl>
      <w:tblPr>
        <w:tblStyle w:val="12"/>
        <w:tblW w:w="8657" w:type="dxa"/>
        <w:tblInd w:w="552" w:type="dxa"/>
        <w:tblLook w:val="04A0" w:firstRow="1" w:lastRow="0" w:firstColumn="1" w:lastColumn="0" w:noHBand="0" w:noVBand="1"/>
      </w:tblPr>
      <w:tblGrid>
        <w:gridCol w:w="612"/>
        <w:gridCol w:w="2942"/>
        <w:gridCol w:w="992"/>
        <w:gridCol w:w="1124"/>
        <w:gridCol w:w="2987"/>
      </w:tblGrid>
      <w:tr w:rsidR="003C3940" w:rsidRPr="00226058" w14:paraId="48CFAD2F" w14:textId="77777777" w:rsidTr="00B94AA4">
        <w:trPr>
          <w:trHeight w:val="397"/>
        </w:trPr>
        <w:tc>
          <w:tcPr>
            <w:tcW w:w="612"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A0E5FD2" w14:textId="77777777" w:rsidR="009266C0" w:rsidRPr="00226058" w:rsidRDefault="009266C0" w:rsidP="00C66954">
            <w:pPr>
              <w:jc w:val="center"/>
              <w:rPr>
                <w:rFonts w:asciiTheme="minorEastAsia" w:eastAsiaTheme="minorEastAsia" w:hAnsiTheme="minorEastAsia"/>
                <w:sz w:val="24"/>
              </w:rPr>
            </w:pPr>
            <w:r w:rsidRPr="00226058">
              <w:rPr>
                <w:rFonts w:asciiTheme="minorEastAsia" w:eastAsiaTheme="minorEastAsia" w:hAnsiTheme="minorEastAsia" w:hint="eastAsia"/>
                <w:sz w:val="24"/>
              </w:rPr>
              <w:t>№</w:t>
            </w:r>
          </w:p>
        </w:tc>
        <w:tc>
          <w:tcPr>
            <w:tcW w:w="2942" w:type="dxa"/>
            <w:tcBorders>
              <w:top w:val="single" w:sz="4" w:space="0" w:color="auto"/>
              <w:left w:val="single" w:sz="4" w:space="0" w:color="auto"/>
              <w:bottom w:val="double" w:sz="4" w:space="0" w:color="auto"/>
            </w:tcBorders>
            <w:shd w:val="clear" w:color="auto" w:fill="D9D9D9" w:themeFill="background1" w:themeFillShade="D9"/>
            <w:vAlign w:val="center"/>
          </w:tcPr>
          <w:p w14:paraId="147EEDEF" w14:textId="77777777" w:rsidR="009266C0" w:rsidRPr="00226058" w:rsidRDefault="009266C0" w:rsidP="00C66954">
            <w:pPr>
              <w:jc w:val="center"/>
              <w:rPr>
                <w:rFonts w:asciiTheme="minorEastAsia" w:eastAsiaTheme="minorEastAsia" w:hAnsiTheme="minorEastAsia"/>
                <w:sz w:val="24"/>
              </w:rPr>
            </w:pPr>
            <w:r w:rsidRPr="00226058">
              <w:rPr>
                <w:rFonts w:asciiTheme="minorEastAsia" w:eastAsiaTheme="minorEastAsia" w:hAnsiTheme="minorEastAsia" w:hint="eastAsia"/>
                <w:sz w:val="24"/>
              </w:rPr>
              <w:t>書類名</w:t>
            </w:r>
          </w:p>
        </w:tc>
        <w:tc>
          <w:tcPr>
            <w:tcW w:w="992" w:type="dxa"/>
            <w:tcBorders>
              <w:top w:val="single" w:sz="4" w:space="0" w:color="auto"/>
              <w:bottom w:val="double" w:sz="4" w:space="0" w:color="auto"/>
            </w:tcBorders>
            <w:shd w:val="clear" w:color="auto" w:fill="D9D9D9" w:themeFill="background1" w:themeFillShade="D9"/>
          </w:tcPr>
          <w:p w14:paraId="647A9A00" w14:textId="77777777" w:rsidR="009266C0" w:rsidRPr="00226058" w:rsidRDefault="009266C0" w:rsidP="00C66954">
            <w:pPr>
              <w:jc w:val="center"/>
              <w:rPr>
                <w:rFonts w:asciiTheme="minorEastAsia" w:eastAsiaTheme="minorEastAsia" w:hAnsiTheme="minorEastAsia"/>
                <w:sz w:val="24"/>
              </w:rPr>
            </w:pPr>
            <w:r w:rsidRPr="00226058">
              <w:rPr>
                <w:rFonts w:asciiTheme="minorEastAsia" w:eastAsiaTheme="minorEastAsia" w:hAnsiTheme="minorEastAsia" w:hint="eastAsia"/>
                <w:sz w:val="24"/>
              </w:rPr>
              <w:t>様式</w:t>
            </w:r>
          </w:p>
        </w:tc>
        <w:tc>
          <w:tcPr>
            <w:tcW w:w="1124"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E72EA56" w14:textId="77777777" w:rsidR="009266C0" w:rsidRPr="00226058" w:rsidRDefault="009266C0" w:rsidP="00C66954">
            <w:pPr>
              <w:jc w:val="center"/>
              <w:rPr>
                <w:rFonts w:asciiTheme="minorEastAsia" w:eastAsiaTheme="minorEastAsia" w:hAnsiTheme="minorEastAsia"/>
                <w:sz w:val="24"/>
              </w:rPr>
            </w:pPr>
            <w:r w:rsidRPr="00226058">
              <w:rPr>
                <w:rFonts w:asciiTheme="minorEastAsia" w:eastAsiaTheme="minorEastAsia" w:hAnsiTheme="minorEastAsia" w:hint="eastAsia"/>
                <w:sz w:val="24"/>
              </w:rPr>
              <w:t>部数</w:t>
            </w:r>
          </w:p>
        </w:tc>
        <w:tc>
          <w:tcPr>
            <w:tcW w:w="298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2994B425" w14:textId="57B7BEFE" w:rsidR="009266C0" w:rsidRPr="00226058" w:rsidRDefault="009266C0" w:rsidP="00C66954">
            <w:pPr>
              <w:jc w:val="center"/>
              <w:rPr>
                <w:rFonts w:asciiTheme="minorEastAsia" w:eastAsiaTheme="minorEastAsia" w:hAnsiTheme="minorEastAsia"/>
                <w:sz w:val="24"/>
              </w:rPr>
            </w:pPr>
            <w:r w:rsidRPr="00226058">
              <w:rPr>
                <w:rFonts w:asciiTheme="minorEastAsia" w:eastAsiaTheme="minorEastAsia" w:hAnsiTheme="minorEastAsia" w:hint="eastAsia"/>
                <w:sz w:val="24"/>
              </w:rPr>
              <w:t>提出期限</w:t>
            </w:r>
            <w:r w:rsidR="00E930CC" w:rsidRPr="00226058">
              <w:rPr>
                <w:rFonts w:asciiTheme="minorEastAsia" w:eastAsiaTheme="minorEastAsia" w:hAnsiTheme="minorEastAsia" w:hint="eastAsia"/>
                <w:sz w:val="24"/>
              </w:rPr>
              <w:t>・方法</w:t>
            </w:r>
          </w:p>
        </w:tc>
      </w:tr>
      <w:tr w:rsidR="003C3940" w:rsidRPr="00226058" w14:paraId="2D6EEA5A" w14:textId="77777777" w:rsidTr="00B94AA4">
        <w:trPr>
          <w:trHeight w:val="804"/>
        </w:trPr>
        <w:tc>
          <w:tcPr>
            <w:tcW w:w="612" w:type="dxa"/>
            <w:tcBorders>
              <w:left w:val="single" w:sz="4" w:space="0" w:color="auto"/>
              <w:bottom w:val="single" w:sz="4" w:space="0" w:color="auto"/>
              <w:right w:val="single" w:sz="4" w:space="0" w:color="auto"/>
            </w:tcBorders>
            <w:vAlign w:val="center"/>
          </w:tcPr>
          <w:p w14:paraId="6233B153" w14:textId="77777777" w:rsidR="009266C0" w:rsidRPr="00226058" w:rsidRDefault="009266C0" w:rsidP="00C66954">
            <w:pPr>
              <w:jc w:val="center"/>
              <w:rPr>
                <w:rFonts w:asciiTheme="minorEastAsia" w:eastAsiaTheme="minorEastAsia" w:hAnsiTheme="minorEastAsia"/>
                <w:sz w:val="24"/>
              </w:rPr>
            </w:pPr>
            <w:r w:rsidRPr="00226058">
              <w:rPr>
                <w:rFonts w:asciiTheme="minorEastAsia" w:eastAsiaTheme="minorEastAsia" w:hAnsiTheme="minorEastAsia" w:hint="eastAsia"/>
                <w:sz w:val="24"/>
              </w:rPr>
              <w:t>１</w:t>
            </w:r>
          </w:p>
        </w:tc>
        <w:tc>
          <w:tcPr>
            <w:tcW w:w="2942" w:type="dxa"/>
            <w:tcBorders>
              <w:left w:val="single" w:sz="4" w:space="0" w:color="auto"/>
              <w:bottom w:val="single" w:sz="4" w:space="0" w:color="auto"/>
            </w:tcBorders>
            <w:vAlign w:val="center"/>
          </w:tcPr>
          <w:p w14:paraId="7426A167" w14:textId="3576CB01" w:rsidR="009266C0" w:rsidRPr="00226058" w:rsidRDefault="009266C0" w:rsidP="00C66954">
            <w:pPr>
              <w:rPr>
                <w:rFonts w:asciiTheme="minorEastAsia" w:eastAsiaTheme="minorEastAsia" w:hAnsiTheme="minorEastAsia"/>
                <w:sz w:val="24"/>
              </w:rPr>
            </w:pPr>
            <w:r w:rsidRPr="00226058">
              <w:rPr>
                <w:rFonts w:asciiTheme="minorEastAsia" w:eastAsiaTheme="minorEastAsia" w:hAnsiTheme="minorEastAsia" w:hint="eastAsia"/>
                <w:sz w:val="24"/>
              </w:rPr>
              <w:t>質問書</w:t>
            </w:r>
          </w:p>
        </w:tc>
        <w:tc>
          <w:tcPr>
            <w:tcW w:w="992" w:type="dxa"/>
            <w:tcBorders>
              <w:bottom w:val="single" w:sz="4" w:space="0" w:color="auto"/>
            </w:tcBorders>
            <w:vAlign w:val="center"/>
          </w:tcPr>
          <w:p w14:paraId="090AEDF9" w14:textId="3D016597" w:rsidR="009266C0" w:rsidRPr="00226058" w:rsidRDefault="009266C0" w:rsidP="00C66954">
            <w:pPr>
              <w:jc w:val="center"/>
              <w:rPr>
                <w:rFonts w:asciiTheme="minorEastAsia" w:eastAsiaTheme="minorEastAsia" w:hAnsiTheme="minorEastAsia"/>
                <w:sz w:val="24"/>
              </w:rPr>
            </w:pPr>
            <w:r w:rsidRPr="00226058">
              <w:rPr>
                <w:rFonts w:asciiTheme="minorEastAsia" w:eastAsiaTheme="minorEastAsia" w:hAnsiTheme="minorEastAsia" w:hint="eastAsia"/>
                <w:sz w:val="24"/>
              </w:rPr>
              <w:t>様式５</w:t>
            </w:r>
          </w:p>
        </w:tc>
        <w:tc>
          <w:tcPr>
            <w:tcW w:w="1124" w:type="dxa"/>
            <w:tcBorders>
              <w:left w:val="single" w:sz="4" w:space="0" w:color="auto"/>
              <w:bottom w:val="single" w:sz="4" w:space="0" w:color="auto"/>
              <w:right w:val="single" w:sz="4" w:space="0" w:color="auto"/>
            </w:tcBorders>
            <w:vAlign w:val="center"/>
          </w:tcPr>
          <w:p w14:paraId="03581F2F" w14:textId="17FE336B" w:rsidR="009266C0" w:rsidRPr="00226058" w:rsidRDefault="00E930CC" w:rsidP="00E930CC">
            <w:pPr>
              <w:jc w:val="center"/>
              <w:rPr>
                <w:rFonts w:asciiTheme="minorEastAsia" w:eastAsiaTheme="minorEastAsia" w:hAnsiTheme="minorEastAsia"/>
                <w:sz w:val="24"/>
              </w:rPr>
            </w:pPr>
            <w:r w:rsidRPr="00226058">
              <w:rPr>
                <w:rFonts w:asciiTheme="minorEastAsia" w:eastAsiaTheme="minorEastAsia" w:hAnsiTheme="minorEastAsia" w:hint="eastAsia"/>
                <w:sz w:val="24"/>
              </w:rPr>
              <w:t>１部</w:t>
            </w:r>
          </w:p>
        </w:tc>
        <w:tc>
          <w:tcPr>
            <w:tcW w:w="2987" w:type="dxa"/>
            <w:tcBorders>
              <w:left w:val="single" w:sz="4" w:space="0" w:color="auto"/>
              <w:bottom w:val="single" w:sz="4" w:space="0" w:color="auto"/>
              <w:right w:val="single" w:sz="4" w:space="0" w:color="auto"/>
            </w:tcBorders>
            <w:shd w:val="clear" w:color="auto" w:fill="auto"/>
            <w:vAlign w:val="center"/>
          </w:tcPr>
          <w:p w14:paraId="66B10A9D" w14:textId="5AC2A22E" w:rsidR="009266C0" w:rsidRPr="00226058" w:rsidRDefault="00CE0058" w:rsidP="00C66954">
            <w:pPr>
              <w:rPr>
                <w:rFonts w:asciiTheme="minorEastAsia" w:eastAsiaTheme="minorEastAsia" w:hAnsiTheme="minorEastAsia"/>
                <w:sz w:val="24"/>
              </w:rPr>
            </w:pPr>
            <w:r w:rsidRPr="00226058">
              <w:rPr>
                <w:rFonts w:asciiTheme="minorEastAsia" w:eastAsiaTheme="minorEastAsia" w:hAnsiTheme="minorEastAsia" w:hint="eastAsia"/>
                <w:sz w:val="24"/>
              </w:rPr>
              <w:t>令和</w:t>
            </w:r>
            <w:r w:rsidR="00F73A9C"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年</w:t>
            </w:r>
            <w:r w:rsidR="00F555E5" w:rsidRPr="00226058">
              <w:rPr>
                <w:rFonts w:asciiTheme="minorEastAsia" w:eastAsiaTheme="minorEastAsia" w:hAnsiTheme="minorEastAsia" w:hint="eastAsia"/>
                <w:sz w:val="24"/>
              </w:rPr>
              <w:t>９</w:t>
            </w:r>
            <w:r w:rsidRPr="00226058">
              <w:rPr>
                <w:rFonts w:asciiTheme="minorEastAsia" w:eastAsiaTheme="minorEastAsia" w:hAnsiTheme="minorEastAsia" w:hint="eastAsia"/>
                <w:sz w:val="24"/>
              </w:rPr>
              <w:t>月</w:t>
            </w:r>
            <w:r w:rsidR="00552122">
              <w:rPr>
                <w:rFonts w:asciiTheme="minorEastAsia" w:eastAsiaTheme="minorEastAsia" w:hAnsiTheme="minorEastAsia" w:hint="eastAsia"/>
                <w:sz w:val="24"/>
              </w:rPr>
              <w:t>１９</w:t>
            </w:r>
            <w:r w:rsidR="009266C0" w:rsidRPr="00226058">
              <w:rPr>
                <w:rFonts w:asciiTheme="minorEastAsia" w:eastAsiaTheme="minorEastAsia" w:hAnsiTheme="minorEastAsia" w:hint="eastAsia"/>
                <w:sz w:val="24"/>
              </w:rPr>
              <w:t>日（</w:t>
            </w:r>
            <w:r w:rsidR="00552122">
              <w:rPr>
                <w:rFonts w:asciiTheme="minorEastAsia" w:eastAsiaTheme="minorEastAsia" w:hAnsiTheme="minorEastAsia" w:hint="eastAsia"/>
                <w:sz w:val="24"/>
              </w:rPr>
              <w:t>金</w:t>
            </w:r>
            <w:r w:rsidR="009266C0" w:rsidRPr="00226058">
              <w:rPr>
                <w:rFonts w:asciiTheme="minorEastAsia" w:eastAsiaTheme="minorEastAsia" w:hAnsiTheme="minorEastAsia" w:hint="eastAsia"/>
                <w:sz w:val="24"/>
              </w:rPr>
              <w:t>）</w:t>
            </w:r>
          </w:p>
          <w:p w14:paraId="54ED2DA9" w14:textId="0950D0CD" w:rsidR="009266C0" w:rsidRPr="00226058" w:rsidRDefault="00CE0058" w:rsidP="00C66954">
            <w:pPr>
              <w:jc w:val="left"/>
              <w:rPr>
                <w:rFonts w:asciiTheme="minorEastAsia" w:eastAsiaTheme="minorEastAsia" w:hAnsiTheme="minorEastAsia"/>
                <w:sz w:val="24"/>
              </w:rPr>
            </w:pPr>
            <w:r w:rsidRPr="00226058">
              <w:rPr>
                <w:rFonts w:asciiTheme="minorEastAsia" w:eastAsiaTheme="minorEastAsia" w:hAnsiTheme="minorEastAsia" w:hint="eastAsia"/>
                <w:sz w:val="24"/>
              </w:rPr>
              <w:t>午後５時１５分</w:t>
            </w:r>
            <w:r w:rsidR="00B45770" w:rsidRPr="00226058">
              <w:rPr>
                <w:rFonts w:asciiTheme="minorEastAsia" w:eastAsiaTheme="minorEastAsia" w:hAnsiTheme="minorEastAsia" w:hint="eastAsia"/>
                <w:sz w:val="24"/>
              </w:rPr>
              <w:t>必着</w:t>
            </w:r>
          </w:p>
          <w:p w14:paraId="30F1203F" w14:textId="38C318CC" w:rsidR="00E930CC" w:rsidRPr="00226058" w:rsidRDefault="00E930CC" w:rsidP="00C66954">
            <w:pPr>
              <w:jc w:val="left"/>
              <w:rPr>
                <w:rFonts w:asciiTheme="minorEastAsia" w:eastAsiaTheme="minorEastAsia" w:hAnsiTheme="minorEastAsia"/>
                <w:sz w:val="24"/>
              </w:rPr>
            </w:pPr>
            <w:r w:rsidRPr="00226058">
              <w:rPr>
                <w:rFonts w:asciiTheme="minorEastAsia" w:eastAsiaTheme="minorEastAsia" w:hAnsiTheme="minorEastAsia" w:hint="eastAsia"/>
                <w:sz w:val="24"/>
              </w:rPr>
              <w:t>電子メール</w:t>
            </w:r>
            <w:r w:rsidR="008D3A8D" w:rsidRPr="00226058">
              <w:rPr>
                <w:rFonts w:asciiTheme="minorEastAsia" w:eastAsiaTheme="minorEastAsia" w:hAnsiTheme="minorEastAsia" w:hint="eastAsia"/>
                <w:sz w:val="24"/>
                <w:u w:val="single"/>
                <w:vertAlign w:val="superscript"/>
              </w:rPr>
              <w:t>※</w:t>
            </w:r>
            <w:r w:rsidR="00631E78">
              <w:rPr>
                <w:rFonts w:asciiTheme="minorEastAsia" w:eastAsiaTheme="minorEastAsia" w:hAnsiTheme="minorEastAsia" w:hint="eastAsia"/>
                <w:sz w:val="24"/>
                <w:u w:val="single"/>
                <w:vertAlign w:val="superscript"/>
              </w:rPr>
              <w:t>３</w:t>
            </w:r>
          </w:p>
        </w:tc>
      </w:tr>
    </w:tbl>
    <w:p w14:paraId="71613F61" w14:textId="096DAE24" w:rsidR="00CE0058" w:rsidRPr="00226058" w:rsidRDefault="00CE0058" w:rsidP="00CE0058">
      <w:pPr>
        <w:ind w:firstLineChars="400" w:firstLine="984"/>
        <w:rPr>
          <w:rFonts w:asciiTheme="minorEastAsia" w:eastAsiaTheme="minorEastAsia" w:hAnsiTheme="minorEastAsia"/>
          <w:sz w:val="24"/>
          <w:u w:val="single"/>
        </w:rPr>
      </w:pPr>
      <w:r w:rsidRPr="00226058">
        <w:rPr>
          <w:rFonts w:asciiTheme="minorEastAsia" w:eastAsiaTheme="minorEastAsia" w:hAnsiTheme="minorEastAsia" w:hint="eastAsia"/>
          <w:sz w:val="24"/>
          <w:u w:val="single"/>
        </w:rPr>
        <w:t>※</w:t>
      </w:r>
      <w:r w:rsidR="00631E78">
        <w:rPr>
          <w:rFonts w:asciiTheme="minorEastAsia" w:eastAsiaTheme="minorEastAsia" w:hAnsiTheme="minorEastAsia" w:hint="eastAsia"/>
          <w:sz w:val="24"/>
          <w:u w:val="single"/>
        </w:rPr>
        <w:t>３</w:t>
      </w:r>
      <w:r w:rsidRPr="00226058">
        <w:rPr>
          <w:rFonts w:asciiTheme="minorEastAsia" w:eastAsiaTheme="minorEastAsia" w:hAnsiTheme="minorEastAsia" w:hint="eastAsia"/>
          <w:sz w:val="24"/>
          <w:u w:val="single"/>
        </w:rPr>
        <w:t xml:space="preserve">　電子メール以外の方法は認めない。</w:t>
      </w:r>
    </w:p>
    <w:p w14:paraId="0D2E7078" w14:textId="2EF54E57" w:rsidR="00304759" w:rsidRPr="00226058" w:rsidRDefault="00304759">
      <w:pPr>
        <w:widowControl/>
        <w:jc w:val="left"/>
        <w:rPr>
          <w:rFonts w:asciiTheme="minorEastAsia" w:eastAsiaTheme="minorEastAsia" w:hAnsiTheme="minorEastAsia"/>
          <w:sz w:val="24"/>
        </w:rPr>
      </w:pPr>
      <w:r w:rsidRPr="00226058">
        <w:rPr>
          <w:rFonts w:asciiTheme="minorEastAsia" w:eastAsiaTheme="minorEastAsia" w:hAnsiTheme="minorEastAsia"/>
          <w:sz w:val="24"/>
        </w:rPr>
        <w:br w:type="page"/>
      </w:r>
    </w:p>
    <w:p w14:paraId="1F90C26B" w14:textId="6F86BFF4" w:rsidR="009663B1" w:rsidRPr="00226058" w:rsidRDefault="009663B1" w:rsidP="003C7FC8">
      <w:pPr>
        <w:pStyle w:val="af6"/>
        <w:numPr>
          <w:ilvl w:val="0"/>
          <w:numId w:val="8"/>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lastRenderedPageBreak/>
        <w:t>提案関係書類</w:t>
      </w:r>
    </w:p>
    <w:p w14:paraId="11B30F93" w14:textId="6E7934A0" w:rsidR="009663B1" w:rsidRPr="00226058" w:rsidRDefault="00745879" w:rsidP="009663B1">
      <w:pPr>
        <w:ind w:leftChars="200" w:left="432"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本件プロポーザル</w:t>
      </w:r>
      <w:r w:rsidR="00CC5336">
        <w:rPr>
          <w:rFonts w:asciiTheme="minorEastAsia" w:eastAsiaTheme="minorEastAsia" w:hAnsiTheme="minorEastAsia" w:hint="eastAsia"/>
          <w:sz w:val="24"/>
        </w:rPr>
        <w:t>に</w:t>
      </w:r>
      <w:r w:rsidRPr="00226058">
        <w:rPr>
          <w:rFonts w:asciiTheme="minorEastAsia" w:eastAsiaTheme="minorEastAsia" w:hAnsiTheme="minorEastAsia" w:hint="eastAsia"/>
          <w:sz w:val="24"/>
        </w:rPr>
        <w:t>参加</w:t>
      </w:r>
      <w:r w:rsidR="009663B1" w:rsidRPr="00226058">
        <w:rPr>
          <w:rFonts w:asciiTheme="minorEastAsia" w:eastAsiaTheme="minorEastAsia" w:hAnsiTheme="minorEastAsia" w:hint="eastAsia"/>
          <w:sz w:val="24"/>
        </w:rPr>
        <w:t>する者のうち，上記「参加申請関係書類」を提出し</w:t>
      </w:r>
      <w:r w:rsidR="00491A96" w:rsidRPr="00226058">
        <w:rPr>
          <w:rFonts w:asciiTheme="minorEastAsia" w:eastAsiaTheme="minorEastAsia" w:hAnsiTheme="minorEastAsia" w:hint="eastAsia"/>
          <w:sz w:val="24"/>
        </w:rPr>
        <w:t>参加</w:t>
      </w:r>
      <w:r w:rsidR="009663B1" w:rsidRPr="00226058">
        <w:rPr>
          <w:rFonts w:asciiTheme="minorEastAsia" w:eastAsiaTheme="minorEastAsia" w:hAnsiTheme="minorEastAsia" w:hint="eastAsia"/>
          <w:sz w:val="24"/>
        </w:rPr>
        <w:t>資格</w:t>
      </w:r>
      <w:r w:rsidR="00491A96" w:rsidRPr="00226058">
        <w:rPr>
          <w:rFonts w:asciiTheme="minorEastAsia" w:eastAsiaTheme="minorEastAsia" w:hAnsiTheme="minorEastAsia" w:hint="eastAsia"/>
          <w:sz w:val="24"/>
        </w:rPr>
        <w:t>の</w:t>
      </w:r>
      <w:r w:rsidR="005C1976" w:rsidRPr="00226058">
        <w:rPr>
          <w:rFonts w:asciiTheme="minorEastAsia" w:eastAsiaTheme="minorEastAsia" w:hAnsiTheme="minorEastAsia" w:hint="eastAsia"/>
          <w:sz w:val="24"/>
        </w:rPr>
        <w:t>要件</w:t>
      </w:r>
      <w:r w:rsidR="009663B1" w:rsidRPr="00226058">
        <w:rPr>
          <w:rFonts w:asciiTheme="minorEastAsia" w:eastAsiaTheme="minorEastAsia" w:hAnsiTheme="minorEastAsia" w:hint="eastAsia"/>
          <w:sz w:val="24"/>
        </w:rPr>
        <w:t>を満たしている者は，次の書類を提出する</w:t>
      </w:r>
      <w:r w:rsidR="00B45770" w:rsidRPr="00226058">
        <w:rPr>
          <w:rFonts w:asciiTheme="minorEastAsia" w:eastAsiaTheme="minorEastAsia" w:hAnsiTheme="minorEastAsia" w:hint="eastAsia"/>
          <w:sz w:val="24"/>
        </w:rPr>
        <w:t>こと</w:t>
      </w:r>
      <w:r w:rsidR="009663B1" w:rsidRPr="00226058">
        <w:rPr>
          <w:rFonts w:asciiTheme="minorEastAsia" w:eastAsiaTheme="minorEastAsia" w:hAnsiTheme="minorEastAsia" w:hint="eastAsia"/>
          <w:sz w:val="24"/>
        </w:rPr>
        <w:t>。</w:t>
      </w:r>
    </w:p>
    <w:p w14:paraId="488ACD84" w14:textId="67B946D2" w:rsidR="00491A96" w:rsidRPr="00226058" w:rsidRDefault="00491A96" w:rsidP="009663B1">
      <w:pPr>
        <w:ind w:leftChars="200" w:left="432"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なお，提案関係書類は，本要領「</w:t>
      </w:r>
      <w:r w:rsidR="0029584E" w:rsidRPr="00226058">
        <w:rPr>
          <w:rFonts w:asciiTheme="minorEastAsia" w:eastAsiaTheme="minorEastAsia" w:hAnsiTheme="minorEastAsia" w:hint="eastAsia"/>
          <w:sz w:val="24"/>
        </w:rPr>
        <w:t>６　企画提案書作成要領</w:t>
      </w:r>
      <w:r w:rsidRPr="00226058">
        <w:rPr>
          <w:rFonts w:asciiTheme="minorEastAsia" w:eastAsiaTheme="minorEastAsia" w:hAnsiTheme="minorEastAsia" w:hint="eastAsia"/>
          <w:sz w:val="24"/>
        </w:rPr>
        <w:t>」に従い作成すること。</w:t>
      </w:r>
    </w:p>
    <w:tbl>
      <w:tblPr>
        <w:tblStyle w:val="ab"/>
        <w:tblW w:w="8657" w:type="dxa"/>
        <w:tblInd w:w="552" w:type="dxa"/>
        <w:tblLook w:val="04A0" w:firstRow="1" w:lastRow="0" w:firstColumn="1" w:lastColumn="0" w:noHBand="0" w:noVBand="1"/>
      </w:tblPr>
      <w:tblGrid>
        <w:gridCol w:w="557"/>
        <w:gridCol w:w="1476"/>
        <w:gridCol w:w="1044"/>
        <w:gridCol w:w="2593"/>
        <w:gridCol w:w="2987"/>
      </w:tblGrid>
      <w:tr w:rsidR="003C3940" w:rsidRPr="00226058" w14:paraId="34807479" w14:textId="77777777" w:rsidTr="00151531">
        <w:tc>
          <w:tcPr>
            <w:tcW w:w="55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EC740CB" w14:textId="4DE64597" w:rsidR="009351D4" w:rsidRPr="00226058" w:rsidRDefault="009351D4" w:rsidP="00175798">
            <w:pPr>
              <w:jc w:val="center"/>
              <w:rPr>
                <w:rFonts w:asciiTheme="minorEastAsia" w:eastAsiaTheme="minorEastAsia" w:hAnsiTheme="minorEastAsia"/>
                <w:sz w:val="24"/>
              </w:rPr>
            </w:pPr>
            <w:r w:rsidRPr="00226058">
              <w:rPr>
                <w:rFonts w:asciiTheme="minorEastAsia" w:eastAsiaTheme="minorEastAsia" w:hAnsiTheme="minorEastAsia" w:hint="eastAsia"/>
                <w:sz w:val="24"/>
              </w:rPr>
              <w:t>№</w:t>
            </w:r>
          </w:p>
        </w:tc>
        <w:tc>
          <w:tcPr>
            <w:tcW w:w="1476" w:type="dxa"/>
            <w:tcBorders>
              <w:top w:val="single" w:sz="4" w:space="0" w:color="auto"/>
              <w:left w:val="single" w:sz="4" w:space="0" w:color="auto"/>
              <w:bottom w:val="double" w:sz="4" w:space="0" w:color="auto"/>
            </w:tcBorders>
            <w:shd w:val="clear" w:color="auto" w:fill="D9D9D9" w:themeFill="background1" w:themeFillShade="D9"/>
            <w:vAlign w:val="center"/>
          </w:tcPr>
          <w:p w14:paraId="3D0D94CC" w14:textId="77777777" w:rsidR="009351D4" w:rsidRPr="00226058" w:rsidRDefault="009351D4" w:rsidP="00175798">
            <w:pPr>
              <w:jc w:val="center"/>
              <w:rPr>
                <w:rFonts w:asciiTheme="minorEastAsia" w:eastAsiaTheme="minorEastAsia" w:hAnsiTheme="minorEastAsia"/>
                <w:sz w:val="24"/>
              </w:rPr>
            </w:pPr>
            <w:r w:rsidRPr="00226058">
              <w:rPr>
                <w:rFonts w:asciiTheme="minorEastAsia" w:eastAsiaTheme="minorEastAsia" w:hAnsiTheme="minorEastAsia" w:hint="eastAsia"/>
                <w:sz w:val="24"/>
              </w:rPr>
              <w:t>書類名</w:t>
            </w:r>
          </w:p>
        </w:tc>
        <w:tc>
          <w:tcPr>
            <w:tcW w:w="1044" w:type="dxa"/>
            <w:tcBorders>
              <w:top w:val="single" w:sz="4" w:space="0" w:color="auto"/>
              <w:bottom w:val="double" w:sz="4" w:space="0" w:color="auto"/>
              <w:right w:val="single" w:sz="4" w:space="0" w:color="auto"/>
            </w:tcBorders>
            <w:shd w:val="clear" w:color="auto" w:fill="D9D9D9" w:themeFill="background1" w:themeFillShade="D9"/>
            <w:vAlign w:val="center"/>
          </w:tcPr>
          <w:p w14:paraId="4D12230F" w14:textId="7270BE92" w:rsidR="009351D4" w:rsidRPr="00226058" w:rsidRDefault="009351D4" w:rsidP="009351D4">
            <w:pPr>
              <w:jc w:val="center"/>
              <w:rPr>
                <w:rFonts w:asciiTheme="minorEastAsia" w:eastAsiaTheme="minorEastAsia" w:hAnsiTheme="minorEastAsia"/>
                <w:sz w:val="24"/>
              </w:rPr>
            </w:pPr>
            <w:r w:rsidRPr="00226058">
              <w:rPr>
                <w:rFonts w:asciiTheme="minorEastAsia" w:eastAsiaTheme="minorEastAsia" w:hAnsiTheme="minorEastAsia" w:hint="eastAsia"/>
                <w:sz w:val="24"/>
              </w:rPr>
              <w:t>様式</w:t>
            </w:r>
          </w:p>
        </w:tc>
        <w:tc>
          <w:tcPr>
            <w:tcW w:w="2593"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2AC86CBE" w14:textId="72EB1CE3" w:rsidR="009351D4" w:rsidRPr="00226058" w:rsidRDefault="009351D4" w:rsidP="00175798">
            <w:pPr>
              <w:jc w:val="center"/>
              <w:rPr>
                <w:rFonts w:asciiTheme="minorEastAsia" w:eastAsiaTheme="minorEastAsia" w:hAnsiTheme="minorEastAsia"/>
                <w:sz w:val="24"/>
              </w:rPr>
            </w:pPr>
            <w:r w:rsidRPr="00226058">
              <w:rPr>
                <w:rFonts w:asciiTheme="minorEastAsia" w:eastAsiaTheme="minorEastAsia" w:hAnsiTheme="minorEastAsia" w:hint="eastAsia"/>
                <w:sz w:val="24"/>
              </w:rPr>
              <w:t>部数</w:t>
            </w:r>
          </w:p>
        </w:tc>
        <w:tc>
          <w:tcPr>
            <w:tcW w:w="298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BD7E531" w14:textId="1F64DD25" w:rsidR="009351D4" w:rsidRPr="00226058" w:rsidRDefault="009351D4" w:rsidP="00175798">
            <w:pPr>
              <w:jc w:val="center"/>
              <w:rPr>
                <w:rFonts w:asciiTheme="minorEastAsia" w:eastAsiaTheme="minorEastAsia" w:hAnsiTheme="minorEastAsia"/>
                <w:sz w:val="24"/>
              </w:rPr>
            </w:pPr>
            <w:r w:rsidRPr="00226058">
              <w:rPr>
                <w:rFonts w:asciiTheme="minorEastAsia" w:eastAsiaTheme="minorEastAsia" w:hAnsiTheme="minorEastAsia" w:hint="eastAsia"/>
                <w:sz w:val="24"/>
              </w:rPr>
              <w:t>提出期限</w:t>
            </w:r>
            <w:r w:rsidR="000F79C3" w:rsidRPr="00226058">
              <w:rPr>
                <w:rFonts w:asciiTheme="minorEastAsia" w:eastAsiaTheme="minorEastAsia" w:hAnsiTheme="minorEastAsia" w:hint="eastAsia"/>
                <w:sz w:val="24"/>
              </w:rPr>
              <w:t>・方法</w:t>
            </w:r>
          </w:p>
        </w:tc>
      </w:tr>
      <w:tr w:rsidR="003C3940" w:rsidRPr="00226058" w14:paraId="3F31EA91" w14:textId="77777777" w:rsidTr="00151531">
        <w:trPr>
          <w:trHeight w:val="1134"/>
        </w:trPr>
        <w:tc>
          <w:tcPr>
            <w:tcW w:w="557" w:type="dxa"/>
            <w:tcBorders>
              <w:left w:val="single" w:sz="4" w:space="0" w:color="auto"/>
              <w:right w:val="single" w:sz="4" w:space="0" w:color="auto"/>
            </w:tcBorders>
            <w:vAlign w:val="center"/>
          </w:tcPr>
          <w:p w14:paraId="3F012079" w14:textId="77777777" w:rsidR="00175798" w:rsidRPr="00226058" w:rsidRDefault="00175798" w:rsidP="00175798">
            <w:pPr>
              <w:jc w:val="center"/>
              <w:rPr>
                <w:rFonts w:asciiTheme="minorEastAsia" w:eastAsiaTheme="minorEastAsia" w:hAnsiTheme="minorEastAsia"/>
                <w:sz w:val="24"/>
              </w:rPr>
            </w:pPr>
            <w:r w:rsidRPr="00226058">
              <w:rPr>
                <w:rFonts w:asciiTheme="minorEastAsia" w:eastAsiaTheme="minorEastAsia" w:hAnsiTheme="minorEastAsia" w:hint="eastAsia"/>
                <w:sz w:val="24"/>
              </w:rPr>
              <w:t>１</w:t>
            </w:r>
          </w:p>
        </w:tc>
        <w:tc>
          <w:tcPr>
            <w:tcW w:w="1476" w:type="dxa"/>
            <w:tcBorders>
              <w:left w:val="single" w:sz="4" w:space="0" w:color="auto"/>
            </w:tcBorders>
            <w:vAlign w:val="center"/>
          </w:tcPr>
          <w:p w14:paraId="2947859E" w14:textId="03958878" w:rsidR="00175798" w:rsidRPr="00226058" w:rsidRDefault="00175798" w:rsidP="009351D4">
            <w:pPr>
              <w:rPr>
                <w:rFonts w:asciiTheme="minorEastAsia" w:eastAsiaTheme="minorEastAsia" w:hAnsiTheme="minorEastAsia"/>
                <w:sz w:val="24"/>
              </w:rPr>
            </w:pPr>
            <w:r w:rsidRPr="00226058">
              <w:rPr>
                <w:rFonts w:asciiTheme="minorEastAsia" w:eastAsiaTheme="minorEastAsia" w:hAnsiTheme="minorEastAsia" w:hint="eastAsia"/>
                <w:sz w:val="24"/>
              </w:rPr>
              <w:t>企画提案書</w:t>
            </w:r>
          </w:p>
        </w:tc>
        <w:tc>
          <w:tcPr>
            <w:tcW w:w="1044" w:type="dxa"/>
            <w:vMerge w:val="restart"/>
            <w:tcBorders>
              <w:right w:val="single" w:sz="4" w:space="0" w:color="auto"/>
            </w:tcBorders>
            <w:vAlign w:val="center"/>
          </w:tcPr>
          <w:p w14:paraId="37DDD910" w14:textId="5388FA7F" w:rsidR="00175798" w:rsidRPr="00226058" w:rsidRDefault="00175798" w:rsidP="009351D4">
            <w:pPr>
              <w:jc w:val="center"/>
              <w:rPr>
                <w:rFonts w:asciiTheme="minorEastAsia" w:eastAsiaTheme="minorEastAsia" w:hAnsiTheme="minorEastAsia"/>
                <w:sz w:val="24"/>
              </w:rPr>
            </w:pPr>
            <w:r w:rsidRPr="00226058">
              <w:rPr>
                <w:rFonts w:asciiTheme="minorEastAsia" w:eastAsiaTheme="minorEastAsia" w:hAnsiTheme="minorEastAsia" w:hint="eastAsia"/>
                <w:sz w:val="24"/>
              </w:rPr>
              <w:t>任意</w:t>
            </w:r>
          </w:p>
        </w:tc>
        <w:tc>
          <w:tcPr>
            <w:tcW w:w="2593" w:type="dxa"/>
            <w:tcBorders>
              <w:left w:val="single" w:sz="4" w:space="0" w:color="auto"/>
              <w:right w:val="single" w:sz="4" w:space="0" w:color="auto"/>
            </w:tcBorders>
            <w:vAlign w:val="center"/>
          </w:tcPr>
          <w:p w14:paraId="3CD545DF" w14:textId="01F31918" w:rsidR="00175798" w:rsidRPr="00226058" w:rsidRDefault="00175798" w:rsidP="00736868">
            <w:pPr>
              <w:rPr>
                <w:rFonts w:asciiTheme="minorEastAsia" w:eastAsiaTheme="minorEastAsia" w:hAnsiTheme="minorEastAsia"/>
                <w:sz w:val="24"/>
              </w:rPr>
            </w:pPr>
            <w:r w:rsidRPr="00226058">
              <w:rPr>
                <w:rFonts w:asciiTheme="minorEastAsia" w:eastAsiaTheme="minorEastAsia" w:hAnsiTheme="minorEastAsia" w:hint="eastAsia"/>
                <w:sz w:val="24"/>
              </w:rPr>
              <w:t>１０部（うち１部は未製本）</w:t>
            </w:r>
          </w:p>
          <w:p w14:paraId="2BD75A67" w14:textId="43769396" w:rsidR="00175798" w:rsidRPr="00226058" w:rsidRDefault="00175798" w:rsidP="00736868">
            <w:pPr>
              <w:rPr>
                <w:rFonts w:asciiTheme="minorEastAsia" w:eastAsiaTheme="minorEastAsia" w:hAnsiTheme="minorEastAsia"/>
                <w:sz w:val="24"/>
              </w:rPr>
            </w:pPr>
            <w:r w:rsidRPr="00226058">
              <w:rPr>
                <w:rFonts w:asciiTheme="minorEastAsia" w:eastAsiaTheme="minorEastAsia" w:hAnsiTheme="minorEastAsia" w:hint="eastAsia"/>
                <w:sz w:val="24"/>
              </w:rPr>
              <w:t>電子データ</w:t>
            </w:r>
            <w:r w:rsidR="001B27F6" w:rsidRPr="00226058">
              <w:rPr>
                <w:rFonts w:asciiTheme="minorEastAsia" w:eastAsiaTheme="minorEastAsia" w:hAnsiTheme="minorEastAsia" w:hint="eastAsia"/>
                <w:sz w:val="24"/>
                <w:u w:val="single"/>
                <w:vertAlign w:val="superscript"/>
              </w:rPr>
              <w:t>※</w:t>
            </w:r>
            <w:r w:rsidR="00631E78">
              <w:rPr>
                <w:rFonts w:asciiTheme="minorEastAsia" w:eastAsiaTheme="minorEastAsia" w:hAnsiTheme="minorEastAsia" w:hint="eastAsia"/>
                <w:sz w:val="24"/>
                <w:u w:val="single"/>
                <w:vertAlign w:val="superscript"/>
              </w:rPr>
              <w:t>４</w:t>
            </w:r>
          </w:p>
        </w:tc>
        <w:tc>
          <w:tcPr>
            <w:tcW w:w="2987" w:type="dxa"/>
            <w:vMerge w:val="restart"/>
            <w:tcBorders>
              <w:left w:val="single" w:sz="4" w:space="0" w:color="auto"/>
              <w:right w:val="single" w:sz="4" w:space="0" w:color="auto"/>
            </w:tcBorders>
            <w:shd w:val="clear" w:color="auto" w:fill="auto"/>
            <w:vAlign w:val="center"/>
          </w:tcPr>
          <w:p w14:paraId="3B7CBFF0" w14:textId="37F0EA17" w:rsidR="00175798" w:rsidRPr="00226058" w:rsidRDefault="00175798" w:rsidP="009351D4">
            <w:pPr>
              <w:rPr>
                <w:rFonts w:asciiTheme="minorEastAsia" w:eastAsiaTheme="minorEastAsia" w:hAnsiTheme="minorEastAsia"/>
                <w:sz w:val="24"/>
              </w:rPr>
            </w:pPr>
            <w:r w:rsidRPr="00226058">
              <w:rPr>
                <w:rFonts w:asciiTheme="minorEastAsia" w:eastAsiaTheme="minorEastAsia" w:hAnsiTheme="minorEastAsia" w:hint="eastAsia"/>
                <w:sz w:val="24"/>
              </w:rPr>
              <w:t>令和</w:t>
            </w:r>
            <w:r w:rsidR="00F73A9C"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年</w:t>
            </w:r>
            <w:r w:rsidR="005C0E42" w:rsidRPr="00226058">
              <w:rPr>
                <w:rFonts w:asciiTheme="minorEastAsia" w:eastAsiaTheme="minorEastAsia" w:hAnsiTheme="minorEastAsia" w:hint="eastAsia"/>
                <w:sz w:val="24"/>
              </w:rPr>
              <w:t>１</w:t>
            </w:r>
            <w:r w:rsidR="005F0782" w:rsidRPr="00226058">
              <w:rPr>
                <w:rFonts w:asciiTheme="minorEastAsia" w:eastAsiaTheme="minorEastAsia" w:hAnsiTheme="minorEastAsia" w:hint="eastAsia"/>
                <w:sz w:val="24"/>
              </w:rPr>
              <w:t>０</w:t>
            </w:r>
            <w:r w:rsidRPr="00226058">
              <w:rPr>
                <w:rFonts w:asciiTheme="minorEastAsia" w:eastAsiaTheme="minorEastAsia" w:hAnsiTheme="minorEastAsia" w:hint="eastAsia"/>
                <w:sz w:val="24"/>
              </w:rPr>
              <w:t>月</w:t>
            </w:r>
            <w:r w:rsidR="00F555E5" w:rsidRPr="00226058">
              <w:rPr>
                <w:rFonts w:asciiTheme="minorEastAsia" w:eastAsiaTheme="minorEastAsia" w:hAnsiTheme="minorEastAsia" w:hint="eastAsia"/>
                <w:sz w:val="24"/>
              </w:rPr>
              <w:t>８</w:t>
            </w:r>
            <w:r w:rsidRPr="00226058">
              <w:rPr>
                <w:rFonts w:asciiTheme="minorEastAsia" w:eastAsiaTheme="minorEastAsia" w:hAnsiTheme="minorEastAsia" w:hint="eastAsia"/>
                <w:sz w:val="24"/>
              </w:rPr>
              <w:t>日（</w:t>
            </w:r>
            <w:r w:rsidR="00F555E5" w:rsidRPr="00226058">
              <w:rPr>
                <w:rFonts w:asciiTheme="minorEastAsia" w:eastAsiaTheme="minorEastAsia" w:hAnsiTheme="minorEastAsia" w:hint="eastAsia"/>
                <w:sz w:val="24"/>
              </w:rPr>
              <w:t>水</w:t>
            </w:r>
            <w:r w:rsidRPr="00226058">
              <w:rPr>
                <w:rFonts w:asciiTheme="minorEastAsia" w:eastAsiaTheme="minorEastAsia" w:hAnsiTheme="minorEastAsia" w:hint="eastAsia"/>
                <w:sz w:val="24"/>
              </w:rPr>
              <w:t>）</w:t>
            </w:r>
          </w:p>
          <w:p w14:paraId="0ED18FA7" w14:textId="77777777" w:rsidR="00175798" w:rsidRPr="00226058" w:rsidRDefault="00175798" w:rsidP="00736868">
            <w:pPr>
              <w:rPr>
                <w:rFonts w:asciiTheme="minorEastAsia" w:eastAsiaTheme="minorEastAsia" w:hAnsiTheme="minorEastAsia"/>
                <w:sz w:val="24"/>
              </w:rPr>
            </w:pPr>
            <w:r w:rsidRPr="00226058">
              <w:rPr>
                <w:rFonts w:asciiTheme="minorEastAsia" w:eastAsiaTheme="minorEastAsia" w:hAnsiTheme="minorEastAsia" w:hint="eastAsia"/>
                <w:sz w:val="24"/>
              </w:rPr>
              <w:t>午後５時１５分必着</w:t>
            </w:r>
          </w:p>
          <w:p w14:paraId="54DD0C69" w14:textId="7263C356" w:rsidR="00A87F5C" w:rsidRPr="00226058" w:rsidRDefault="000F79C3" w:rsidP="000F79C3">
            <w:pPr>
              <w:rPr>
                <w:rFonts w:asciiTheme="minorEastAsia" w:eastAsiaTheme="minorEastAsia" w:hAnsiTheme="minorEastAsia"/>
                <w:sz w:val="24"/>
              </w:rPr>
            </w:pPr>
            <w:r w:rsidRPr="00226058">
              <w:rPr>
                <w:rFonts w:asciiTheme="minorEastAsia" w:eastAsiaTheme="minorEastAsia" w:hAnsiTheme="minorEastAsia" w:hint="eastAsia"/>
                <w:sz w:val="24"/>
              </w:rPr>
              <w:t>持参又は郵送（書留</w:t>
            </w:r>
            <w:r w:rsidR="009A67AF" w:rsidRPr="00226058">
              <w:rPr>
                <w:rFonts w:asciiTheme="minorEastAsia" w:eastAsiaTheme="minorEastAsia" w:hAnsiTheme="minorEastAsia" w:hint="eastAsia"/>
                <w:sz w:val="24"/>
              </w:rPr>
              <w:t>のみ</w:t>
            </w:r>
            <w:r w:rsidRPr="00226058">
              <w:rPr>
                <w:rFonts w:asciiTheme="minorEastAsia" w:eastAsiaTheme="minorEastAsia" w:hAnsiTheme="minorEastAsia" w:hint="eastAsia"/>
                <w:sz w:val="24"/>
              </w:rPr>
              <w:t>）</w:t>
            </w:r>
          </w:p>
        </w:tc>
      </w:tr>
      <w:tr w:rsidR="003C3940" w:rsidRPr="00226058" w14:paraId="6FB5AD6E" w14:textId="77777777" w:rsidTr="00151531">
        <w:trPr>
          <w:trHeight w:val="567"/>
        </w:trPr>
        <w:tc>
          <w:tcPr>
            <w:tcW w:w="557" w:type="dxa"/>
            <w:tcBorders>
              <w:left w:val="single" w:sz="4" w:space="0" w:color="auto"/>
              <w:right w:val="single" w:sz="4" w:space="0" w:color="auto"/>
            </w:tcBorders>
            <w:vAlign w:val="center"/>
          </w:tcPr>
          <w:p w14:paraId="61CEBAF8" w14:textId="3EF49C2F" w:rsidR="00175798" w:rsidRPr="00226058" w:rsidRDefault="00175798" w:rsidP="00175798">
            <w:pPr>
              <w:jc w:val="center"/>
              <w:rPr>
                <w:rFonts w:asciiTheme="minorEastAsia" w:eastAsiaTheme="minorEastAsia" w:hAnsiTheme="minorEastAsia"/>
                <w:sz w:val="24"/>
              </w:rPr>
            </w:pPr>
            <w:r w:rsidRPr="00226058">
              <w:rPr>
                <w:rFonts w:asciiTheme="minorEastAsia" w:eastAsiaTheme="minorEastAsia" w:hAnsiTheme="minorEastAsia" w:hint="eastAsia"/>
                <w:sz w:val="24"/>
              </w:rPr>
              <w:t>２</w:t>
            </w:r>
          </w:p>
        </w:tc>
        <w:tc>
          <w:tcPr>
            <w:tcW w:w="1476" w:type="dxa"/>
            <w:tcBorders>
              <w:left w:val="single" w:sz="4" w:space="0" w:color="auto"/>
            </w:tcBorders>
            <w:vAlign w:val="center"/>
          </w:tcPr>
          <w:p w14:paraId="52E79A6D" w14:textId="5F93D34E" w:rsidR="00175798" w:rsidRPr="00226058" w:rsidRDefault="00175798" w:rsidP="00175798">
            <w:pPr>
              <w:rPr>
                <w:rFonts w:asciiTheme="minorEastAsia" w:eastAsiaTheme="minorEastAsia" w:hAnsiTheme="minorEastAsia"/>
                <w:sz w:val="24"/>
              </w:rPr>
            </w:pPr>
            <w:r w:rsidRPr="00226058">
              <w:rPr>
                <w:rFonts w:asciiTheme="minorEastAsia" w:eastAsiaTheme="minorEastAsia" w:hAnsiTheme="minorEastAsia" w:hint="eastAsia"/>
                <w:sz w:val="24"/>
              </w:rPr>
              <w:t>見積書</w:t>
            </w:r>
            <w:r w:rsidR="001B27F6" w:rsidRPr="00226058">
              <w:rPr>
                <w:rFonts w:asciiTheme="minorEastAsia" w:eastAsiaTheme="minorEastAsia" w:hAnsiTheme="minorEastAsia" w:hint="eastAsia"/>
                <w:sz w:val="24"/>
                <w:u w:val="single"/>
                <w:vertAlign w:val="superscript"/>
              </w:rPr>
              <w:t>※</w:t>
            </w:r>
            <w:r w:rsidR="00631E78">
              <w:rPr>
                <w:rFonts w:asciiTheme="minorEastAsia" w:eastAsiaTheme="minorEastAsia" w:hAnsiTheme="minorEastAsia" w:hint="eastAsia"/>
                <w:sz w:val="24"/>
                <w:u w:val="single"/>
                <w:vertAlign w:val="superscript"/>
              </w:rPr>
              <w:t>５</w:t>
            </w:r>
          </w:p>
        </w:tc>
        <w:tc>
          <w:tcPr>
            <w:tcW w:w="1044" w:type="dxa"/>
            <w:vMerge/>
            <w:tcBorders>
              <w:right w:val="single" w:sz="4" w:space="0" w:color="auto"/>
            </w:tcBorders>
            <w:vAlign w:val="center"/>
          </w:tcPr>
          <w:p w14:paraId="1A1C3BBD" w14:textId="10B0496C" w:rsidR="00175798" w:rsidRPr="00226058" w:rsidRDefault="00175798" w:rsidP="009351D4">
            <w:pPr>
              <w:jc w:val="center"/>
              <w:rPr>
                <w:rFonts w:asciiTheme="minorEastAsia" w:eastAsiaTheme="minorEastAsia" w:hAnsiTheme="minorEastAsia"/>
                <w:sz w:val="24"/>
              </w:rPr>
            </w:pPr>
          </w:p>
        </w:tc>
        <w:tc>
          <w:tcPr>
            <w:tcW w:w="2593" w:type="dxa"/>
            <w:tcBorders>
              <w:left w:val="single" w:sz="4" w:space="0" w:color="auto"/>
              <w:right w:val="single" w:sz="4" w:space="0" w:color="auto"/>
            </w:tcBorders>
            <w:vAlign w:val="center"/>
          </w:tcPr>
          <w:p w14:paraId="21B00A09" w14:textId="4267BF41" w:rsidR="00175798" w:rsidRPr="00226058" w:rsidRDefault="00175798" w:rsidP="00175798">
            <w:pPr>
              <w:jc w:val="center"/>
              <w:rPr>
                <w:rFonts w:asciiTheme="minorEastAsia" w:eastAsiaTheme="minorEastAsia" w:hAnsiTheme="minorEastAsia"/>
                <w:sz w:val="24"/>
              </w:rPr>
            </w:pPr>
            <w:r w:rsidRPr="00226058">
              <w:rPr>
                <w:rFonts w:asciiTheme="minorEastAsia" w:eastAsiaTheme="minorEastAsia" w:hAnsiTheme="minorEastAsia" w:hint="eastAsia"/>
                <w:sz w:val="24"/>
              </w:rPr>
              <w:t>各１部</w:t>
            </w:r>
          </w:p>
        </w:tc>
        <w:tc>
          <w:tcPr>
            <w:tcW w:w="2987" w:type="dxa"/>
            <w:vMerge/>
            <w:tcBorders>
              <w:left w:val="single" w:sz="4" w:space="0" w:color="auto"/>
              <w:right w:val="single" w:sz="4" w:space="0" w:color="auto"/>
            </w:tcBorders>
            <w:shd w:val="clear" w:color="auto" w:fill="auto"/>
            <w:vAlign w:val="center"/>
          </w:tcPr>
          <w:p w14:paraId="482C89F7" w14:textId="2584B1E0" w:rsidR="00175798" w:rsidRPr="00226058" w:rsidRDefault="00175798" w:rsidP="00175798">
            <w:pPr>
              <w:jc w:val="center"/>
              <w:rPr>
                <w:rFonts w:asciiTheme="minorEastAsia" w:eastAsiaTheme="minorEastAsia" w:hAnsiTheme="minorEastAsia"/>
                <w:sz w:val="24"/>
              </w:rPr>
            </w:pPr>
          </w:p>
        </w:tc>
      </w:tr>
    </w:tbl>
    <w:p w14:paraId="636DFC79" w14:textId="248F7C19" w:rsidR="00736868" w:rsidRPr="00226058" w:rsidRDefault="00CE0058" w:rsidP="00F67D91">
      <w:pPr>
        <w:ind w:leftChars="300" w:left="1140" w:hangingChars="200" w:hanging="492"/>
        <w:rPr>
          <w:rFonts w:asciiTheme="minorEastAsia" w:eastAsiaTheme="minorEastAsia" w:hAnsiTheme="minorEastAsia"/>
          <w:sz w:val="24"/>
          <w:u w:val="single"/>
        </w:rPr>
      </w:pPr>
      <w:r w:rsidRPr="00226058">
        <w:rPr>
          <w:rFonts w:asciiTheme="minorEastAsia" w:eastAsiaTheme="minorEastAsia" w:hAnsiTheme="minorEastAsia" w:hint="eastAsia"/>
          <w:sz w:val="24"/>
          <w:u w:val="single"/>
        </w:rPr>
        <w:t>※</w:t>
      </w:r>
      <w:r w:rsidR="00631E78">
        <w:rPr>
          <w:rFonts w:asciiTheme="minorEastAsia" w:eastAsiaTheme="minorEastAsia" w:hAnsiTheme="minorEastAsia" w:hint="eastAsia"/>
          <w:sz w:val="24"/>
          <w:u w:val="single"/>
        </w:rPr>
        <w:t>４</w:t>
      </w:r>
      <w:r w:rsidR="00736868" w:rsidRPr="00226058">
        <w:rPr>
          <w:rFonts w:asciiTheme="minorEastAsia" w:eastAsiaTheme="minorEastAsia" w:hAnsiTheme="minorEastAsia" w:hint="eastAsia"/>
          <w:sz w:val="24"/>
          <w:u w:val="single"/>
        </w:rPr>
        <w:t xml:space="preserve">　Microsoft Office Word，PowerPoint 形式またはPDF 形式で作成した電子データをCD-R又はDVD-R に格納し提出すること。</w:t>
      </w:r>
    </w:p>
    <w:p w14:paraId="1B713A54" w14:textId="6C84720F" w:rsidR="00175798" w:rsidRPr="00226058" w:rsidRDefault="00CE0058" w:rsidP="00F67D91">
      <w:pPr>
        <w:ind w:leftChars="300" w:left="1140" w:hangingChars="200" w:hanging="492"/>
        <w:rPr>
          <w:rFonts w:asciiTheme="minorEastAsia" w:eastAsiaTheme="minorEastAsia" w:hAnsiTheme="minorEastAsia"/>
          <w:sz w:val="24"/>
          <w:u w:val="single"/>
        </w:rPr>
      </w:pPr>
      <w:r w:rsidRPr="00226058">
        <w:rPr>
          <w:rFonts w:asciiTheme="minorEastAsia" w:eastAsiaTheme="minorEastAsia" w:hAnsiTheme="minorEastAsia" w:hint="eastAsia"/>
          <w:sz w:val="24"/>
          <w:u w:val="single"/>
        </w:rPr>
        <w:t>※</w:t>
      </w:r>
      <w:r w:rsidR="00631E78">
        <w:rPr>
          <w:rFonts w:asciiTheme="minorEastAsia" w:eastAsiaTheme="minorEastAsia" w:hAnsiTheme="minorEastAsia" w:hint="eastAsia"/>
          <w:sz w:val="24"/>
          <w:u w:val="single"/>
        </w:rPr>
        <w:t>５</w:t>
      </w:r>
      <w:r w:rsidR="009351D4" w:rsidRPr="00226058">
        <w:rPr>
          <w:rFonts w:asciiTheme="minorEastAsia" w:eastAsiaTheme="minorEastAsia" w:hAnsiTheme="minorEastAsia" w:hint="eastAsia"/>
          <w:sz w:val="24"/>
          <w:u w:val="single"/>
        </w:rPr>
        <w:t xml:space="preserve">　提案に係る見積書は，任意の様式により作成することとし，見積額は</w:t>
      </w:r>
      <w:r w:rsidR="00491A96" w:rsidRPr="00226058">
        <w:rPr>
          <w:rFonts w:asciiTheme="minorEastAsia" w:eastAsiaTheme="minorEastAsia" w:hAnsiTheme="minorEastAsia" w:hint="eastAsia"/>
          <w:sz w:val="24"/>
          <w:u w:val="single"/>
        </w:rPr>
        <w:t>本要領</w:t>
      </w:r>
      <w:r w:rsidR="009351D4" w:rsidRPr="00226058">
        <w:rPr>
          <w:rFonts w:asciiTheme="minorEastAsia" w:eastAsiaTheme="minorEastAsia" w:hAnsiTheme="minorEastAsia" w:hint="eastAsia"/>
          <w:sz w:val="24"/>
          <w:u w:val="single"/>
        </w:rPr>
        <w:t>「２プロポーザル</w:t>
      </w:r>
      <w:r w:rsidR="00736868" w:rsidRPr="00226058">
        <w:rPr>
          <w:rFonts w:asciiTheme="minorEastAsia" w:eastAsiaTheme="minorEastAsia" w:hAnsiTheme="minorEastAsia" w:hint="eastAsia"/>
          <w:sz w:val="24"/>
          <w:u w:val="single"/>
        </w:rPr>
        <w:t>の</w:t>
      </w:r>
      <w:r w:rsidR="009351D4" w:rsidRPr="00226058">
        <w:rPr>
          <w:rFonts w:asciiTheme="minorEastAsia" w:eastAsiaTheme="minorEastAsia" w:hAnsiTheme="minorEastAsia" w:hint="eastAsia"/>
          <w:sz w:val="24"/>
          <w:u w:val="single"/>
        </w:rPr>
        <w:t>内容⑵業務の内容」に記載されている</w:t>
      </w:r>
      <w:r w:rsidR="005C5C93" w:rsidRPr="00226058">
        <w:rPr>
          <w:rFonts w:asciiTheme="minorEastAsia" w:eastAsiaTheme="minorEastAsia" w:hAnsiTheme="minorEastAsia" w:hint="eastAsia"/>
          <w:sz w:val="24"/>
          <w:u w:val="single"/>
        </w:rPr>
        <w:t xml:space="preserve"> </w:t>
      </w:r>
      <w:r w:rsidR="003A5AE3" w:rsidRPr="00226058">
        <w:rPr>
          <w:rFonts w:asciiTheme="minorEastAsia" w:eastAsiaTheme="minorEastAsia" w:hAnsiTheme="minorEastAsia" w:hint="eastAsia"/>
          <w:sz w:val="24"/>
          <w:u w:val="single"/>
        </w:rPr>
        <w:t>ア</w:t>
      </w:r>
      <w:r w:rsidR="005C5C93" w:rsidRPr="00226058">
        <w:rPr>
          <w:rFonts w:asciiTheme="minorEastAsia" w:eastAsiaTheme="minorEastAsia" w:hAnsiTheme="minorEastAsia" w:hint="eastAsia"/>
          <w:sz w:val="24"/>
          <w:u w:val="single"/>
        </w:rPr>
        <w:t>）</w:t>
      </w:r>
      <w:r w:rsidR="009351D4" w:rsidRPr="00226058">
        <w:rPr>
          <w:rFonts w:asciiTheme="minorEastAsia" w:eastAsiaTheme="minorEastAsia" w:hAnsiTheme="minorEastAsia" w:hint="eastAsia"/>
          <w:sz w:val="24"/>
          <w:u w:val="single"/>
        </w:rPr>
        <w:t>から</w:t>
      </w:r>
      <w:r w:rsidR="005C5C93" w:rsidRPr="00226058">
        <w:rPr>
          <w:rFonts w:asciiTheme="minorEastAsia" w:eastAsiaTheme="minorEastAsia" w:hAnsiTheme="minorEastAsia" w:hint="eastAsia"/>
          <w:sz w:val="24"/>
          <w:u w:val="single"/>
        </w:rPr>
        <w:t xml:space="preserve"> テ）</w:t>
      </w:r>
      <w:r w:rsidR="009351D4" w:rsidRPr="00226058">
        <w:rPr>
          <w:rFonts w:asciiTheme="minorEastAsia" w:eastAsiaTheme="minorEastAsia" w:hAnsiTheme="minorEastAsia" w:hint="eastAsia"/>
          <w:sz w:val="24"/>
          <w:u w:val="single"/>
        </w:rPr>
        <w:t>の業務内容ごとの内訳についても記載すること</w:t>
      </w:r>
      <w:r w:rsidR="00CE7821">
        <w:rPr>
          <w:rFonts w:asciiTheme="minorEastAsia" w:eastAsiaTheme="minorEastAsia" w:hAnsiTheme="minorEastAsia" w:hint="eastAsia"/>
          <w:sz w:val="24"/>
          <w:u w:val="single"/>
        </w:rPr>
        <w:t>。</w:t>
      </w:r>
    </w:p>
    <w:p w14:paraId="4D5ABE9D" w14:textId="28205CC8" w:rsidR="00A5698E" w:rsidRPr="00226058" w:rsidRDefault="00736868" w:rsidP="003C7FC8">
      <w:pPr>
        <w:pStyle w:val="af6"/>
        <w:numPr>
          <w:ilvl w:val="0"/>
          <w:numId w:val="8"/>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t>提出方法</w:t>
      </w:r>
    </w:p>
    <w:p w14:paraId="7A48D908" w14:textId="5C10EC1D" w:rsidR="004B3E94" w:rsidRPr="00226058" w:rsidRDefault="00914B1B" w:rsidP="00220BFE">
      <w:pPr>
        <w:pStyle w:val="af6"/>
        <w:numPr>
          <w:ilvl w:val="0"/>
          <w:numId w:val="9"/>
        </w:numPr>
        <w:ind w:left="864" w:firstLine="0"/>
        <w:rPr>
          <w:rFonts w:asciiTheme="minorEastAsia" w:eastAsiaTheme="minorEastAsia" w:hAnsiTheme="minorEastAsia"/>
          <w:sz w:val="24"/>
        </w:rPr>
      </w:pPr>
      <w:r w:rsidRPr="00226058">
        <w:rPr>
          <w:rFonts w:asciiTheme="minorEastAsia" w:eastAsiaTheme="minorEastAsia" w:hAnsiTheme="minorEastAsia" w:hint="eastAsia"/>
          <w:sz w:val="24"/>
        </w:rPr>
        <w:t>提出場所</w:t>
      </w:r>
    </w:p>
    <w:p w14:paraId="18F775EA" w14:textId="289759E0" w:rsidR="00914B1B" w:rsidRPr="00226058" w:rsidRDefault="00867E34" w:rsidP="005F0782">
      <w:pPr>
        <w:ind w:firstLineChars="500" w:firstLine="1230"/>
        <w:rPr>
          <w:rFonts w:asciiTheme="minorEastAsia" w:eastAsiaTheme="minorEastAsia" w:hAnsiTheme="minorEastAsia"/>
          <w:sz w:val="24"/>
        </w:rPr>
      </w:pPr>
      <w:r w:rsidRPr="00226058">
        <w:rPr>
          <w:rFonts w:asciiTheme="minorEastAsia" w:eastAsiaTheme="minorEastAsia" w:hAnsiTheme="minorEastAsia" w:hint="eastAsia"/>
          <w:sz w:val="24"/>
        </w:rPr>
        <w:t>栃木県宇都宮市河原町１番４１号</w:t>
      </w:r>
    </w:p>
    <w:p w14:paraId="687355A1" w14:textId="22C5B538" w:rsidR="00914B1B" w:rsidRPr="00226058" w:rsidRDefault="00867E34" w:rsidP="005F0782">
      <w:pPr>
        <w:ind w:firstLineChars="500" w:firstLine="1230"/>
        <w:rPr>
          <w:rFonts w:asciiTheme="minorEastAsia" w:eastAsiaTheme="minorEastAsia" w:hAnsiTheme="minorEastAsia"/>
          <w:sz w:val="24"/>
        </w:rPr>
      </w:pPr>
      <w:r w:rsidRPr="00226058">
        <w:rPr>
          <w:rFonts w:asciiTheme="minorEastAsia" w:eastAsiaTheme="minorEastAsia" w:hAnsiTheme="minorEastAsia" w:hint="eastAsia"/>
          <w:sz w:val="24"/>
        </w:rPr>
        <w:t xml:space="preserve">宇都宮市上下水道局　</w:t>
      </w:r>
      <w:r w:rsidR="00735AC7" w:rsidRPr="00226058">
        <w:rPr>
          <w:rFonts w:asciiTheme="minorEastAsia" w:eastAsiaTheme="minorEastAsia" w:hAnsiTheme="minorEastAsia" w:hint="eastAsia"/>
          <w:sz w:val="24"/>
        </w:rPr>
        <w:t>工事受付</w:t>
      </w:r>
      <w:r w:rsidRPr="00226058">
        <w:rPr>
          <w:rFonts w:asciiTheme="minorEastAsia" w:eastAsiaTheme="minorEastAsia" w:hAnsiTheme="minorEastAsia" w:hint="eastAsia"/>
          <w:sz w:val="24"/>
        </w:rPr>
        <w:t>センター</w:t>
      </w:r>
    </w:p>
    <w:p w14:paraId="12E1AABA" w14:textId="7A581759" w:rsidR="00A87F5C" w:rsidRPr="00226058" w:rsidRDefault="00CE0058" w:rsidP="005F0782">
      <w:pPr>
        <w:ind w:firstLineChars="500" w:firstLine="1230"/>
        <w:rPr>
          <w:rFonts w:asciiTheme="minorEastAsia" w:eastAsiaTheme="minorEastAsia" w:hAnsiTheme="minorEastAsia"/>
          <w:sz w:val="24"/>
        </w:rPr>
      </w:pPr>
      <w:r w:rsidRPr="00226058">
        <w:rPr>
          <w:rFonts w:asciiTheme="minorEastAsia" w:eastAsiaTheme="minorEastAsia" w:hAnsiTheme="minorEastAsia" w:hint="eastAsia"/>
          <w:sz w:val="24"/>
        </w:rPr>
        <w:t>E-mail：</w:t>
      </w:r>
      <w:r w:rsidR="00735AC7" w:rsidRPr="00226058">
        <w:rPr>
          <w:rFonts w:asciiTheme="minorEastAsia" w:eastAsiaTheme="minorEastAsia" w:hAnsiTheme="minorEastAsia"/>
          <w:sz w:val="24"/>
        </w:rPr>
        <w:t>u4325</w:t>
      </w:r>
      <w:r w:rsidR="00735AC7" w:rsidRPr="00226058">
        <w:rPr>
          <w:rFonts w:asciiTheme="minorEastAsia" w:eastAsiaTheme="minorEastAsia" w:hAnsiTheme="minorEastAsia" w:hint="eastAsia"/>
          <w:sz w:val="24"/>
        </w:rPr>
        <w:t>@city.utsunomiya.tochigi.jp</w:t>
      </w:r>
    </w:p>
    <w:p w14:paraId="5C9D5215" w14:textId="3F5C52BD" w:rsidR="004B3E94" w:rsidRPr="00226058" w:rsidRDefault="00914B1B" w:rsidP="00220BFE">
      <w:pPr>
        <w:pStyle w:val="af6"/>
        <w:numPr>
          <w:ilvl w:val="0"/>
          <w:numId w:val="9"/>
        </w:numPr>
        <w:ind w:left="864" w:firstLine="0"/>
        <w:rPr>
          <w:rFonts w:asciiTheme="minorEastAsia" w:eastAsiaTheme="minorEastAsia" w:hAnsiTheme="minorEastAsia"/>
          <w:sz w:val="24"/>
        </w:rPr>
      </w:pPr>
      <w:r w:rsidRPr="00226058">
        <w:rPr>
          <w:rFonts w:asciiTheme="minorEastAsia" w:eastAsiaTheme="minorEastAsia" w:hAnsiTheme="minorEastAsia" w:hint="eastAsia"/>
          <w:sz w:val="24"/>
        </w:rPr>
        <w:t>提出方法</w:t>
      </w:r>
    </w:p>
    <w:p w14:paraId="04111234" w14:textId="75B2E945" w:rsidR="00A5698E" w:rsidRPr="00226058" w:rsidRDefault="00914B1B" w:rsidP="00220BFE">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上記提出場所に</w:t>
      </w:r>
      <w:r w:rsidR="00152079" w:rsidRPr="00226058">
        <w:rPr>
          <w:rFonts w:asciiTheme="minorEastAsia" w:eastAsiaTheme="minorEastAsia" w:hAnsiTheme="minorEastAsia" w:hint="eastAsia"/>
          <w:sz w:val="24"/>
        </w:rPr>
        <w:t>，本要領「４</w:t>
      </w:r>
      <w:r w:rsidR="00B9122C" w:rsidRPr="00226058">
        <w:rPr>
          <w:rFonts w:asciiTheme="minorEastAsia" w:eastAsiaTheme="minorEastAsia" w:hAnsiTheme="minorEastAsia" w:hint="eastAsia"/>
          <w:sz w:val="24"/>
        </w:rPr>
        <w:t xml:space="preserve">　</w:t>
      </w:r>
      <w:r w:rsidR="00152079" w:rsidRPr="00226058">
        <w:rPr>
          <w:rFonts w:asciiTheme="minorEastAsia" w:eastAsiaTheme="minorEastAsia" w:hAnsiTheme="minorEastAsia" w:hint="eastAsia"/>
          <w:sz w:val="24"/>
        </w:rPr>
        <w:t>提出書類」に記載した</w:t>
      </w:r>
      <w:r w:rsidR="00B0687D" w:rsidRPr="00226058">
        <w:rPr>
          <w:rFonts w:asciiTheme="minorEastAsia" w:eastAsiaTheme="minorEastAsia" w:hAnsiTheme="minorEastAsia" w:hint="eastAsia"/>
          <w:sz w:val="24"/>
        </w:rPr>
        <w:t>方法で</w:t>
      </w:r>
      <w:r w:rsidRPr="00226058">
        <w:rPr>
          <w:rFonts w:asciiTheme="minorEastAsia" w:eastAsiaTheme="minorEastAsia" w:hAnsiTheme="minorEastAsia" w:hint="eastAsia"/>
          <w:sz w:val="24"/>
        </w:rPr>
        <w:t>提出すること</w:t>
      </w:r>
      <w:r w:rsidR="00A5698E" w:rsidRPr="00226058">
        <w:rPr>
          <w:rFonts w:asciiTheme="minorEastAsia" w:eastAsiaTheme="minorEastAsia" w:hAnsiTheme="minorEastAsia" w:hint="eastAsia"/>
          <w:sz w:val="24"/>
        </w:rPr>
        <w:t>とし，その他の方法による提出は無効とする。</w:t>
      </w:r>
    </w:p>
    <w:p w14:paraId="0AA68AC9" w14:textId="0CD142F2" w:rsidR="00914B1B" w:rsidRPr="00226058" w:rsidRDefault="00A5698E" w:rsidP="00220BFE">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なお</w:t>
      </w:r>
      <w:r w:rsidR="00914B1B" w:rsidRPr="00226058">
        <w:rPr>
          <w:rFonts w:asciiTheme="minorEastAsia" w:eastAsiaTheme="minorEastAsia" w:hAnsiTheme="minorEastAsia" w:hint="eastAsia"/>
          <w:sz w:val="24"/>
        </w:rPr>
        <w:t>，</w:t>
      </w:r>
      <w:r w:rsidR="00DE7B01" w:rsidRPr="00226058">
        <w:rPr>
          <w:rFonts w:asciiTheme="minorEastAsia" w:eastAsiaTheme="minorEastAsia" w:hAnsiTheme="minorEastAsia" w:hint="eastAsia"/>
          <w:sz w:val="24"/>
        </w:rPr>
        <w:t>持参する場合は</w:t>
      </w:r>
      <w:r w:rsidR="00E35698" w:rsidRPr="00226058">
        <w:rPr>
          <w:rFonts w:asciiTheme="minorEastAsia" w:eastAsiaTheme="minorEastAsia" w:hAnsiTheme="minorEastAsia" w:hint="eastAsia"/>
          <w:sz w:val="24"/>
        </w:rPr>
        <w:t>，</w:t>
      </w:r>
      <w:r w:rsidR="00914B1B" w:rsidRPr="00226058">
        <w:rPr>
          <w:rFonts w:asciiTheme="minorEastAsia" w:eastAsiaTheme="minorEastAsia" w:hAnsiTheme="minorEastAsia" w:hint="eastAsia"/>
          <w:sz w:val="24"/>
        </w:rPr>
        <w:t>宇都宮市</w:t>
      </w:r>
      <w:r w:rsidR="00867E34" w:rsidRPr="00226058">
        <w:rPr>
          <w:rFonts w:asciiTheme="minorEastAsia" w:eastAsiaTheme="minorEastAsia" w:hAnsiTheme="minorEastAsia" w:hint="eastAsia"/>
          <w:sz w:val="24"/>
        </w:rPr>
        <w:t>上下水道局</w:t>
      </w:r>
      <w:r w:rsidR="00914B1B" w:rsidRPr="00226058">
        <w:rPr>
          <w:rFonts w:asciiTheme="minorEastAsia" w:eastAsiaTheme="minorEastAsia" w:hAnsiTheme="minorEastAsia" w:hint="eastAsia"/>
          <w:sz w:val="24"/>
        </w:rPr>
        <w:t>の閉庁日を除く</w:t>
      </w:r>
      <w:r w:rsidR="00867E34" w:rsidRPr="00226058">
        <w:rPr>
          <w:rFonts w:asciiTheme="minorEastAsia" w:eastAsiaTheme="minorEastAsia" w:hAnsiTheme="minorEastAsia" w:hint="eastAsia"/>
          <w:sz w:val="24"/>
        </w:rPr>
        <w:t>，</w:t>
      </w:r>
      <w:r w:rsidR="00914B1B" w:rsidRPr="00226058">
        <w:rPr>
          <w:rFonts w:asciiTheme="minorEastAsia" w:eastAsiaTheme="minorEastAsia" w:hAnsiTheme="minorEastAsia" w:hint="eastAsia"/>
          <w:sz w:val="24"/>
        </w:rPr>
        <w:t>各日午前８時３０分から午後５時１５分までとする。</w:t>
      </w:r>
    </w:p>
    <w:p w14:paraId="5502E71D" w14:textId="77777777" w:rsidR="00175798" w:rsidRPr="00226058" w:rsidRDefault="00175798" w:rsidP="00220BFE">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また，要求した内容以外の書類等については受理しない場合があるほか，提出書類の内容に不明な点等がある場合には，必要に応じて追加資料の提出を求める場合がある。</w:t>
      </w:r>
    </w:p>
    <w:p w14:paraId="6B691548" w14:textId="233F4406" w:rsidR="00175798" w:rsidRPr="00226058" w:rsidRDefault="00175798" w:rsidP="003C7FC8">
      <w:pPr>
        <w:pStyle w:val="af6"/>
        <w:numPr>
          <w:ilvl w:val="0"/>
          <w:numId w:val="8"/>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t>疑義の照会</w:t>
      </w:r>
    </w:p>
    <w:p w14:paraId="39624B84" w14:textId="227EFC7E" w:rsidR="00175798" w:rsidRPr="00226058" w:rsidRDefault="00175798" w:rsidP="00175798">
      <w:pPr>
        <w:ind w:leftChars="200" w:left="432"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提出</w:t>
      </w:r>
      <w:r w:rsidR="00265DFA" w:rsidRPr="00226058">
        <w:rPr>
          <w:rFonts w:asciiTheme="minorEastAsia" w:eastAsiaTheme="minorEastAsia" w:hAnsiTheme="minorEastAsia" w:hint="eastAsia"/>
          <w:sz w:val="24"/>
        </w:rPr>
        <w:t>された</w:t>
      </w:r>
      <w:r w:rsidR="00AB0472" w:rsidRPr="00226058">
        <w:rPr>
          <w:rFonts w:asciiTheme="minorEastAsia" w:eastAsiaTheme="minorEastAsia" w:hAnsiTheme="minorEastAsia" w:hint="eastAsia"/>
          <w:sz w:val="24"/>
        </w:rPr>
        <w:t>書類</w:t>
      </w:r>
      <w:r w:rsidRPr="00226058">
        <w:rPr>
          <w:rFonts w:asciiTheme="minorEastAsia" w:eastAsiaTheme="minorEastAsia" w:hAnsiTheme="minorEastAsia" w:hint="eastAsia"/>
          <w:sz w:val="24"/>
        </w:rPr>
        <w:t>について，後日，宇都宮市上下水道局から疑義照会等を行うことがある。</w:t>
      </w:r>
    </w:p>
    <w:p w14:paraId="0AF7D136" w14:textId="6A7E4B81" w:rsidR="00175798" w:rsidRPr="00226058" w:rsidRDefault="00175798" w:rsidP="003C7FC8">
      <w:pPr>
        <w:pStyle w:val="af6"/>
        <w:numPr>
          <w:ilvl w:val="0"/>
          <w:numId w:val="8"/>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t>提案のための費用負担</w:t>
      </w:r>
    </w:p>
    <w:p w14:paraId="6021B851" w14:textId="02822C63" w:rsidR="005F3547" w:rsidRDefault="00175798" w:rsidP="00175798">
      <w:pPr>
        <w:ind w:firstLineChars="300" w:firstLine="738"/>
        <w:rPr>
          <w:rFonts w:asciiTheme="minorEastAsia" w:eastAsiaTheme="minorEastAsia" w:hAnsiTheme="minorEastAsia"/>
          <w:sz w:val="24"/>
        </w:rPr>
      </w:pPr>
      <w:r w:rsidRPr="00226058">
        <w:rPr>
          <w:rFonts w:asciiTheme="minorEastAsia" w:eastAsiaTheme="minorEastAsia" w:hAnsiTheme="minorEastAsia" w:hint="eastAsia"/>
          <w:sz w:val="24"/>
        </w:rPr>
        <w:t>提案にかかる費用は，</w:t>
      </w:r>
      <w:r w:rsidR="00575E4B" w:rsidRPr="00226058">
        <w:rPr>
          <w:rFonts w:asciiTheme="minorEastAsia" w:eastAsiaTheme="minorEastAsia" w:hAnsiTheme="minorEastAsia" w:hint="eastAsia"/>
          <w:sz w:val="24"/>
        </w:rPr>
        <w:t>全て</w:t>
      </w:r>
      <w:r w:rsidRPr="00226058">
        <w:rPr>
          <w:rFonts w:asciiTheme="minorEastAsia" w:eastAsiaTheme="minorEastAsia" w:hAnsiTheme="minorEastAsia" w:hint="eastAsia"/>
          <w:sz w:val="24"/>
        </w:rPr>
        <w:t>提案者の負担とする。</w:t>
      </w:r>
    </w:p>
    <w:p w14:paraId="56ED84FD" w14:textId="77777777" w:rsidR="005F3547" w:rsidRDefault="005F3547">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8A8E202" w14:textId="0E95C8A6" w:rsidR="00175798" w:rsidRPr="00226058" w:rsidRDefault="00175798" w:rsidP="003C7FC8">
      <w:pPr>
        <w:pStyle w:val="af6"/>
        <w:numPr>
          <w:ilvl w:val="0"/>
          <w:numId w:val="8"/>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lastRenderedPageBreak/>
        <w:t>提案書の提出辞退</w:t>
      </w:r>
    </w:p>
    <w:p w14:paraId="51F30D64" w14:textId="7BA6D9BA" w:rsidR="00175798" w:rsidRPr="00226058" w:rsidRDefault="00175798" w:rsidP="00D97B5B">
      <w:pPr>
        <w:ind w:leftChars="200" w:left="432"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参加申請関係書類の提出後に提案を</w:t>
      </w:r>
      <w:r w:rsidR="002E3113" w:rsidRPr="00226058">
        <w:rPr>
          <w:rFonts w:asciiTheme="minorEastAsia" w:eastAsiaTheme="minorEastAsia" w:hAnsiTheme="minorEastAsia" w:hint="eastAsia"/>
          <w:sz w:val="24"/>
        </w:rPr>
        <w:t>辞退</w:t>
      </w:r>
      <w:r w:rsidRPr="00226058">
        <w:rPr>
          <w:rFonts w:asciiTheme="minorEastAsia" w:eastAsiaTheme="minorEastAsia" w:hAnsiTheme="minorEastAsia" w:hint="eastAsia"/>
          <w:sz w:val="24"/>
        </w:rPr>
        <w:t>する場合は，</w:t>
      </w:r>
      <w:r w:rsidR="009A5FE5" w:rsidRPr="00226058">
        <w:rPr>
          <w:rFonts w:asciiTheme="minorEastAsia" w:eastAsiaTheme="minorEastAsia" w:hAnsiTheme="minorEastAsia" w:hint="eastAsia"/>
          <w:sz w:val="24"/>
        </w:rPr>
        <w:t>「様式６　プロポーザル辞退届」を書面で提出すること。（</w:t>
      </w:r>
      <w:r w:rsidRPr="00226058">
        <w:rPr>
          <w:rFonts w:asciiTheme="minorEastAsia" w:eastAsiaTheme="minorEastAsia" w:hAnsiTheme="minorEastAsia" w:hint="eastAsia"/>
          <w:sz w:val="24"/>
        </w:rPr>
        <w:t>令和</w:t>
      </w:r>
      <w:r w:rsidR="00D97B5B"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年</w:t>
      </w:r>
      <w:r w:rsidR="005C0E42" w:rsidRPr="00226058">
        <w:rPr>
          <w:rFonts w:asciiTheme="minorEastAsia" w:eastAsiaTheme="minorEastAsia" w:hAnsiTheme="minorEastAsia" w:hint="eastAsia"/>
          <w:sz w:val="24"/>
        </w:rPr>
        <w:t>１</w:t>
      </w:r>
      <w:r w:rsidR="005F0782" w:rsidRPr="00226058">
        <w:rPr>
          <w:rFonts w:asciiTheme="minorEastAsia" w:eastAsiaTheme="minorEastAsia" w:hAnsiTheme="minorEastAsia" w:hint="eastAsia"/>
          <w:sz w:val="24"/>
        </w:rPr>
        <w:t>０</w:t>
      </w:r>
      <w:r w:rsidRPr="00226058">
        <w:rPr>
          <w:rFonts w:asciiTheme="minorEastAsia" w:eastAsiaTheme="minorEastAsia" w:hAnsiTheme="minorEastAsia" w:hint="eastAsia"/>
          <w:sz w:val="24"/>
        </w:rPr>
        <w:t>月</w:t>
      </w:r>
      <w:r w:rsidR="00F555E5" w:rsidRPr="00226058">
        <w:rPr>
          <w:rFonts w:asciiTheme="minorEastAsia" w:eastAsiaTheme="minorEastAsia" w:hAnsiTheme="minorEastAsia" w:hint="eastAsia"/>
          <w:sz w:val="24"/>
        </w:rPr>
        <w:t>８</w:t>
      </w:r>
      <w:r w:rsidRPr="00226058">
        <w:rPr>
          <w:rFonts w:asciiTheme="minorEastAsia" w:eastAsiaTheme="minorEastAsia" w:hAnsiTheme="minorEastAsia" w:hint="eastAsia"/>
          <w:sz w:val="24"/>
        </w:rPr>
        <w:t>日（</w:t>
      </w:r>
      <w:r w:rsidR="00F555E5" w:rsidRPr="00226058">
        <w:rPr>
          <w:rFonts w:asciiTheme="minorEastAsia" w:eastAsiaTheme="minorEastAsia" w:hAnsiTheme="minorEastAsia" w:hint="eastAsia"/>
          <w:sz w:val="24"/>
        </w:rPr>
        <w:t>水</w:t>
      </w:r>
      <w:r w:rsidR="00D97B5B" w:rsidRPr="00226058">
        <w:rPr>
          <w:rFonts w:asciiTheme="minorEastAsia" w:eastAsiaTheme="minorEastAsia" w:hAnsiTheme="minorEastAsia" w:hint="eastAsia"/>
          <w:sz w:val="24"/>
        </w:rPr>
        <w:t>）</w:t>
      </w:r>
      <w:r w:rsidR="005C0E42" w:rsidRPr="00226058">
        <w:rPr>
          <w:rFonts w:asciiTheme="minorEastAsia" w:eastAsiaTheme="minorEastAsia" w:hAnsiTheme="minorEastAsia" w:hint="eastAsia"/>
          <w:sz w:val="24"/>
        </w:rPr>
        <w:t>午後５時１５分必</w:t>
      </w:r>
      <w:r w:rsidR="009A5FE5" w:rsidRPr="00226058">
        <w:rPr>
          <w:rFonts w:asciiTheme="minorEastAsia" w:eastAsiaTheme="minorEastAsia" w:hAnsiTheme="minorEastAsia" w:hint="eastAsia"/>
          <w:sz w:val="24"/>
        </w:rPr>
        <w:t>着）</w:t>
      </w:r>
    </w:p>
    <w:p w14:paraId="745584AD" w14:textId="3CD520D2" w:rsidR="00175798" w:rsidRPr="00226058" w:rsidRDefault="00175798" w:rsidP="00175798">
      <w:pPr>
        <w:ind w:leftChars="200" w:left="432"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なお，辞退は自由であり，当該辞退による</w:t>
      </w:r>
      <w:r w:rsidR="00C35846" w:rsidRPr="00226058">
        <w:rPr>
          <w:rFonts w:asciiTheme="minorEastAsia" w:eastAsiaTheme="minorEastAsia" w:hAnsiTheme="minorEastAsia" w:hint="eastAsia"/>
          <w:sz w:val="24"/>
        </w:rPr>
        <w:t>今後の</w:t>
      </w:r>
      <w:r w:rsidRPr="00226058">
        <w:rPr>
          <w:rFonts w:asciiTheme="minorEastAsia" w:eastAsiaTheme="minorEastAsia" w:hAnsiTheme="minorEastAsia" w:hint="eastAsia"/>
          <w:sz w:val="24"/>
        </w:rPr>
        <w:t>不利益は生じない。</w:t>
      </w:r>
    </w:p>
    <w:p w14:paraId="3147CC18" w14:textId="3417B240" w:rsidR="00175798" w:rsidRPr="00631E78" w:rsidRDefault="00175798" w:rsidP="003C7FC8">
      <w:pPr>
        <w:pStyle w:val="af6"/>
        <w:numPr>
          <w:ilvl w:val="0"/>
          <w:numId w:val="8"/>
        </w:numPr>
        <w:ind w:leftChars="200" w:left="432" w:firstLine="0"/>
        <w:rPr>
          <w:rFonts w:asciiTheme="minorEastAsia" w:eastAsiaTheme="minorEastAsia" w:hAnsiTheme="minorEastAsia"/>
          <w:sz w:val="24"/>
        </w:rPr>
      </w:pPr>
      <w:r w:rsidRPr="00631E78">
        <w:rPr>
          <w:rFonts w:asciiTheme="minorEastAsia" w:eastAsiaTheme="minorEastAsia" w:hAnsiTheme="minorEastAsia" w:hint="eastAsia"/>
          <w:b/>
          <w:bCs/>
          <w:sz w:val="24"/>
        </w:rPr>
        <w:t>その他</w:t>
      </w:r>
    </w:p>
    <w:p w14:paraId="2A6D82CC" w14:textId="78FE7297" w:rsidR="00175798" w:rsidRPr="00226058" w:rsidRDefault="00175798" w:rsidP="00220BFE">
      <w:pPr>
        <w:pStyle w:val="af6"/>
        <w:numPr>
          <w:ilvl w:val="0"/>
          <w:numId w:val="10"/>
        </w:numPr>
        <w:ind w:left="864" w:firstLine="0"/>
        <w:rPr>
          <w:rFonts w:asciiTheme="minorEastAsia" w:eastAsiaTheme="minorEastAsia" w:hAnsiTheme="minorEastAsia"/>
          <w:sz w:val="24"/>
        </w:rPr>
      </w:pPr>
      <w:r w:rsidRPr="00226058">
        <w:rPr>
          <w:rFonts w:asciiTheme="minorEastAsia" w:eastAsiaTheme="minorEastAsia" w:hAnsiTheme="minorEastAsia" w:hint="eastAsia"/>
          <w:sz w:val="24"/>
        </w:rPr>
        <w:t>提案関係書類の取扱い</w:t>
      </w:r>
    </w:p>
    <w:p w14:paraId="463F89ED" w14:textId="72DD4A88" w:rsidR="00175798" w:rsidRPr="00226058" w:rsidRDefault="00175798" w:rsidP="00687BB6">
      <w:pPr>
        <w:ind w:leftChars="500" w:left="1080"/>
        <w:rPr>
          <w:rFonts w:asciiTheme="minorEastAsia" w:eastAsiaTheme="minorEastAsia" w:hAnsiTheme="minorEastAsia"/>
          <w:sz w:val="24"/>
        </w:rPr>
      </w:pPr>
      <w:r w:rsidRPr="00226058">
        <w:rPr>
          <w:rFonts w:asciiTheme="minorEastAsia" w:eastAsiaTheme="minorEastAsia" w:hAnsiTheme="minorEastAsia" w:hint="eastAsia"/>
          <w:sz w:val="24"/>
        </w:rPr>
        <w:t>・提案関係書類の提出後から契約候補者の選定までの間は，提案関係書類に記載された内容の追加及び変更について一切認めない。</w:t>
      </w:r>
    </w:p>
    <w:p w14:paraId="0E9B1D52" w14:textId="77777777" w:rsidR="00175798" w:rsidRPr="00226058" w:rsidRDefault="00175798" w:rsidP="00687BB6">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ただし，宇都宮市上下水道局が提案関係書類の差し替え，変更又は取り消しを認めた場合にはこの限りではない。</w:t>
      </w:r>
    </w:p>
    <w:p w14:paraId="6FC08C8E" w14:textId="2E812617" w:rsidR="00175798" w:rsidRPr="00226058" w:rsidRDefault="00175798" w:rsidP="00220BFE">
      <w:pPr>
        <w:ind w:leftChars="500" w:left="1326" w:hangingChars="100" w:hanging="246"/>
        <w:rPr>
          <w:rFonts w:asciiTheme="minorEastAsia" w:eastAsiaTheme="minorEastAsia" w:hAnsiTheme="minorEastAsia"/>
          <w:sz w:val="24"/>
        </w:rPr>
      </w:pPr>
      <w:r w:rsidRPr="00226058">
        <w:rPr>
          <w:rFonts w:asciiTheme="minorEastAsia" w:eastAsiaTheme="minorEastAsia" w:hAnsiTheme="minorEastAsia" w:hint="eastAsia"/>
          <w:sz w:val="24"/>
        </w:rPr>
        <w:t>・提出された提案関係書類は一切返却しない。</w:t>
      </w:r>
    </w:p>
    <w:p w14:paraId="48DD2583" w14:textId="2B9EFC60" w:rsidR="00175798" w:rsidRPr="00226058" w:rsidRDefault="00175798" w:rsidP="00220BFE">
      <w:pPr>
        <w:ind w:leftChars="500" w:left="1326" w:hangingChars="100" w:hanging="246"/>
        <w:rPr>
          <w:rFonts w:asciiTheme="minorEastAsia" w:eastAsiaTheme="minorEastAsia" w:hAnsiTheme="minorEastAsia"/>
          <w:sz w:val="24"/>
        </w:rPr>
      </w:pPr>
      <w:r w:rsidRPr="00226058">
        <w:rPr>
          <w:rFonts w:asciiTheme="minorEastAsia" w:eastAsiaTheme="minorEastAsia" w:hAnsiTheme="minorEastAsia" w:hint="eastAsia"/>
          <w:sz w:val="24"/>
        </w:rPr>
        <w:t>・提出された提案関係書類は複製する場合がある。</w:t>
      </w:r>
    </w:p>
    <w:p w14:paraId="66F4EB3A" w14:textId="5D5C3911" w:rsidR="00175798" w:rsidRPr="00226058" w:rsidRDefault="00175798" w:rsidP="003C7FC8">
      <w:pPr>
        <w:pStyle w:val="af6"/>
        <w:numPr>
          <w:ilvl w:val="0"/>
          <w:numId w:val="10"/>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提案関係書類の公開等</w:t>
      </w:r>
    </w:p>
    <w:p w14:paraId="5CF10BB3" w14:textId="4D5C79A8" w:rsidR="00175798" w:rsidRPr="00226058" w:rsidRDefault="00A059D3" w:rsidP="00687BB6">
      <w:pPr>
        <w:ind w:leftChars="500" w:left="1080"/>
        <w:rPr>
          <w:rFonts w:asciiTheme="minorEastAsia" w:eastAsiaTheme="minorEastAsia" w:hAnsiTheme="minorEastAsia"/>
          <w:sz w:val="24"/>
        </w:rPr>
      </w:pPr>
      <w:r w:rsidRPr="00226058">
        <w:rPr>
          <w:rFonts w:asciiTheme="minorEastAsia" w:eastAsiaTheme="minorEastAsia" w:hAnsiTheme="minorEastAsia" w:hint="eastAsia"/>
          <w:sz w:val="24"/>
        </w:rPr>
        <w:t>・</w:t>
      </w:r>
      <w:r w:rsidR="00175798" w:rsidRPr="00226058">
        <w:rPr>
          <w:rFonts w:asciiTheme="minorEastAsia" w:eastAsiaTheme="minorEastAsia" w:hAnsiTheme="minorEastAsia" w:hint="eastAsia"/>
          <w:sz w:val="24"/>
        </w:rPr>
        <w:t>提出された提案書等は，宇都宮市情報公開条例に基づく情報公開請求の対象となり，正当な事業活動における自由を保障する観点から非公開とすべき部分を除き，公開される場合がある。</w:t>
      </w:r>
    </w:p>
    <w:p w14:paraId="641C2099" w14:textId="27D9257E" w:rsidR="00175798" w:rsidRPr="00226058" w:rsidRDefault="00175798" w:rsidP="003C7FC8">
      <w:pPr>
        <w:pStyle w:val="af6"/>
        <w:numPr>
          <w:ilvl w:val="0"/>
          <w:numId w:val="10"/>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提案関係書類の表現方法</w:t>
      </w:r>
    </w:p>
    <w:p w14:paraId="261B7057" w14:textId="07E3E889" w:rsidR="00175798" w:rsidRPr="00226058" w:rsidRDefault="00A059D3" w:rsidP="00687BB6">
      <w:pPr>
        <w:ind w:leftChars="500" w:left="1080"/>
        <w:rPr>
          <w:rFonts w:asciiTheme="minorEastAsia" w:eastAsiaTheme="minorEastAsia" w:hAnsiTheme="minorEastAsia"/>
          <w:sz w:val="24"/>
        </w:rPr>
      </w:pPr>
      <w:r w:rsidRPr="00226058">
        <w:rPr>
          <w:rFonts w:asciiTheme="minorEastAsia" w:eastAsiaTheme="minorEastAsia" w:hAnsiTheme="minorEastAsia" w:hint="eastAsia"/>
          <w:sz w:val="24"/>
        </w:rPr>
        <w:t>・</w:t>
      </w:r>
      <w:r w:rsidR="00175798" w:rsidRPr="00226058">
        <w:rPr>
          <w:rFonts w:asciiTheme="minorEastAsia" w:eastAsiaTheme="minorEastAsia" w:hAnsiTheme="minorEastAsia" w:hint="eastAsia"/>
          <w:sz w:val="24"/>
        </w:rPr>
        <w:t>提案関係書類は，専門的知識を有しない者であっても理解し易いものとすること。</w:t>
      </w:r>
    </w:p>
    <w:p w14:paraId="18A215C7" w14:textId="77777777" w:rsidR="00265DFA" w:rsidRPr="00226058" w:rsidRDefault="00265DFA" w:rsidP="00A5698E">
      <w:pPr>
        <w:rPr>
          <w:rFonts w:asciiTheme="minorEastAsia" w:eastAsiaTheme="minorEastAsia" w:hAnsiTheme="minorEastAsia"/>
          <w:sz w:val="24"/>
        </w:rPr>
      </w:pPr>
    </w:p>
    <w:p w14:paraId="099CE6F6" w14:textId="4A2D46C4" w:rsidR="00914B1B" w:rsidRPr="00226058" w:rsidRDefault="00A5698E" w:rsidP="00914B1B">
      <w:pPr>
        <w:rPr>
          <w:rFonts w:asciiTheme="majorEastAsia" w:eastAsiaTheme="majorEastAsia" w:hAnsiTheme="majorEastAsia"/>
          <w:sz w:val="24"/>
        </w:rPr>
      </w:pPr>
      <w:r w:rsidRPr="00226058">
        <w:rPr>
          <w:rFonts w:asciiTheme="majorEastAsia" w:eastAsiaTheme="majorEastAsia" w:hAnsiTheme="majorEastAsia" w:hint="eastAsia"/>
          <w:sz w:val="24"/>
        </w:rPr>
        <w:t>５</w:t>
      </w:r>
      <w:r w:rsidR="00152079" w:rsidRPr="00226058">
        <w:rPr>
          <w:rFonts w:asciiTheme="majorEastAsia" w:eastAsiaTheme="majorEastAsia" w:hAnsiTheme="majorEastAsia" w:hint="eastAsia"/>
          <w:sz w:val="24"/>
        </w:rPr>
        <w:t xml:space="preserve">　質問への</w:t>
      </w:r>
      <w:r w:rsidR="00914B1B" w:rsidRPr="00226058">
        <w:rPr>
          <w:rFonts w:asciiTheme="majorEastAsia" w:eastAsiaTheme="majorEastAsia" w:hAnsiTheme="majorEastAsia" w:hint="eastAsia"/>
          <w:sz w:val="24"/>
        </w:rPr>
        <w:t>回答</w:t>
      </w:r>
    </w:p>
    <w:p w14:paraId="7DD42AC7" w14:textId="1837C823" w:rsidR="00914B1B" w:rsidRPr="00226058" w:rsidRDefault="00914B1B" w:rsidP="003C7FC8">
      <w:pPr>
        <w:pStyle w:val="af6"/>
        <w:numPr>
          <w:ilvl w:val="0"/>
          <w:numId w:val="13"/>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t>質問書</w:t>
      </w:r>
      <w:r w:rsidR="00491A96" w:rsidRPr="00226058">
        <w:rPr>
          <w:rFonts w:asciiTheme="minorEastAsia" w:eastAsiaTheme="minorEastAsia" w:hAnsiTheme="minorEastAsia" w:hint="eastAsia"/>
          <w:b/>
          <w:bCs/>
          <w:sz w:val="24"/>
        </w:rPr>
        <w:t>へ</w:t>
      </w:r>
      <w:r w:rsidRPr="00226058">
        <w:rPr>
          <w:rFonts w:asciiTheme="minorEastAsia" w:eastAsiaTheme="minorEastAsia" w:hAnsiTheme="minorEastAsia" w:hint="eastAsia"/>
          <w:b/>
          <w:bCs/>
          <w:sz w:val="24"/>
        </w:rPr>
        <w:t>の回答</w:t>
      </w:r>
      <w:r w:rsidR="00491A96" w:rsidRPr="00226058">
        <w:rPr>
          <w:rFonts w:asciiTheme="minorEastAsia" w:eastAsiaTheme="minorEastAsia" w:hAnsiTheme="minorEastAsia" w:hint="eastAsia"/>
          <w:b/>
          <w:bCs/>
          <w:sz w:val="24"/>
        </w:rPr>
        <w:t>方法</w:t>
      </w:r>
    </w:p>
    <w:p w14:paraId="3CA2D846" w14:textId="58F281C5" w:rsidR="00491A96" w:rsidRPr="00226058" w:rsidRDefault="00491A96" w:rsidP="00491A96">
      <w:pPr>
        <w:ind w:leftChars="100" w:left="462" w:hangingChars="100" w:hanging="246"/>
        <w:rPr>
          <w:rFonts w:asciiTheme="minorEastAsia" w:eastAsiaTheme="minorEastAsia" w:hAnsiTheme="minorEastAsia"/>
          <w:sz w:val="24"/>
        </w:rPr>
      </w:pPr>
      <w:r w:rsidRPr="00226058">
        <w:rPr>
          <w:rFonts w:asciiTheme="minorEastAsia" w:eastAsiaTheme="minorEastAsia" w:hAnsiTheme="minorEastAsia" w:hint="eastAsia"/>
          <w:sz w:val="24"/>
        </w:rPr>
        <w:t xml:space="preserve">　　参加資格の</w:t>
      </w:r>
      <w:r w:rsidR="00587C46" w:rsidRPr="00226058">
        <w:rPr>
          <w:rFonts w:asciiTheme="minorEastAsia" w:eastAsiaTheme="minorEastAsia" w:hAnsiTheme="minorEastAsia" w:hint="eastAsia"/>
          <w:sz w:val="24"/>
        </w:rPr>
        <w:t>要件</w:t>
      </w:r>
      <w:r w:rsidRPr="00226058">
        <w:rPr>
          <w:rFonts w:asciiTheme="minorEastAsia" w:eastAsiaTheme="minorEastAsia" w:hAnsiTheme="minorEastAsia" w:hint="eastAsia"/>
          <w:sz w:val="24"/>
        </w:rPr>
        <w:t>を満たしている</w:t>
      </w:r>
      <w:r w:rsidR="00575E4B" w:rsidRPr="00226058">
        <w:rPr>
          <w:rFonts w:asciiTheme="minorEastAsia" w:eastAsiaTheme="minorEastAsia" w:hAnsiTheme="minorEastAsia" w:hint="eastAsia"/>
          <w:sz w:val="24"/>
        </w:rPr>
        <w:t>全て</w:t>
      </w:r>
      <w:r w:rsidRPr="00226058">
        <w:rPr>
          <w:rFonts w:asciiTheme="minorEastAsia" w:eastAsiaTheme="minorEastAsia" w:hAnsiTheme="minorEastAsia" w:hint="eastAsia"/>
          <w:sz w:val="24"/>
        </w:rPr>
        <w:t>の参加者（参加申請書に記載された連絡先）に対して電子メールにより回答する。</w:t>
      </w:r>
    </w:p>
    <w:p w14:paraId="3586EBB5" w14:textId="6645A001" w:rsidR="00B87DCC" w:rsidRPr="00226058" w:rsidRDefault="00491A96" w:rsidP="009D0190">
      <w:pPr>
        <w:ind w:leftChars="200" w:left="432"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なお，質問に対する回答は，本要領及</w:t>
      </w:r>
      <w:r w:rsidRPr="005F3547">
        <w:rPr>
          <w:rFonts w:asciiTheme="minorEastAsia" w:eastAsiaTheme="minorEastAsia" w:hAnsiTheme="minorEastAsia" w:hint="eastAsia"/>
          <w:color w:val="000000" w:themeColor="text1"/>
          <w:sz w:val="24"/>
        </w:rPr>
        <w:t>び</w:t>
      </w:r>
      <w:r w:rsidR="00B363CD" w:rsidRPr="005F3547">
        <w:rPr>
          <w:rFonts w:asciiTheme="minorEastAsia" w:eastAsiaTheme="minorEastAsia" w:hAnsiTheme="minorEastAsia" w:hint="eastAsia"/>
          <w:color w:val="000000" w:themeColor="text1"/>
          <w:sz w:val="24"/>
        </w:rPr>
        <w:t>仕様書</w:t>
      </w:r>
      <w:r w:rsidRPr="005F3547">
        <w:rPr>
          <w:rFonts w:asciiTheme="minorEastAsia" w:eastAsiaTheme="minorEastAsia" w:hAnsiTheme="minorEastAsia" w:hint="eastAsia"/>
          <w:color w:val="000000" w:themeColor="text1"/>
          <w:sz w:val="24"/>
        </w:rPr>
        <w:t>に</w:t>
      </w:r>
      <w:r w:rsidRPr="00226058">
        <w:rPr>
          <w:rFonts w:asciiTheme="minorEastAsia" w:eastAsiaTheme="minorEastAsia" w:hAnsiTheme="minorEastAsia" w:hint="eastAsia"/>
          <w:sz w:val="24"/>
        </w:rPr>
        <w:t>対する追加又は修正とみなす。</w:t>
      </w:r>
    </w:p>
    <w:p w14:paraId="6052263F" w14:textId="04D69D07" w:rsidR="00491A96" w:rsidRPr="00226058" w:rsidRDefault="00491A96" w:rsidP="003C7FC8">
      <w:pPr>
        <w:pStyle w:val="af6"/>
        <w:numPr>
          <w:ilvl w:val="0"/>
          <w:numId w:val="13"/>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t>回答</w:t>
      </w:r>
      <w:r w:rsidR="00152079" w:rsidRPr="00226058">
        <w:rPr>
          <w:rFonts w:asciiTheme="minorEastAsia" w:eastAsiaTheme="minorEastAsia" w:hAnsiTheme="minorEastAsia" w:hint="eastAsia"/>
          <w:b/>
          <w:bCs/>
          <w:sz w:val="24"/>
        </w:rPr>
        <w:t>日</w:t>
      </w:r>
    </w:p>
    <w:p w14:paraId="34A8ED13" w14:textId="22292925" w:rsidR="004C5A5A" w:rsidRPr="00226058" w:rsidRDefault="009C4F9D" w:rsidP="00491A96">
      <w:pPr>
        <w:ind w:firstLineChars="300" w:firstLine="738"/>
        <w:rPr>
          <w:rFonts w:asciiTheme="minorEastAsia" w:eastAsiaTheme="minorEastAsia" w:hAnsiTheme="minorEastAsia"/>
          <w:sz w:val="24"/>
        </w:rPr>
      </w:pPr>
      <w:r w:rsidRPr="00226058">
        <w:rPr>
          <w:rFonts w:asciiTheme="minorEastAsia" w:eastAsiaTheme="minorEastAsia" w:hAnsiTheme="minorEastAsia" w:hint="eastAsia"/>
          <w:sz w:val="24"/>
        </w:rPr>
        <w:t>令和</w:t>
      </w:r>
      <w:r w:rsidR="00D97B5B" w:rsidRPr="00226058">
        <w:rPr>
          <w:rFonts w:asciiTheme="minorEastAsia" w:eastAsiaTheme="minorEastAsia" w:hAnsiTheme="minorEastAsia" w:hint="eastAsia"/>
          <w:sz w:val="24"/>
        </w:rPr>
        <w:t>７年</w:t>
      </w:r>
      <w:r w:rsidR="00543379" w:rsidRPr="00226058">
        <w:rPr>
          <w:rFonts w:asciiTheme="minorEastAsia" w:eastAsiaTheme="minorEastAsia" w:hAnsiTheme="minorEastAsia" w:hint="eastAsia"/>
          <w:sz w:val="24"/>
        </w:rPr>
        <w:t>１０</w:t>
      </w:r>
      <w:r w:rsidR="00D97B5B" w:rsidRPr="00226058">
        <w:rPr>
          <w:rFonts w:asciiTheme="minorEastAsia" w:eastAsiaTheme="minorEastAsia" w:hAnsiTheme="minorEastAsia" w:hint="eastAsia"/>
          <w:sz w:val="24"/>
        </w:rPr>
        <w:t>月</w:t>
      </w:r>
      <w:r w:rsidR="00F555E5" w:rsidRPr="00226058">
        <w:rPr>
          <w:rFonts w:asciiTheme="minorEastAsia" w:eastAsiaTheme="minorEastAsia" w:hAnsiTheme="minorEastAsia" w:hint="eastAsia"/>
          <w:sz w:val="24"/>
        </w:rPr>
        <w:t>３</w:t>
      </w:r>
      <w:r w:rsidRPr="00226058">
        <w:rPr>
          <w:rFonts w:asciiTheme="minorEastAsia" w:eastAsiaTheme="minorEastAsia" w:hAnsiTheme="minorEastAsia" w:hint="eastAsia"/>
          <w:sz w:val="24"/>
        </w:rPr>
        <w:t>日（</w:t>
      </w:r>
      <w:r w:rsidR="00F555E5" w:rsidRPr="00226058">
        <w:rPr>
          <w:rFonts w:asciiTheme="minorEastAsia" w:eastAsiaTheme="minorEastAsia" w:hAnsiTheme="minorEastAsia" w:hint="eastAsia"/>
          <w:sz w:val="24"/>
        </w:rPr>
        <w:t>金</w:t>
      </w:r>
      <w:r w:rsidRPr="00226058">
        <w:rPr>
          <w:rFonts w:asciiTheme="minorEastAsia" w:eastAsiaTheme="minorEastAsia" w:hAnsiTheme="minorEastAsia" w:hint="eastAsia"/>
          <w:sz w:val="24"/>
        </w:rPr>
        <w:t>）</w:t>
      </w:r>
      <w:r w:rsidR="00152079" w:rsidRPr="00226058">
        <w:rPr>
          <w:rFonts w:asciiTheme="minorEastAsia" w:eastAsiaTheme="minorEastAsia" w:hAnsiTheme="minorEastAsia" w:hint="eastAsia"/>
          <w:sz w:val="24"/>
        </w:rPr>
        <w:t>を</w:t>
      </w:r>
      <w:r w:rsidR="00491A96" w:rsidRPr="00226058">
        <w:rPr>
          <w:rFonts w:asciiTheme="minorEastAsia" w:eastAsiaTheme="minorEastAsia" w:hAnsiTheme="minorEastAsia" w:hint="eastAsia"/>
          <w:sz w:val="24"/>
        </w:rPr>
        <w:t>予定している。</w:t>
      </w:r>
    </w:p>
    <w:p w14:paraId="37FEF9CC" w14:textId="746E431C" w:rsidR="00304759" w:rsidRPr="00226058" w:rsidRDefault="00304759">
      <w:pPr>
        <w:widowControl/>
        <w:jc w:val="left"/>
        <w:rPr>
          <w:rFonts w:ascii="ＭＳ ゴシック" w:eastAsia="ＭＳ ゴシック" w:hAnsi="ＭＳ ゴシック"/>
          <w:sz w:val="24"/>
        </w:rPr>
      </w:pPr>
    </w:p>
    <w:p w14:paraId="0FD0E38C" w14:textId="77777777" w:rsidR="00F639CB" w:rsidRDefault="00F639CB">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1C868942" w14:textId="7C7AD882" w:rsidR="00914B1B" w:rsidRPr="00226058" w:rsidRDefault="00333228" w:rsidP="00BE5249">
      <w:pPr>
        <w:rPr>
          <w:rFonts w:ascii="ＭＳ ゴシック" w:eastAsia="ＭＳ ゴシック" w:hAnsi="ＭＳ ゴシック"/>
          <w:sz w:val="24"/>
        </w:rPr>
      </w:pPr>
      <w:r w:rsidRPr="00226058">
        <w:rPr>
          <w:rFonts w:ascii="ＭＳ ゴシック" w:eastAsia="ＭＳ ゴシック" w:hAnsi="ＭＳ ゴシック" w:hint="eastAsia"/>
          <w:sz w:val="24"/>
        </w:rPr>
        <w:lastRenderedPageBreak/>
        <w:t>６</w:t>
      </w:r>
      <w:r w:rsidR="00914B1B" w:rsidRPr="00226058">
        <w:rPr>
          <w:rFonts w:ascii="ＭＳ ゴシック" w:eastAsia="ＭＳ ゴシック" w:hAnsi="ＭＳ ゴシック" w:hint="eastAsia"/>
          <w:sz w:val="24"/>
        </w:rPr>
        <w:t xml:space="preserve">　</w:t>
      </w:r>
      <w:r w:rsidR="00C321E4" w:rsidRPr="00226058">
        <w:rPr>
          <w:rFonts w:ascii="ＭＳ ゴシック" w:eastAsia="ＭＳ ゴシック" w:hAnsi="ＭＳ ゴシック" w:hint="eastAsia"/>
          <w:sz w:val="24"/>
        </w:rPr>
        <w:t>企画</w:t>
      </w:r>
      <w:r w:rsidR="00B01C42" w:rsidRPr="00226058">
        <w:rPr>
          <w:rFonts w:ascii="ＭＳ ゴシック" w:eastAsia="ＭＳ ゴシック" w:hAnsi="ＭＳ ゴシック" w:hint="eastAsia"/>
          <w:sz w:val="24"/>
        </w:rPr>
        <w:t>提案書</w:t>
      </w:r>
      <w:r w:rsidR="00914B1B" w:rsidRPr="00226058">
        <w:rPr>
          <w:rFonts w:ascii="ＭＳ ゴシック" w:eastAsia="ＭＳ ゴシック" w:hAnsi="ＭＳ ゴシック" w:hint="eastAsia"/>
          <w:sz w:val="24"/>
        </w:rPr>
        <w:t>作成要領</w:t>
      </w:r>
    </w:p>
    <w:p w14:paraId="3D0D999B" w14:textId="7FB31890" w:rsidR="00914B1B" w:rsidRPr="00226058" w:rsidRDefault="00333228" w:rsidP="00BE5249">
      <w:pPr>
        <w:ind w:firstLineChars="200" w:firstLine="492"/>
        <w:rPr>
          <w:rFonts w:asciiTheme="minorEastAsia" w:eastAsiaTheme="minorEastAsia" w:hAnsiTheme="minorEastAsia"/>
          <w:sz w:val="24"/>
        </w:rPr>
      </w:pPr>
      <w:r w:rsidRPr="00226058">
        <w:rPr>
          <w:rFonts w:asciiTheme="minorEastAsia" w:eastAsiaTheme="minorEastAsia" w:hAnsiTheme="minorEastAsia" w:hint="eastAsia"/>
          <w:sz w:val="24"/>
        </w:rPr>
        <w:t>企画</w:t>
      </w:r>
      <w:r w:rsidR="00A3080E" w:rsidRPr="00226058">
        <w:rPr>
          <w:rFonts w:asciiTheme="minorEastAsia" w:eastAsiaTheme="minorEastAsia" w:hAnsiTheme="minorEastAsia" w:hint="eastAsia"/>
          <w:sz w:val="24"/>
        </w:rPr>
        <w:t>提案書は，以下に示す構成に従い作成すること。</w:t>
      </w:r>
    </w:p>
    <w:p w14:paraId="4DCAA2DA" w14:textId="3DC2607F" w:rsidR="00914B1B" w:rsidRPr="00226058" w:rsidRDefault="00914B1B" w:rsidP="003C7FC8">
      <w:pPr>
        <w:pStyle w:val="af6"/>
        <w:numPr>
          <w:ilvl w:val="0"/>
          <w:numId w:val="11"/>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t>基本事項</w:t>
      </w:r>
    </w:p>
    <w:p w14:paraId="71D67356" w14:textId="64FCAAE5" w:rsidR="00914B1B" w:rsidRPr="00226058" w:rsidRDefault="00914B1B" w:rsidP="00A059D3">
      <w:pPr>
        <w:ind w:leftChars="300" w:left="648"/>
        <w:rPr>
          <w:rFonts w:asciiTheme="minorEastAsia" w:eastAsiaTheme="minorEastAsia" w:hAnsiTheme="minorEastAsia"/>
          <w:sz w:val="24"/>
        </w:rPr>
      </w:pPr>
      <w:r w:rsidRPr="00226058">
        <w:rPr>
          <w:rFonts w:asciiTheme="minorEastAsia" w:eastAsiaTheme="minorEastAsia" w:hAnsiTheme="minorEastAsia" w:hint="eastAsia"/>
          <w:sz w:val="24"/>
        </w:rPr>
        <w:t>・</w:t>
      </w:r>
      <w:r w:rsidR="008B4533" w:rsidRPr="00226058">
        <w:rPr>
          <w:rFonts w:asciiTheme="minorEastAsia" w:eastAsiaTheme="minorEastAsia" w:hAnsiTheme="minorEastAsia" w:hint="eastAsia"/>
          <w:sz w:val="24"/>
        </w:rPr>
        <w:t>表紙，目次，本編で構成すること。</w:t>
      </w:r>
    </w:p>
    <w:p w14:paraId="4C8FE862" w14:textId="6E86E409" w:rsidR="00914B1B" w:rsidRPr="00226058" w:rsidRDefault="00914B1B" w:rsidP="00A059D3">
      <w:pPr>
        <w:ind w:leftChars="300" w:left="648"/>
        <w:rPr>
          <w:rFonts w:asciiTheme="minorEastAsia" w:eastAsiaTheme="minorEastAsia" w:hAnsiTheme="minorEastAsia"/>
          <w:sz w:val="24"/>
        </w:rPr>
      </w:pPr>
      <w:r w:rsidRPr="00226058">
        <w:rPr>
          <w:rFonts w:asciiTheme="minorEastAsia" w:eastAsiaTheme="minorEastAsia" w:hAnsiTheme="minorEastAsia" w:hint="eastAsia"/>
          <w:sz w:val="24"/>
        </w:rPr>
        <w:t>・</w:t>
      </w:r>
      <w:r w:rsidR="008B4533" w:rsidRPr="00226058">
        <w:rPr>
          <w:rFonts w:asciiTheme="minorEastAsia" w:eastAsiaTheme="minorEastAsia" w:hAnsiTheme="minorEastAsia" w:hint="eastAsia"/>
          <w:sz w:val="24"/>
        </w:rPr>
        <w:t>原則として，Ａ４判</w:t>
      </w:r>
      <w:r w:rsidR="00D97B5B" w:rsidRPr="00226058">
        <w:rPr>
          <w:rFonts w:asciiTheme="minorEastAsia" w:eastAsiaTheme="minorEastAsia" w:hAnsiTheme="minorEastAsia" w:hint="eastAsia"/>
          <w:sz w:val="24"/>
        </w:rPr>
        <w:t xml:space="preserve">　</w:t>
      </w:r>
      <w:r w:rsidR="008B4533" w:rsidRPr="00226058">
        <w:rPr>
          <w:rFonts w:asciiTheme="minorEastAsia" w:eastAsiaTheme="minorEastAsia" w:hAnsiTheme="minorEastAsia" w:hint="eastAsia"/>
          <w:sz w:val="24"/>
        </w:rPr>
        <w:t>横書きで作成すること。（縦型又は横型いずれかで統一の</w:t>
      </w:r>
      <w:r w:rsidR="00C307EF">
        <w:rPr>
          <w:rFonts w:asciiTheme="minorEastAsia" w:eastAsiaTheme="minorEastAsia" w:hAnsiTheme="minorEastAsia" w:hint="eastAsia"/>
          <w:sz w:val="24"/>
        </w:rPr>
        <w:t>上</w:t>
      </w:r>
      <w:r w:rsidR="008B4533" w:rsidRPr="00226058">
        <w:rPr>
          <w:rFonts w:asciiTheme="minorEastAsia" w:eastAsiaTheme="minorEastAsia" w:hAnsiTheme="minorEastAsia" w:hint="eastAsia"/>
          <w:sz w:val="24"/>
        </w:rPr>
        <w:t>，縦型にあっては左綴じ，横型にあっては上綴じとする。）</w:t>
      </w:r>
    </w:p>
    <w:p w14:paraId="624A8C53" w14:textId="7761134A" w:rsidR="00F639CB" w:rsidRDefault="00914B1B" w:rsidP="00F639CB">
      <w:pPr>
        <w:ind w:leftChars="300" w:left="648"/>
        <w:rPr>
          <w:rFonts w:asciiTheme="minorEastAsia" w:eastAsiaTheme="minorEastAsia" w:hAnsiTheme="minorEastAsia"/>
          <w:sz w:val="24"/>
        </w:rPr>
      </w:pPr>
      <w:r w:rsidRPr="00226058">
        <w:rPr>
          <w:rFonts w:asciiTheme="minorEastAsia" w:eastAsiaTheme="minorEastAsia" w:hAnsiTheme="minorEastAsia" w:hint="eastAsia"/>
          <w:sz w:val="24"/>
        </w:rPr>
        <w:t>・</w:t>
      </w:r>
      <w:r w:rsidR="008B4533" w:rsidRPr="00226058">
        <w:rPr>
          <w:rFonts w:asciiTheme="minorEastAsia" w:eastAsiaTheme="minorEastAsia" w:hAnsiTheme="minorEastAsia" w:hint="eastAsia"/>
          <w:sz w:val="24"/>
        </w:rPr>
        <w:t>図</w:t>
      </w:r>
      <w:r w:rsidR="006601D4" w:rsidRPr="00226058">
        <w:rPr>
          <w:rFonts w:asciiTheme="minorEastAsia" w:eastAsiaTheme="minorEastAsia" w:hAnsiTheme="minorEastAsia" w:hint="eastAsia"/>
          <w:sz w:val="24"/>
        </w:rPr>
        <w:t>，</w:t>
      </w:r>
      <w:r w:rsidR="008B4533" w:rsidRPr="00226058">
        <w:rPr>
          <w:rFonts w:asciiTheme="minorEastAsia" w:eastAsiaTheme="minorEastAsia" w:hAnsiTheme="minorEastAsia" w:hint="eastAsia"/>
          <w:sz w:val="24"/>
        </w:rPr>
        <w:t>表等はＡ３判（折込み）を可とする。</w:t>
      </w:r>
    </w:p>
    <w:p w14:paraId="5BE5DCFD" w14:textId="5AB1F056" w:rsidR="00A3080E" w:rsidRPr="00226058" w:rsidRDefault="00914B1B" w:rsidP="003C7FC8">
      <w:pPr>
        <w:pStyle w:val="af6"/>
        <w:numPr>
          <w:ilvl w:val="0"/>
          <w:numId w:val="11"/>
        </w:numPr>
        <w:ind w:leftChars="200" w:left="432" w:firstLine="0"/>
        <w:rPr>
          <w:rFonts w:asciiTheme="minorEastAsia" w:eastAsiaTheme="minorEastAsia" w:hAnsiTheme="minorEastAsia"/>
          <w:sz w:val="24"/>
        </w:rPr>
      </w:pPr>
      <w:r w:rsidRPr="00226058">
        <w:rPr>
          <w:rFonts w:asciiTheme="minorEastAsia" w:eastAsiaTheme="minorEastAsia" w:hAnsiTheme="minorEastAsia" w:hint="eastAsia"/>
          <w:b/>
          <w:bCs/>
          <w:sz w:val="24"/>
        </w:rPr>
        <w:t>表紙</w:t>
      </w:r>
    </w:p>
    <w:p w14:paraId="1CFFF035" w14:textId="7A59C138" w:rsidR="00A3080E" w:rsidRPr="00226058" w:rsidRDefault="00A3080E" w:rsidP="008B4533">
      <w:pPr>
        <w:ind w:leftChars="100" w:left="462" w:hangingChars="100" w:hanging="246"/>
        <w:rPr>
          <w:rFonts w:asciiTheme="minorEastAsia" w:eastAsiaTheme="minorEastAsia" w:hAnsiTheme="minorEastAsia"/>
          <w:sz w:val="24"/>
        </w:rPr>
      </w:pPr>
      <w:r w:rsidRPr="00226058">
        <w:rPr>
          <w:rFonts w:asciiTheme="minorEastAsia" w:eastAsiaTheme="minorEastAsia" w:hAnsiTheme="minorEastAsia" w:hint="eastAsia"/>
          <w:sz w:val="24"/>
        </w:rPr>
        <w:t xml:space="preserve">　　</w:t>
      </w:r>
      <w:r w:rsidR="008B4533" w:rsidRPr="00226058">
        <w:rPr>
          <w:rFonts w:asciiTheme="minorEastAsia" w:eastAsiaTheme="minorEastAsia" w:hAnsiTheme="minorEastAsia" w:hint="eastAsia"/>
          <w:sz w:val="24"/>
        </w:rPr>
        <w:t>表紙に「</w:t>
      </w:r>
      <w:r w:rsidR="00727E07" w:rsidRPr="00226058">
        <w:rPr>
          <w:rFonts w:asciiTheme="minorEastAsia" w:eastAsiaTheme="minorEastAsia" w:hAnsiTheme="minorEastAsia" w:hint="eastAsia"/>
          <w:sz w:val="24"/>
        </w:rPr>
        <w:t>宇都宮市</w:t>
      </w:r>
      <w:r w:rsidR="00FA5AFB" w:rsidRPr="00226058">
        <w:rPr>
          <w:rFonts w:asciiTheme="minorEastAsia" w:eastAsiaTheme="minorEastAsia" w:hAnsiTheme="minorEastAsia" w:hint="eastAsia"/>
          <w:sz w:val="24"/>
        </w:rPr>
        <w:t>上下水道局</w:t>
      </w:r>
      <w:r w:rsidR="00D97B5B" w:rsidRPr="00226058">
        <w:rPr>
          <w:rFonts w:asciiTheme="minorEastAsia" w:eastAsiaTheme="minorEastAsia" w:hAnsiTheme="minorEastAsia" w:hint="eastAsia"/>
          <w:sz w:val="24"/>
        </w:rPr>
        <w:t>給排水設備に係る検査等</w:t>
      </w:r>
      <w:r w:rsidR="00FA5AFB" w:rsidRPr="00226058">
        <w:rPr>
          <w:rFonts w:asciiTheme="minorEastAsia" w:eastAsiaTheme="minorEastAsia" w:hAnsiTheme="minorEastAsia" w:hint="eastAsia"/>
          <w:sz w:val="24"/>
        </w:rPr>
        <w:t>業務委託</w:t>
      </w:r>
      <w:r w:rsidR="008B4533" w:rsidRPr="00226058">
        <w:rPr>
          <w:rFonts w:asciiTheme="minorEastAsia" w:eastAsiaTheme="minorEastAsia" w:hAnsiTheme="minorEastAsia" w:hint="eastAsia"/>
          <w:sz w:val="24"/>
        </w:rPr>
        <w:t>提案書」と題名を記載し，提出日，提案者名を記載すること。</w:t>
      </w:r>
    </w:p>
    <w:p w14:paraId="3747B030" w14:textId="70AC3580" w:rsidR="00914B1B" w:rsidRPr="00226058" w:rsidRDefault="00914B1B" w:rsidP="003C7FC8">
      <w:pPr>
        <w:pStyle w:val="af6"/>
        <w:numPr>
          <w:ilvl w:val="0"/>
          <w:numId w:val="11"/>
        </w:numPr>
        <w:ind w:leftChars="200" w:left="432" w:firstLine="0"/>
        <w:rPr>
          <w:rFonts w:asciiTheme="minorEastAsia" w:eastAsiaTheme="minorEastAsia" w:hAnsiTheme="minorEastAsia"/>
          <w:sz w:val="24"/>
        </w:rPr>
      </w:pPr>
      <w:r w:rsidRPr="00226058">
        <w:rPr>
          <w:rFonts w:asciiTheme="minorEastAsia" w:eastAsiaTheme="minorEastAsia" w:hAnsiTheme="minorEastAsia" w:hint="eastAsia"/>
          <w:b/>
          <w:bCs/>
          <w:sz w:val="24"/>
        </w:rPr>
        <w:t>目次</w:t>
      </w:r>
    </w:p>
    <w:p w14:paraId="320F8E7F" w14:textId="4840BE7D" w:rsidR="00F639CB" w:rsidRDefault="008B4533" w:rsidP="00F639CB">
      <w:pPr>
        <w:ind w:firstLineChars="300" w:firstLine="738"/>
        <w:rPr>
          <w:rFonts w:asciiTheme="minorEastAsia" w:eastAsiaTheme="minorEastAsia" w:hAnsiTheme="minorEastAsia"/>
          <w:sz w:val="24"/>
        </w:rPr>
      </w:pPr>
      <w:r w:rsidRPr="00226058">
        <w:rPr>
          <w:rFonts w:asciiTheme="minorEastAsia" w:eastAsiaTheme="minorEastAsia" w:hAnsiTheme="minorEastAsia" w:hint="eastAsia"/>
          <w:sz w:val="24"/>
        </w:rPr>
        <w:t>目次を作成の</w:t>
      </w:r>
      <w:r w:rsidR="00C307EF">
        <w:rPr>
          <w:rFonts w:asciiTheme="minorEastAsia" w:eastAsiaTheme="minorEastAsia" w:hAnsiTheme="minorEastAsia" w:hint="eastAsia"/>
          <w:sz w:val="24"/>
        </w:rPr>
        <w:t>上</w:t>
      </w:r>
      <w:r w:rsidRPr="00226058">
        <w:rPr>
          <w:rFonts w:asciiTheme="minorEastAsia" w:eastAsiaTheme="minorEastAsia" w:hAnsiTheme="minorEastAsia" w:hint="eastAsia"/>
          <w:sz w:val="24"/>
        </w:rPr>
        <w:t>，参照先の頁番号を記載すること。</w:t>
      </w:r>
    </w:p>
    <w:p w14:paraId="122D7F1B" w14:textId="601573FD" w:rsidR="00914B1B" w:rsidRPr="005F3547" w:rsidRDefault="00914B1B" w:rsidP="003C7FC8">
      <w:pPr>
        <w:pStyle w:val="af6"/>
        <w:numPr>
          <w:ilvl w:val="0"/>
          <w:numId w:val="11"/>
        </w:numPr>
        <w:ind w:leftChars="200" w:left="432" w:firstLine="0"/>
        <w:rPr>
          <w:rFonts w:asciiTheme="minorEastAsia" w:eastAsiaTheme="minorEastAsia" w:hAnsiTheme="minorEastAsia"/>
          <w:sz w:val="24"/>
        </w:rPr>
      </w:pPr>
      <w:r w:rsidRPr="005F3547">
        <w:rPr>
          <w:rFonts w:asciiTheme="minorEastAsia" w:eastAsiaTheme="minorEastAsia" w:hAnsiTheme="minorEastAsia" w:hint="eastAsia"/>
          <w:b/>
          <w:bCs/>
          <w:sz w:val="24"/>
        </w:rPr>
        <w:t>本編</w:t>
      </w:r>
    </w:p>
    <w:p w14:paraId="095F0391" w14:textId="141152F4" w:rsidR="00914B1B" w:rsidRPr="00226058" w:rsidRDefault="008B4533" w:rsidP="008B4533">
      <w:pPr>
        <w:ind w:leftChars="200" w:left="432"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以下の</w:t>
      </w:r>
      <w:r w:rsidR="00333228" w:rsidRPr="00226058">
        <w:rPr>
          <w:rFonts w:asciiTheme="minorEastAsia" w:eastAsiaTheme="minorEastAsia" w:hAnsiTheme="minorEastAsia" w:hint="eastAsia"/>
          <w:sz w:val="24"/>
        </w:rPr>
        <w:t>目次番号に従い，記載項目に分けて</w:t>
      </w:r>
      <w:r w:rsidRPr="00226058">
        <w:rPr>
          <w:rFonts w:asciiTheme="minorEastAsia" w:eastAsiaTheme="minorEastAsia" w:hAnsiTheme="minorEastAsia" w:hint="eastAsia"/>
          <w:sz w:val="24"/>
        </w:rPr>
        <w:t>作成することとし，全ての項目について漏れなく記載すること。</w:t>
      </w:r>
    </w:p>
    <w:tbl>
      <w:tblPr>
        <w:tblStyle w:val="ab"/>
        <w:tblW w:w="8799" w:type="dxa"/>
        <w:tblInd w:w="552" w:type="dxa"/>
        <w:tblLook w:val="04A0" w:firstRow="1" w:lastRow="0" w:firstColumn="1" w:lastColumn="0" w:noHBand="0" w:noVBand="1"/>
      </w:tblPr>
      <w:tblGrid>
        <w:gridCol w:w="236"/>
        <w:gridCol w:w="625"/>
        <w:gridCol w:w="1701"/>
        <w:gridCol w:w="6237"/>
      </w:tblGrid>
      <w:tr w:rsidR="003C3940" w:rsidRPr="00226058" w14:paraId="129F644C" w14:textId="53433D0F" w:rsidTr="00F639CB">
        <w:trPr>
          <w:trHeight w:val="397"/>
        </w:trPr>
        <w:tc>
          <w:tcPr>
            <w:tcW w:w="861" w:type="dxa"/>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C97588" w14:textId="30CD9CA1" w:rsidR="00897454" w:rsidRPr="00226058" w:rsidRDefault="002B3162" w:rsidP="00175798">
            <w:pPr>
              <w:jc w:val="center"/>
              <w:rPr>
                <w:rFonts w:asciiTheme="minorEastAsia" w:eastAsiaTheme="minorEastAsia" w:hAnsiTheme="minorEastAsia"/>
                <w:sz w:val="24"/>
              </w:rPr>
            </w:pPr>
            <w:r w:rsidRPr="00226058">
              <w:rPr>
                <w:rFonts w:asciiTheme="minorEastAsia" w:eastAsiaTheme="minorEastAsia" w:hAnsiTheme="minorEastAsia" w:hint="eastAsia"/>
                <w:sz w:val="24"/>
              </w:rPr>
              <w:t>目次</w:t>
            </w:r>
          </w:p>
          <w:p w14:paraId="2CB6F14E" w14:textId="74DD46FB" w:rsidR="002B3162" w:rsidRPr="00226058" w:rsidRDefault="002B3162" w:rsidP="00175798">
            <w:pPr>
              <w:jc w:val="center"/>
              <w:rPr>
                <w:rFonts w:asciiTheme="minorEastAsia" w:eastAsiaTheme="minorEastAsia" w:hAnsiTheme="minorEastAsia"/>
                <w:sz w:val="24"/>
              </w:rPr>
            </w:pPr>
            <w:r w:rsidRPr="00226058">
              <w:rPr>
                <w:rFonts w:asciiTheme="minorEastAsia" w:eastAsiaTheme="minorEastAsia" w:hAnsiTheme="minorEastAsia" w:hint="eastAsia"/>
                <w:sz w:val="24"/>
              </w:rPr>
              <w:t>番号</w:t>
            </w:r>
          </w:p>
        </w:tc>
        <w:tc>
          <w:tcPr>
            <w:tcW w:w="1701"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1541B13" w14:textId="25D5E178" w:rsidR="002B3162" w:rsidRPr="00226058" w:rsidRDefault="002B3162" w:rsidP="00175798">
            <w:pPr>
              <w:jc w:val="center"/>
              <w:rPr>
                <w:rFonts w:asciiTheme="minorEastAsia" w:eastAsiaTheme="minorEastAsia" w:hAnsiTheme="minorEastAsia"/>
                <w:sz w:val="24"/>
              </w:rPr>
            </w:pPr>
            <w:r w:rsidRPr="00226058">
              <w:rPr>
                <w:rFonts w:asciiTheme="minorEastAsia" w:eastAsiaTheme="minorEastAsia" w:hAnsiTheme="minorEastAsia" w:hint="eastAsia"/>
                <w:sz w:val="24"/>
              </w:rPr>
              <w:t>記載項目</w:t>
            </w:r>
          </w:p>
        </w:tc>
        <w:tc>
          <w:tcPr>
            <w:tcW w:w="623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558A383F" w14:textId="2D2B49B2" w:rsidR="002B3162" w:rsidRPr="00226058" w:rsidRDefault="002B3162" w:rsidP="002B3162">
            <w:pPr>
              <w:jc w:val="center"/>
              <w:rPr>
                <w:rFonts w:asciiTheme="minorEastAsia" w:eastAsiaTheme="minorEastAsia" w:hAnsiTheme="minorEastAsia"/>
                <w:sz w:val="24"/>
              </w:rPr>
            </w:pPr>
            <w:r w:rsidRPr="00226058">
              <w:rPr>
                <w:rFonts w:asciiTheme="minorEastAsia" w:eastAsiaTheme="minorEastAsia" w:hAnsiTheme="minorEastAsia" w:hint="eastAsia"/>
                <w:sz w:val="24"/>
              </w:rPr>
              <w:t>記載内容</w:t>
            </w:r>
          </w:p>
        </w:tc>
      </w:tr>
      <w:tr w:rsidR="003C3940" w:rsidRPr="00226058" w14:paraId="19D350C6" w14:textId="09CEA60E" w:rsidTr="00F639CB">
        <w:trPr>
          <w:trHeight w:val="397"/>
        </w:trPr>
        <w:tc>
          <w:tcPr>
            <w:tcW w:w="861" w:type="dxa"/>
            <w:gridSpan w:val="2"/>
            <w:tcBorders>
              <w:top w:val="double" w:sz="4" w:space="0" w:color="auto"/>
              <w:left w:val="single" w:sz="4" w:space="0" w:color="auto"/>
              <w:right w:val="single" w:sz="4" w:space="0" w:color="auto"/>
            </w:tcBorders>
            <w:shd w:val="clear" w:color="auto" w:fill="auto"/>
            <w:vAlign w:val="center"/>
          </w:tcPr>
          <w:p w14:paraId="07D77A86" w14:textId="3F00783E" w:rsidR="002B3162" w:rsidRPr="00226058" w:rsidRDefault="00566FBC" w:rsidP="00D97B5B">
            <w:pPr>
              <w:jc w:val="center"/>
              <w:rPr>
                <w:rFonts w:asciiTheme="minorEastAsia" w:eastAsiaTheme="minorEastAsia" w:hAnsiTheme="minorEastAsia"/>
                <w:sz w:val="24"/>
              </w:rPr>
            </w:pPr>
            <w:r w:rsidRPr="00226058">
              <w:rPr>
                <w:rFonts w:asciiTheme="minorEastAsia" w:eastAsiaTheme="minorEastAsia" w:hAnsiTheme="minorEastAsia" w:hint="eastAsia"/>
                <w:sz w:val="24"/>
              </w:rPr>
              <w:t>1</w:t>
            </w:r>
          </w:p>
        </w:tc>
        <w:tc>
          <w:tcPr>
            <w:tcW w:w="1701" w:type="dxa"/>
            <w:tcBorders>
              <w:top w:val="double" w:sz="4" w:space="0" w:color="auto"/>
              <w:left w:val="single" w:sz="4" w:space="0" w:color="auto"/>
              <w:right w:val="single" w:sz="4" w:space="0" w:color="auto"/>
            </w:tcBorders>
            <w:shd w:val="clear" w:color="auto" w:fill="auto"/>
            <w:vAlign w:val="center"/>
          </w:tcPr>
          <w:p w14:paraId="70842D86" w14:textId="08868B6A" w:rsidR="002B3162" w:rsidRPr="00226058" w:rsidRDefault="00F43D0A" w:rsidP="0016384F">
            <w:pPr>
              <w:rPr>
                <w:rFonts w:asciiTheme="minorEastAsia" w:eastAsiaTheme="minorEastAsia" w:hAnsiTheme="minorEastAsia"/>
                <w:sz w:val="24"/>
              </w:rPr>
            </w:pPr>
            <w:r w:rsidRPr="00226058">
              <w:rPr>
                <w:rFonts w:asciiTheme="minorEastAsia" w:eastAsiaTheme="minorEastAsia" w:hAnsiTheme="minorEastAsia" w:hint="eastAsia"/>
                <w:sz w:val="24"/>
              </w:rPr>
              <w:t>会社</w:t>
            </w:r>
            <w:r w:rsidR="00E81324" w:rsidRPr="00226058">
              <w:rPr>
                <w:rFonts w:asciiTheme="minorEastAsia" w:eastAsiaTheme="minorEastAsia" w:hAnsiTheme="minorEastAsia" w:hint="eastAsia"/>
                <w:sz w:val="24"/>
              </w:rPr>
              <w:t>概要</w:t>
            </w:r>
          </w:p>
        </w:tc>
        <w:tc>
          <w:tcPr>
            <w:tcW w:w="6237" w:type="dxa"/>
            <w:tcBorders>
              <w:top w:val="double" w:sz="4" w:space="0" w:color="auto"/>
              <w:left w:val="single" w:sz="4" w:space="0" w:color="auto"/>
              <w:right w:val="single" w:sz="4" w:space="0" w:color="auto"/>
            </w:tcBorders>
            <w:shd w:val="clear" w:color="auto" w:fill="auto"/>
            <w:vAlign w:val="center"/>
          </w:tcPr>
          <w:p w14:paraId="5DC2CF3F" w14:textId="1F4618D1" w:rsidR="00E81324" w:rsidRPr="00226058" w:rsidRDefault="00E81324" w:rsidP="00E81324">
            <w:pPr>
              <w:rPr>
                <w:rFonts w:asciiTheme="minorEastAsia" w:eastAsiaTheme="minorEastAsia" w:hAnsiTheme="minorEastAsia"/>
                <w:sz w:val="24"/>
              </w:rPr>
            </w:pPr>
            <w:r w:rsidRPr="00226058">
              <w:rPr>
                <w:rFonts w:asciiTheme="minorEastAsia" w:eastAsiaTheme="minorEastAsia" w:hAnsiTheme="minorEastAsia" w:hint="eastAsia"/>
                <w:sz w:val="24"/>
              </w:rPr>
              <w:t>・事業者の</w:t>
            </w:r>
            <w:r w:rsidR="006A34EB" w:rsidRPr="00226058">
              <w:rPr>
                <w:rFonts w:asciiTheme="minorEastAsia" w:eastAsiaTheme="minorEastAsia" w:hAnsiTheme="minorEastAsia" w:hint="eastAsia"/>
                <w:sz w:val="24"/>
              </w:rPr>
              <w:t>商号又は名称</w:t>
            </w:r>
            <w:r w:rsidRPr="00226058">
              <w:rPr>
                <w:rFonts w:asciiTheme="minorEastAsia" w:eastAsiaTheme="minorEastAsia" w:hAnsiTheme="minorEastAsia" w:hint="eastAsia"/>
                <w:sz w:val="24"/>
              </w:rPr>
              <w:t>，</w:t>
            </w:r>
            <w:r w:rsidR="006A34EB" w:rsidRPr="00226058">
              <w:rPr>
                <w:rFonts w:asciiTheme="minorEastAsia" w:eastAsiaTheme="minorEastAsia" w:hAnsiTheme="minorEastAsia" w:hint="eastAsia"/>
                <w:sz w:val="24"/>
              </w:rPr>
              <w:t>代表者職氏名</w:t>
            </w:r>
            <w:r w:rsidRPr="00226058">
              <w:rPr>
                <w:rFonts w:asciiTheme="minorEastAsia" w:eastAsiaTheme="minorEastAsia" w:hAnsiTheme="minorEastAsia" w:hint="eastAsia"/>
                <w:sz w:val="24"/>
              </w:rPr>
              <w:t>，所在地，従業員数，組織図，</w:t>
            </w:r>
            <w:r w:rsidR="005200DB" w:rsidRPr="00226058">
              <w:rPr>
                <w:rFonts w:asciiTheme="minorEastAsia" w:eastAsiaTheme="minorEastAsia" w:hAnsiTheme="minorEastAsia" w:hint="eastAsia"/>
                <w:sz w:val="24"/>
              </w:rPr>
              <w:t>事業内容</w:t>
            </w:r>
            <w:r w:rsidR="00CD5899" w:rsidRPr="00226058">
              <w:rPr>
                <w:rFonts w:asciiTheme="minorEastAsia" w:eastAsiaTheme="minorEastAsia" w:hAnsiTheme="minorEastAsia" w:hint="eastAsia"/>
                <w:sz w:val="24"/>
              </w:rPr>
              <w:t>，会社沿革</w:t>
            </w:r>
            <w:r w:rsidR="00262E7C" w:rsidRPr="00226058">
              <w:rPr>
                <w:rFonts w:asciiTheme="minorEastAsia" w:eastAsiaTheme="minorEastAsia" w:hAnsiTheme="minorEastAsia" w:hint="eastAsia"/>
                <w:sz w:val="24"/>
              </w:rPr>
              <w:t>，経営理念</w:t>
            </w:r>
          </w:p>
          <w:p w14:paraId="57C50CC6" w14:textId="30FFB0D1" w:rsidR="002724BB" w:rsidRPr="00226058" w:rsidRDefault="00E81324" w:rsidP="00A123F7">
            <w:pPr>
              <w:rPr>
                <w:rFonts w:asciiTheme="minorEastAsia" w:eastAsiaTheme="minorEastAsia" w:hAnsiTheme="minorEastAsia"/>
                <w:sz w:val="24"/>
              </w:rPr>
            </w:pPr>
            <w:r w:rsidRPr="00226058">
              <w:rPr>
                <w:rFonts w:asciiTheme="minorEastAsia" w:eastAsiaTheme="minorEastAsia" w:hAnsiTheme="minorEastAsia" w:hint="eastAsia"/>
                <w:sz w:val="24"/>
              </w:rPr>
              <w:t>・担当者</w:t>
            </w:r>
            <w:r w:rsidR="00CD5899" w:rsidRPr="00226058">
              <w:rPr>
                <w:rFonts w:asciiTheme="minorEastAsia" w:eastAsiaTheme="minorEastAsia" w:hAnsiTheme="minorEastAsia" w:hint="eastAsia"/>
                <w:sz w:val="24"/>
              </w:rPr>
              <w:t>職氏名</w:t>
            </w:r>
            <w:r w:rsidRPr="00226058">
              <w:rPr>
                <w:rFonts w:asciiTheme="minorEastAsia" w:eastAsiaTheme="minorEastAsia" w:hAnsiTheme="minorEastAsia" w:hint="eastAsia"/>
                <w:sz w:val="24"/>
              </w:rPr>
              <w:t>，連絡先（本店・支店又は営業所の名称，所在地，電話番号，FAX番号，Eメールアドレス）</w:t>
            </w:r>
          </w:p>
        </w:tc>
      </w:tr>
      <w:tr w:rsidR="003C3940" w:rsidRPr="00226058" w14:paraId="66F865F9" w14:textId="77777777" w:rsidTr="00F639CB">
        <w:trPr>
          <w:trHeight w:val="397"/>
        </w:trPr>
        <w:tc>
          <w:tcPr>
            <w:tcW w:w="861" w:type="dxa"/>
            <w:gridSpan w:val="2"/>
            <w:tcBorders>
              <w:left w:val="single" w:sz="4" w:space="0" w:color="auto"/>
              <w:right w:val="single" w:sz="4" w:space="0" w:color="auto"/>
            </w:tcBorders>
            <w:vAlign w:val="center"/>
          </w:tcPr>
          <w:p w14:paraId="1C94C7F7" w14:textId="626CF046" w:rsidR="00EF5F15" w:rsidRPr="00226058" w:rsidRDefault="00EF5F15" w:rsidP="00D97B5B">
            <w:pPr>
              <w:jc w:val="center"/>
              <w:rPr>
                <w:rFonts w:asciiTheme="minorEastAsia" w:eastAsiaTheme="minorEastAsia" w:hAnsiTheme="minorEastAsia"/>
                <w:sz w:val="24"/>
              </w:rPr>
            </w:pPr>
            <w:r w:rsidRPr="00226058">
              <w:rPr>
                <w:rFonts w:asciiTheme="minorEastAsia" w:eastAsiaTheme="minorEastAsia" w:hAnsiTheme="minorEastAsia" w:hint="eastAsia"/>
                <w:sz w:val="24"/>
              </w:rPr>
              <w:t>2</w:t>
            </w:r>
          </w:p>
        </w:tc>
        <w:tc>
          <w:tcPr>
            <w:tcW w:w="1701" w:type="dxa"/>
            <w:tcBorders>
              <w:left w:val="single" w:sz="4" w:space="0" w:color="auto"/>
              <w:right w:val="single" w:sz="4" w:space="0" w:color="auto"/>
            </w:tcBorders>
            <w:vAlign w:val="center"/>
          </w:tcPr>
          <w:p w14:paraId="12C808BA" w14:textId="2C9F101D" w:rsidR="00EF5F15" w:rsidRPr="00226058" w:rsidRDefault="00EF5F15" w:rsidP="0016384F">
            <w:pPr>
              <w:rPr>
                <w:rFonts w:asciiTheme="minorEastAsia" w:eastAsiaTheme="minorEastAsia" w:hAnsiTheme="minorEastAsia"/>
                <w:sz w:val="24"/>
              </w:rPr>
            </w:pPr>
            <w:r w:rsidRPr="00226058">
              <w:rPr>
                <w:rFonts w:asciiTheme="minorEastAsia" w:eastAsiaTheme="minorEastAsia" w:hAnsiTheme="minorEastAsia" w:hint="eastAsia"/>
                <w:sz w:val="24"/>
              </w:rPr>
              <w:t>受託実績</w:t>
            </w:r>
          </w:p>
        </w:tc>
        <w:tc>
          <w:tcPr>
            <w:tcW w:w="6237" w:type="dxa"/>
            <w:tcBorders>
              <w:left w:val="single" w:sz="4" w:space="0" w:color="auto"/>
              <w:right w:val="single" w:sz="4" w:space="0" w:color="auto"/>
            </w:tcBorders>
            <w:vAlign w:val="center"/>
          </w:tcPr>
          <w:p w14:paraId="1F0391AD" w14:textId="78A11A2F" w:rsidR="00152079" w:rsidRPr="00F639CB" w:rsidRDefault="00F65148" w:rsidP="00E81324">
            <w:pPr>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・他</w:t>
            </w:r>
            <w:r w:rsidR="00687BB6">
              <w:rPr>
                <w:rFonts w:asciiTheme="minorEastAsia" w:eastAsiaTheme="minorEastAsia" w:hAnsiTheme="minorEastAsia" w:hint="eastAsia"/>
                <w:color w:val="000000" w:themeColor="text1"/>
                <w:sz w:val="24"/>
              </w:rPr>
              <w:t>上下</w:t>
            </w:r>
            <w:r w:rsidR="00325D6A" w:rsidRPr="00F639CB">
              <w:rPr>
                <w:rFonts w:asciiTheme="minorEastAsia" w:eastAsiaTheme="minorEastAsia" w:hAnsiTheme="minorEastAsia" w:hint="eastAsia"/>
                <w:color w:val="000000" w:themeColor="text1"/>
                <w:sz w:val="24"/>
              </w:rPr>
              <w:t>水道</w:t>
            </w:r>
            <w:r w:rsidR="000E07DB" w:rsidRPr="00F639CB">
              <w:rPr>
                <w:rFonts w:asciiTheme="minorEastAsia" w:eastAsiaTheme="minorEastAsia" w:hAnsiTheme="minorEastAsia" w:hint="eastAsia"/>
                <w:color w:val="000000" w:themeColor="text1"/>
                <w:sz w:val="24"/>
              </w:rPr>
              <w:t>事業</w:t>
            </w:r>
            <w:r w:rsidRPr="00F639CB">
              <w:rPr>
                <w:rFonts w:asciiTheme="minorEastAsia" w:eastAsiaTheme="minorEastAsia" w:hAnsiTheme="minorEastAsia" w:hint="eastAsia"/>
                <w:color w:val="000000" w:themeColor="text1"/>
                <w:sz w:val="24"/>
              </w:rPr>
              <w:t>体での受託実績を記載すること。</w:t>
            </w:r>
            <w:r w:rsidR="00883C2E" w:rsidRPr="00F639CB">
              <w:rPr>
                <w:rFonts w:asciiTheme="minorEastAsia" w:eastAsiaTheme="minorEastAsia" w:hAnsiTheme="minorEastAsia" w:hint="eastAsia"/>
                <w:color w:val="000000" w:themeColor="text1"/>
                <w:sz w:val="24"/>
              </w:rPr>
              <w:t>（受託</w:t>
            </w:r>
            <w:r w:rsidR="00B363CD" w:rsidRPr="00F639CB">
              <w:rPr>
                <w:rFonts w:asciiTheme="minorEastAsia" w:eastAsiaTheme="minorEastAsia" w:hAnsiTheme="minorEastAsia" w:hint="eastAsia"/>
                <w:color w:val="000000" w:themeColor="text1"/>
                <w:sz w:val="24"/>
              </w:rPr>
              <w:t>件</w:t>
            </w:r>
            <w:r w:rsidR="00883C2E" w:rsidRPr="00F639CB">
              <w:rPr>
                <w:rFonts w:asciiTheme="minorEastAsia" w:eastAsiaTheme="minorEastAsia" w:hAnsiTheme="minorEastAsia" w:hint="eastAsia"/>
                <w:color w:val="000000" w:themeColor="text1"/>
                <w:sz w:val="24"/>
              </w:rPr>
              <w:t>数</w:t>
            </w:r>
            <w:r w:rsidR="00B363CD" w:rsidRPr="00F639CB">
              <w:rPr>
                <w:rFonts w:asciiTheme="minorEastAsia" w:eastAsiaTheme="minorEastAsia" w:hAnsiTheme="minorEastAsia" w:hint="eastAsia"/>
                <w:color w:val="000000" w:themeColor="text1"/>
                <w:sz w:val="24"/>
              </w:rPr>
              <w:t>及び年数</w:t>
            </w:r>
            <w:r w:rsidR="00883C2E" w:rsidRPr="00F639CB">
              <w:rPr>
                <w:rFonts w:asciiTheme="minorEastAsia" w:eastAsiaTheme="minorEastAsia" w:hAnsiTheme="minorEastAsia" w:hint="eastAsia"/>
                <w:color w:val="000000" w:themeColor="text1"/>
                <w:sz w:val="24"/>
              </w:rPr>
              <w:t>，給水人口，業務</w:t>
            </w:r>
            <w:r w:rsidR="00DC1DD2" w:rsidRPr="00F639CB">
              <w:rPr>
                <w:rFonts w:asciiTheme="minorEastAsia" w:eastAsiaTheme="minorEastAsia" w:hAnsiTheme="minorEastAsia" w:hint="eastAsia"/>
                <w:color w:val="000000" w:themeColor="text1"/>
                <w:sz w:val="24"/>
              </w:rPr>
              <w:t>内容</w:t>
            </w:r>
            <w:r w:rsidR="00883C2E" w:rsidRPr="00F639CB">
              <w:rPr>
                <w:rFonts w:asciiTheme="minorEastAsia" w:eastAsiaTheme="minorEastAsia" w:hAnsiTheme="minorEastAsia" w:hint="eastAsia"/>
                <w:color w:val="000000" w:themeColor="text1"/>
                <w:sz w:val="24"/>
              </w:rPr>
              <w:t>など）</w:t>
            </w:r>
          </w:p>
        </w:tc>
      </w:tr>
      <w:tr w:rsidR="003C3940" w:rsidRPr="00226058" w14:paraId="46D3329F" w14:textId="77777777" w:rsidTr="00F639CB">
        <w:trPr>
          <w:trHeight w:val="397"/>
        </w:trPr>
        <w:tc>
          <w:tcPr>
            <w:tcW w:w="861" w:type="dxa"/>
            <w:gridSpan w:val="2"/>
            <w:tcBorders>
              <w:left w:val="single" w:sz="4" w:space="0" w:color="auto"/>
              <w:right w:val="single" w:sz="4" w:space="0" w:color="auto"/>
            </w:tcBorders>
            <w:vAlign w:val="center"/>
          </w:tcPr>
          <w:p w14:paraId="43DBA497" w14:textId="6D7FF800" w:rsidR="009D0190" w:rsidRPr="00226058" w:rsidRDefault="009D0190" w:rsidP="00D97B5B">
            <w:pPr>
              <w:jc w:val="center"/>
              <w:rPr>
                <w:rFonts w:asciiTheme="minorEastAsia" w:eastAsiaTheme="minorEastAsia" w:hAnsiTheme="minorEastAsia"/>
                <w:sz w:val="24"/>
              </w:rPr>
            </w:pPr>
            <w:r w:rsidRPr="00226058">
              <w:rPr>
                <w:rFonts w:asciiTheme="minorEastAsia" w:eastAsiaTheme="minorEastAsia" w:hAnsiTheme="minorEastAsia" w:hint="eastAsia"/>
                <w:sz w:val="24"/>
              </w:rPr>
              <w:t>3</w:t>
            </w:r>
          </w:p>
        </w:tc>
        <w:tc>
          <w:tcPr>
            <w:tcW w:w="1701" w:type="dxa"/>
            <w:tcBorders>
              <w:left w:val="single" w:sz="4" w:space="0" w:color="auto"/>
              <w:right w:val="single" w:sz="4" w:space="0" w:color="auto"/>
            </w:tcBorders>
            <w:vAlign w:val="center"/>
          </w:tcPr>
          <w:p w14:paraId="5C461C68" w14:textId="6159F9C8" w:rsidR="009D0190" w:rsidRPr="00226058" w:rsidRDefault="009D0190" w:rsidP="009D0190">
            <w:pPr>
              <w:rPr>
                <w:rFonts w:asciiTheme="minorEastAsia" w:eastAsiaTheme="minorEastAsia" w:hAnsiTheme="minorEastAsia"/>
                <w:sz w:val="24"/>
              </w:rPr>
            </w:pPr>
            <w:r w:rsidRPr="00226058">
              <w:rPr>
                <w:rFonts w:asciiTheme="minorEastAsia" w:eastAsiaTheme="minorEastAsia" w:hAnsiTheme="minorEastAsia" w:hint="eastAsia"/>
                <w:sz w:val="24"/>
              </w:rPr>
              <w:t>業務体制</w:t>
            </w:r>
          </w:p>
        </w:tc>
        <w:tc>
          <w:tcPr>
            <w:tcW w:w="6237" w:type="dxa"/>
            <w:tcBorders>
              <w:left w:val="single" w:sz="4" w:space="0" w:color="auto"/>
              <w:right w:val="single" w:sz="4" w:space="0" w:color="auto"/>
            </w:tcBorders>
            <w:vAlign w:val="center"/>
          </w:tcPr>
          <w:p w14:paraId="53D04925" w14:textId="77777777" w:rsidR="009D0190" w:rsidRPr="00226058" w:rsidRDefault="009D0190" w:rsidP="009D0190">
            <w:pPr>
              <w:rPr>
                <w:rFonts w:asciiTheme="minorEastAsia" w:eastAsiaTheme="minorEastAsia" w:hAnsiTheme="minorEastAsia"/>
                <w:sz w:val="24"/>
              </w:rPr>
            </w:pPr>
            <w:r w:rsidRPr="00226058">
              <w:rPr>
                <w:rFonts w:asciiTheme="minorEastAsia" w:eastAsiaTheme="minorEastAsia" w:hAnsiTheme="minorEastAsia" w:hint="eastAsia"/>
                <w:sz w:val="24"/>
              </w:rPr>
              <w:t>次の事項を具体的に記載すること。</w:t>
            </w:r>
          </w:p>
          <w:p w14:paraId="7892E1F6" w14:textId="77777777" w:rsidR="009D0190" w:rsidRPr="00226058" w:rsidRDefault="009D0190" w:rsidP="009D0190">
            <w:pPr>
              <w:rPr>
                <w:rFonts w:asciiTheme="minorEastAsia" w:eastAsiaTheme="minorEastAsia" w:hAnsiTheme="minorEastAsia"/>
                <w:sz w:val="24"/>
              </w:rPr>
            </w:pPr>
            <w:r w:rsidRPr="00226058">
              <w:rPr>
                <w:rFonts w:asciiTheme="minorEastAsia" w:eastAsiaTheme="minorEastAsia" w:hAnsiTheme="minorEastAsia" w:hint="eastAsia"/>
                <w:sz w:val="24"/>
              </w:rPr>
              <w:t>①業務体制について</w:t>
            </w:r>
          </w:p>
          <w:p w14:paraId="35F38C2F" w14:textId="1C66F7C0" w:rsidR="009D0190" w:rsidRPr="00226058" w:rsidRDefault="009D0190" w:rsidP="009D0190">
            <w:pPr>
              <w:rPr>
                <w:rFonts w:asciiTheme="minorEastAsia" w:eastAsiaTheme="minorEastAsia" w:hAnsiTheme="minorEastAsia"/>
                <w:sz w:val="24"/>
              </w:rPr>
            </w:pPr>
            <w:r w:rsidRPr="00226058">
              <w:rPr>
                <w:rFonts w:asciiTheme="minorEastAsia" w:eastAsiaTheme="minorEastAsia" w:hAnsiTheme="minorEastAsia" w:hint="eastAsia"/>
                <w:sz w:val="24"/>
              </w:rPr>
              <w:t>・業務</w:t>
            </w:r>
            <w:r w:rsidR="00EA50F3">
              <w:rPr>
                <w:rFonts w:asciiTheme="minorEastAsia" w:eastAsiaTheme="minorEastAsia" w:hAnsiTheme="minorEastAsia" w:hint="eastAsia"/>
                <w:sz w:val="24"/>
              </w:rPr>
              <w:t>ごと</w:t>
            </w:r>
            <w:r w:rsidR="00DC1DD2" w:rsidRPr="00226058">
              <w:rPr>
                <w:rFonts w:asciiTheme="minorEastAsia" w:eastAsiaTheme="minorEastAsia" w:hAnsiTheme="minorEastAsia" w:hint="eastAsia"/>
                <w:sz w:val="24"/>
              </w:rPr>
              <w:t>の</w:t>
            </w:r>
            <w:r w:rsidRPr="00226058">
              <w:rPr>
                <w:rFonts w:asciiTheme="minorEastAsia" w:eastAsiaTheme="minorEastAsia" w:hAnsiTheme="minorEastAsia" w:hint="eastAsia"/>
                <w:sz w:val="24"/>
              </w:rPr>
              <w:t>配置予定者数，役職／経験年数，雇用形態の内訳（指揮命令系統，管理，責任体制がわかる人員配置図も</w:t>
            </w:r>
            <w:r w:rsidR="00B024BB">
              <w:rPr>
                <w:rFonts w:asciiTheme="minorEastAsia" w:eastAsiaTheme="minorEastAsia" w:hAnsiTheme="minorEastAsia" w:hint="eastAsia"/>
                <w:sz w:val="24"/>
              </w:rPr>
              <w:t>併せて</w:t>
            </w:r>
            <w:r w:rsidRPr="00226058">
              <w:rPr>
                <w:rFonts w:asciiTheme="minorEastAsia" w:eastAsiaTheme="minorEastAsia" w:hAnsiTheme="minorEastAsia" w:hint="eastAsia"/>
                <w:sz w:val="24"/>
              </w:rPr>
              <w:t>示すこと。</w:t>
            </w:r>
            <w:r w:rsidR="00716FF7" w:rsidRPr="00226058">
              <w:rPr>
                <w:rFonts w:asciiTheme="minorEastAsia" w:eastAsiaTheme="minorEastAsia" w:hAnsiTheme="minorEastAsia" w:hint="eastAsia"/>
                <w:sz w:val="24"/>
              </w:rPr>
              <w:t>また，再委託の予定がある場合，その旨を記載すること。</w:t>
            </w:r>
            <w:r w:rsidRPr="00226058">
              <w:rPr>
                <w:rFonts w:asciiTheme="minorEastAsia" w:eastAsiaTheme="minorEastAsia" w:hAnsiTheme="minorEastAsia" w:hint="eastAsia"/>
                <w:sz w:val="24"/>
              </w:rPr>
              <w:t>）</w:t>
            </w:r>
          </w:p>
          <w:p w14:paraId="5B55BD9D" w14:textId="77777777" w:rsidR="009D0190" w:rsidRPr="00226058" w:rsidRDefault="009D0190" w:rsidP="009D0190">
            <w:pPr>
              <w:rPr>
                <w:rFonts w:asciiTheme="minorEastAsia" w:eastAsiaTheme="minorEastAsia" w:hAnsiTheme="minorEastAsia"/>
                <w:sz w:val="24"/>
              </w:rPr>
            </w:pPr>
            <w:r w:rsidRPr="00226058">
              <w:rPr>
                <w:rFonts w:asciiTheme="minorEastAsia" w:eastAsiaTheme="minorEastAsia" w:hAnsiTheme="minorEastAsia" w:hint="eastAsia"/>
                <w:sz w:val="24"/>
              </w:rPr>
              <w:t>②コンプライアンス（法令遵守）について</w:t>
            </w:r>
          </w:p>
          <w:p w14:paraId="03582860" w14:textId="77777777" w:rsidR="009D0190" w:rsidRPr="00226058" w:rsidRDefault="009D0190" w:rsidP="009D0190">
            <w:pPr>
              <w:rPr>
                <w:rFonts w:asciiTheme="minorEastAsia" w:eastAsiaTheme="minorEastAsia" w:hAnsiTheme="minorEastAsia"/>
                <w:sz w:val="24"/>
              </w:rPr>
            </w:pPr>
            <w:r w:rsidRPr="00226058">
              <w:rPr>
                <w:rFonts w:asciiTheme="minorEastAsia" w:eastAsiaTheme="minorEastAsia" w:hAnsiTheme="minorEastAsia" w:hint="eastAsia"/>
                <w:sz w:val="24"/>
              </w:rPr>
              <w:t>・法令遵守の徹底や情報セキュリティに対する取組</w:t>
            </w:r>
          </w:p>
          <w:p w14:paraId="4844ACD0" w14:textId="23B0D8D6" w:rsidR="008F6A23" w:rsidRPr="00226058" w:rsidRDefault="008F6A23" w:rsidP="009D0190">
            <w:pPr>
              <w:rPr>
                <w:rFonts w:asciiTheme="minorEastAsia" w:eastAsiaTheme="minorEastAsia" w:hAnsiTheme="minorEastAsia"/>
                <w:color w:val="FF0000"/>
                <w:sz w:val="24"/>
              </w:rPr>
            </w:pPr>
            <w:r w:rsidRPr="00F639CB">
              <w:rPr>
                <w:rFonts w:asciiTheme="minorEastAsia" w:eastAsiaTheme="minorEastAsia" w:hAnsiTheme="minorEastAsia" w:hint="eastAsia"/>
                <w:color w:val="000000" w:themeColor="text1"/>
                <w:sz w:val="24"/>
              </w:rPr>
              <w:t>・ハラスメント防止等に対する取組</w:t>
            </w:r>
          </w:p>
          <w:p w14:paraId="68119369" w14:textId="622DEBA7" w:rsidR="009D0190" w:rsidRPr="00226058" w:rsidRDefault="009D0190" w:rsidP="009D0190">
            <w:pPr>
              <w:rPr>
                <w:rFonts w:asciiTheme="minorEastAsia" w:eastAsiaTheme="minorEastAsia" w:hAnsiTheme="minorEastAsia"/>
                <w:sz w:val="24"/>
              </w:rPr>
            </w:pPr>
            <w:r w:rsidRPr="00226058">
              <w:rPr>
                <w:rFonts w:asciiTheme="minorEastAsia" w:eastAsiaTheme="minorEastAsia" w:hAnsiTheme="minorEastAsia" w:hint="eastAsia"/>
                <w:sz w:val="24"/>
              </w:rPr>
              <w:t>③人材育成及び確保について</w:t>
            </w:r>
          </w:p>
          <w:p w14:paraId="05510741" w14:textId="77777777" w:rsidR="009D0190" w:rsidRPr="00226058" w:rsidRDefault="009D0190" w:rsidP="009D0190">
            <w:pPr>
              <w:rPr>
                <w:rFonts w:asciiTheme="minorEastAsia" w:eastAsiaTheme="minorEastAsia" w:hAnsiTheme="minorEastAsia"/>
                <w:sz w:val="24"/>
              </w:rPr>
            </w:pPr>
            <w:r w:rsidRPr="00226058">
              <w:rPr>
                <w:rFonts w:asciiTheme="minorEastAsia" w:eastAsiaTheme="minorEastAsia" w:hAnsiTheme="minorEastAsia" w:hint="eastAsia"/>
                <w:sz w:val="24"/>
              </w:rPr>
              <w:t>・業務従事者に対する研修及び人材育成体制</w:t>
            </w:r>
          </w:p>
          <w:p w14:paraId="04D001C5" w14:textId="77777777" w:rsidR="009D0190" w:rsidRDefault="009D0190" w:rsidP="009D0190">
            <w:pPr>
              <w:rPr>
                <w:rFonts w:asciiTheme="minorEastAsia" w:eastAsiaTheme="minorEastAsia" w:hAnsiTheme="minorEastAsia"/>
                <w:sz w:val="24"/>
              </w:rPr>
            </w:pPr>
            <w:r w:rsidRPr="00226058">
              <w:rPr>
                <w:rFonts w:asciiTheme="minorEastAsia" w:eastAsiaTheme="minorEastAsia" w:hAnsiTheme="minorEastAsia" w:hint="eastAsia"/>
                <w:sz w:val="24"/>
              </w:rPr>
              <w:t>・実務経験を有する人材の確保方法</w:t>
            </w:r>
          </w:p>
          <w:p w14:paraId="551CB357" w14:textId="77777777" w:rsidR="00F639CB" w:rsidRDefault="00F639CB" w:rsidP="009D0190">
            <w:pPr>
              <w:rPr>
                <w:rFonts w:asciiTheme="minorEastAsia" w:eastAsiaTheme="minorEastAsia" w:hAnsiTheme="minorEastAsia"/>
                <w:sz w:val="24"/>
              </w:rPr>
            </w:pPr>
          </w:p>
          <w:p w14:paraId="08BC9CAC" w14:textId="3AE09764" w:rsidR="00F639CB" w:rsidRPr="00226058" w:rsidRDefault="00F639CB" w:rsidP="009D0190">
            <w:pPr>
              <w:rPr>
                <w:rFonts w:asciiTheme="minorEastAsia" w:eastAsiaTheme="minorEastAsia" w:hAnsiTheme="minorEastAsia"/>
                <w:sz w:val="24"/>
              </w:rPr>
            </w:pPr>
          </w:p>
        </w:tc>
      </w:tr>
      <w:tr w:rsidR="003C3940" w:rsidRPr="00226058" w14:paraId="7C97E135" w14:textId="77777777" w:rsidTr="00F639CB">
        <w:trPr>
          <w:trHeight w:val="397"/>
        </w:trPr>
        <w:tc>
          <w:tcPr>
            <w:tcW w:w="861" w:type="dxa"/>
            <w:gridSpan w:val="2"/>
            <w:tcBorders>
              <w:left w:val="single" w:sz="4" w:space="0" w:color="auto"/>
              <w:bottom w:val="nil"/>
              <w:right w:val="single" w:sz="4" w:space="0" w:color="auto"/>
            </w:tcBorders>
            <w:vAlign w:val="center"/>
          </w:tcPr>
          <w:p w14:paraId="74FAB062" w14:textId="77777777" w:rsidR="00CE0F8E" w:rsidRPr="00226058" w:rsidRDefault="00CE0F8E" w:rsidP="00D97B5B">
            <w:pPr>
              <w:jc w:val="center"/>
              <w:rPr>
                <w:rFonts w:asciiTheme="minorEastAsia" w:eastAsiaTheme="minorEastAsia" w:hAnsiTheme="minorEastAsia"/>
                <w:sz w:val="24"/>
              </w:rPr>
            </w:pPr>
            <w:bookmarkStart w:id="1" w:name="_Hlk204590027"/>
            <w:r w:rsidRPr="00226058">
              <w:rPr>
                <w:rFonts w:asciiTheme="minorEastAsia" w:eastAsiaTheme="minorEastAsia" w:hAnsiTheme="minorEastAsia" w:hint="eastAsia"/>
                <w:sz w:val="24"/>
              </w:rPr>
              <w:lastRenderedPageBreak/>
              <w:t>4</w:t>
            </w:r>
          </w:p>
        </w:tc>
        <w:tc>
          <w:tcPr>
            <w:tcW w:w="1701" w:type="dxa"/>
            <w:tcBorders>
              <w:left w:val="single" w:sz="4" w:space="0" w:color="auto"/>
              <w:right w:val="single" w:sz="4" w:space="0" w:color="auto"/>
            </w:tcBorders>
            <w:vAlign w:val="center"/>
          </w:tcPr>
          <w:p w14:paraId="504D94F0" w14:textId="77777777" w:rsidR="00CE0F8E" w:rsidRPr="00226058" w:rsidRDefault="00CE0F8E" w:rsidP="00D85292">
            <w:pPr>
              <w:rPr>
                <w:rFonts w:asciiTheme="minorEastAsia" w:eastAsiaTheme="minorEastAsia" w:hAnsiTheme="minorEastAsia"/>
                <w:sz w:val="24"/>
              </w:rPr>
            </w:pPr>
            <w:r w:rsidRPr="00226058">
              <w:rPr>
                <w:rFonts w:asciiTheme="minorEastAsia" w:eastAsiaTheme="minorEastAsia" w:hAnsiTheme="minorEastAsia" w:hint="eastAsia"/>
                <w:sz w:val="24"/>
              </w:rPr>
              <w:t>提案を求める事項</w:t>
            </w:r>
          </w:p>
        </w:tc>
        <w:tc>
          <w:tcPr>
            <w:tcW w:w="6237" w:type="dxa"/>
            <w:tcBorders>
              <w:left w:val="single" w:sz="4" w:space="0" w:color="auto"/>
              <w:right w:val="single" w:sz="4" w:space="0" w:color="auto"/>
            </w:tcBorders>
            <w:vAlign w:val="center"/>
          </w:tcPr>
          <w:p w14:paraId="4B57A669" w14:textId="77777777" w:rsidR="00CE0F8E" w:rsidRPr="00226058" w:rsidRDefault="00CE0F8E" w:rsidP="00D85292">
            <w:pPr>
              <w:rPr>
                <w:rFonts w:asciiTheme="minorEastAsia" w:eastAsiaTheme="minorEastAsia" w:hAnsiTheme="minorEastAsia"/>
                <w:sz w:val="24"/>
              </w:rPr>
            </w:pPr>
          </w:p>
        </w:tc>
      </w:tr>
      <w:tr w:rsidR="003C3940" w:rsidRPr="00226058" w14:paraId="3F33B9F7" w14:textId="77777777" w:rsidTr="00F639CB">
        <w:trPr>
          <w:trHeight w:val="397"/>
        </w:trPr>
        <w:tc>
          <w:tcPr>
            <w:tcW w:w="236" w:type="dxa"/>
            <w:vMerge w:val="restart"/>
            <w:tcBorders>
              <w:top w:val="nil"/>
              <w:left w:val="single" w:sz="4" w:space="0" w:color="auto"/>
              <w:right w:val="single" w:sz="4" w:space="0" w:color="auto"/>
            </w:tcBorders>
            <w:vAlign w:val="center"/>
          </w:tcPr>
          <w:p w14:paraId="79518E29" w14:textId="77777777" w:rsidR="00CE0F8E" w:rsidRPr="00226058" w:rsidRDefault="00CE0F8E" w:rsidP="00D97B5B">
            <w:pPr>
              <w:jc w:val="center"/>
              <w:rPr>
                <w:rFonts w:asciiTheme="minorEastAsia" w:eastAsiaTheme="minorEastAsia" w:hAnsiTheme="minorEastAsia"/>
                <w:sz w:val="24"/>
              </w:rPr>
            </w:pPr>
          </w:p>
          <w:p w14:paraId="69A7B100" w14:textId="405AE009" w:rsidR="005961B3" w:rsidRPr="00226058" w:rsidRDefault="005961B3" w:rsidP="00D97B5B">
            <w:pPr>
              <w:jc w:val="center"/>
              <w:rPr>
                <w:rFonts w:asciiTheme="minorEastAsia" w:eastAsiaTheme="minorEastAsia" w:hAnsiTheme="minorEastAsia"/>
                <w:sz w:val="24"/>
              </w:rPr>
            </w:pPr>
          </w:p>
        </w:tc>
        <w:tc>
          <w:tcPr>
            <w:tcW w:w="625" w:type="dxa"/>
            <w:tcBorders>
              <w:left w:val="single" w:sz="4" w:space="0" w:color="auto"/>
              <w:right w:val="single" w:sz="4" w:space="0" w:color="auto"/>
            </w:tcBorders>
            <w:vAlign w:val="center"/>
          </w:tcPr>
          <w:p w14:paraId="613E4BDA" w14:textId="77777777" w:rsidR="00CE0F8E" w:rsidRPr="00226058" w:rsidRDefault="00CE0F8E" w:rsidP="00D97B5B">
            <w:pPr>
              <w:jc w:val="center"/>
              <w:rPr>
                <w:rFonts w:asciiTheme="minorEastAsia" w:eastAsiaTheme="minorEastAsia" w:hAnsiTheme="minorEastAsia"/>
                <w:sz w:val="24"/>
              </w:rPr>
            </w:pPr>
            <w:r w:rsidRPr="00226058">
              <w:rPr>
                <w:rFonts w:asciiTheme="minorEastAsia" w:eastAsiaTheme="minorEastAsia" w:hAnsiTheme="minorEastAsia" w:hint="eastAsia"/>
                <w:sz w:val="24"/>
              </w:rPr>
              <w:t>4.1</w:t>
            </w:r>
          </w:p>
        </w:tc>
        <w:tc>
          <w:tcPr>
            <w:tcW w:w="1701" w:type="dxa"/>
            <w:tcBorders>
              <w:left w:val="single" w:sz="4" w:space="0" w:color="auto"/>
              <w:right w:val="single" w:sz="4" w:space="0" w:color="auto"/>
            </w:tcBorders>
            <w:vAlign w:val="center"/>
          </w:tcPr>
          <w:p w14:paraId="2DF0D7E4" w14:textId="4323FA58" w:rsidR="00CE0F8E" w:rsidRPr="00226058" w:rsidRDefault="00675607" w:rsidP="00D85292">
            <w:pPr>
              <w:rPr>
                <w:rFonts w:asciiTheme="minorEastAsia" w:eastAsiaTheme="minorEastAsia" w:hAnsiTheme="minorEastAsia"/>
                <w:sz w:val="24"/>
              </w:rPr>
            </w:pPr>
            <w:r w:rsidRPr="00226058">
              <w:rPr>
                <w:rFonts w:asciiTheme="minorEastAsia" w:eastAsiaTheme="minorEastAsia" w:hAnsiTheme="minorEastAsia" w:hint="eastAsia"/>
                <w:sz w:val="24"/>
              </w:rPr>
              <w:t>給水装置工事及び排水設備工事</w:t>
            </w:r>
            <w:r w:rsidR="00D97B5B" w:rsidRPr="00226058">
              <w:rPr>
                <w:rFonts w:asciiTheme="minorEastAsia" w:eastAsiaTheme="minorEastAsia" w:hAnsiTheme="minorEastAsia" w:hint="eastAsia"/>
                <w:sz w:val="24"/>
              </w:rPr>
              <w:t>検査</w:t>
            </w:r>
            <w:r w:rsidR="00CE0F8E" w:rsidRPr="00226058">
              <w:rPr>
                <w:rFonts w:asciiTheme="minorEastAsia" w:eastAsiaTheme="minorEastAsia" w:hAnsiTheme="minorEastAsia" w:hint="eastAsia"/>
                <w:sz w:val="24"/>
              </w:rPr>
              <w:t>業務</w:t>
            </w:r>
          </w:p>
        </w:tc>
        <w:tc>
          <w:tcPr>
            <w:tcW w:w="6237" w:type="dxa"/>
            <w:tcBorders>
              <w:left w:val="single" w:sz="4" w:space="0" w:color="auto"/>
              <w:right w:val="single" w:sz="4" w:space="0" w:color="auto"/>
            </w:tcBorders>
            <w:vAlign w:val="center"/>
          </w:tcPr>
          <w:p w14:paraId="1A936EBF" w14:textId="77777777" w:rsidR="00A81C8C" w:rsidRPr="00F639CB" w:rsidRDefault="00CE0F8E" w:rsidP="00A34582">
            <w:pPr>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w:t>
            </w:r>
            <w:r w:rsidR="00546E16" w:rsidRPr="00F639CB">
              <w:rPr>
                <w:rFonts w:asciiTheme="minorEastAsia" w:eastAsiaTheme="minorEastAsia" w:hAnsiTheme="minorEastAsia" w:hint="eastAsia"/>
                <w:color w:val="000000" w:themeColor="text1"/>
                <w:sz w:val="24"/>
              </w:rPr>
              <w:t>給水装置</w:t>
            </w:r>
            <w:r w:rsidR="00D97B5B" w:rsidRPr="00F639CB">
              <w:rPr>
                <w:rFonts w:asciiTheme="minorEastAsia" w:eastAsiaTheme="minorEastAsia" w:hAnsiTheme="minorEastAsia" w:hint="eastAsia"/>
                <w:color w:val="000000" w:themeColor="text1"/>
                <w:sz w:val="24"/>
              </w:rPr>
              <w:t>工事</w:t>
            </w:r>
            <w:r w:rsidR="00543379" w:rsidRPr="00F639CB">
              <w:rPr>
                <w:rFonts w:asciiTheme="minorEastAsia" w:eastAsiaTheme="minorEastAsia" w:hAnsiTheme="minorEastAsia" w:hint="eastAsia"/>
                <w:color w:val="000000" w:themeColor="text1"/>
                <w:sz w:val="24"/>
              </w:rPr>
              <w:t>及び排水設備工事</w:t>
            </w:r>
            <w:r w:rsidR="00D97B5B" w:rsidRPr="00F639CB">
              <w:rPr>
                <w:rFonts w:asciiTheme="minorEastAsia" w:eastAsiaTheme="minorEastAsia" w:hAnsiTheme="minorEastAsia" w:hint="eastAsia"/>
                <w:color w:val="000000" w:themeColor="text1"/>
                <w:sz w:val="24"/>
              </w:rPr>
              <w:t>検査業務</w:t>
            </w:r>
            <w:r w:rsidR="00A34582" w:rsidRPr="00F639CB">
              <w:rPr>
                <w:rFonts w:asciiTheme="minorEastAsia" w:eastAsiaTheme="minorEastAsia" w:hAnsiTheme="minorEastAsia" w:hint="eastAsia"/>
                <w:color w:val="000000" w:themeColor="text1"/>
                <w:sz w:val="24"/>
              </w:rPr>
              <w:t>（現地検査</w:t>
            </w:r>
            <w:r w:rsidR="00543379" w:rsidRPr="00F639CB">
              <w:rPr>
                <w:rFonts w:asciiTheme="minorEastAsia" w:eastAsiaTheme="minorEastAsia" w:hAnsiTheme="minorEastAsia" w:hint="eastAsia"/>
                <w:color w:val="000000" w:themeColor="text1"/>
                <w:sz w:val="24"/>
              </w:rPr>
              <w:t>・</w:t>
            </w:r>
            <w:r w:rsidR="00E04A73" w:rsidRPr="00F639CB">
              <w:rPr>
                <w:rFonts w:asciiTheme="minorEastAsia" w:eastAsiaTheme="minorEastAsia" w:hAnsiTheme="minorEastAsia" w:hint="eastAsia"/>
                <w:color w:val="000000" w:themeColor="text1"/>
                <w:sz w:val="24"/>
              </w:rPr>
              <w:t>リモート検査</w:t>
            </w:r>
            <w:r w:rsidR="00A34582" w:rsidRPr="00F639CB">
              <w:rPr>
                <w:rFonts w:asciiTheme="minorEastAsia" w:eastAsiaTheme="minorEastAsia" w:hAnsiTheme="minorEastAsia" w:hint="eastAsia"/>
                <w:color w:val="000000" w:themeColor="text1"/>
                <w:sz w:val="24"/>
              </w:rPr>
              <w:t>）</w:t>
            </w:r>
            <w:r w:rsidR="00546E16" w:rsidRPr="00F639CB">
              <w:rPr>
                <w:rFonts w:asciiTheme="minorEastAsia" w:eastAsiaTheme="minorEastAsia" w:hAnsiTheme="minorEastAsia" w:hint="eastAsia"/>
                <w:color w:val="000000" w:themeColor="text1"/>
                <w:sz w:val="24"/>
              </w:rPr>
              <w:t>に対する考え方</w:t>
            </w:r>
          </w:p>
          <w:p w14:paraId="1C67D934" w14:textId="21F40E97" w:rsidR="005815DC" w:rsidRPr="00F639CB" w:rsidRDefault="005815DC" w:rsidP="005815DC">
            <w:pPr>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例）・質の高い検査業務を行うための創意工夫</w:t>
            </w:r>
          </w:p>
          <w:p w14:paraId="0B971CAC" w14:textId="1510A16C" w:rsidR="005815DC" w:rsidRPr="00F639CB" w:rsidRDefault="005815DC" w:rsidP="005815DC">
            <w:pPr>
              <w:ind w:firstLineChars="150" w:firstLine="369"/>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・効率的な検査計画の立案　など</w:t>
            </w:r>
          </w:p>
        </w:tc>
      </w:tr>
      <w:tr w:rsidR="003C3940" w:rsidRPr="00226058" w14:paraId="13E909C5" w14:textId="77777777" w:rsidTr="00F639CB">
        <w:trPr>
          <w:trHeight w:val="397"/>
        </w:trPr>
        <w:tc>
          <w:tcPr>
            <w:tcW w:w="236" w:type="dxa"/>
            <w:vMerge/>
            <w:tcBorders>
              <w:top w:val="nil"/>
              <w:left w:val="single" w:sz="4" w:space="0" w:color="auto"/>
              <w:right w:val="single" w:sz="4" w:space="0" w:color="auto"/>
            </w:tcBorders>
            <w:vAlign w:val="center"/>
          </w:tcPr>
          <w:p w14:paraId="3E721D82" w14:textId="77777777" w:rsidR="00CE0F8E" w:rsidRPr="00226058" w:rsidRDefault="00CE0F8E" w:rsidP="00D97B5B">
            <w:pPr>
              <w:jc w:val="center"/>
              <w:rPr>
                <w:rFonts w:asciiTheme="minorEastAsia" w:eastAsiaTheme="minorEastAsia" w:hAnsiTheme="minorEastAsia"/>
                <w:sz w:val="24"/>
              </w:rPr>
            </w:pPr>
          </w:p>
        </w:tc>
        <w:tc>
          <w:tcPr>
            <w:tcW w:w="625" w:type="dxa"/>
            <w:tcBorders>
              <w:left w:val="single" w:sz="4" w:space="0" w:color="auto"/>
              <w:right w:val="single" w:sz="4" w:space="0" w:color="auto"/>
            </w:tcBorders>
            <w:vAlign w:val="center"/>
          </w:tcPr>
          <w:p w14:paraId="3AE2E9D4" w14:textId="77777777" w:rsidR="00CE0F8E" w:rsidRPr="00226058" w:rsidRDefault="00CE0F8E" w:rsidP="00D97B5B">
            <w:pPr>
              <w:jc w:val="center"/>
              <w:rPr>
                <w:rFonts w:asciiTheme="minorEastAsia" w:eastAsiaTheme="minorEastAsia" w:hAnsiTheme="minorEastAsia"/>
                <w:sz w:val="24"/>
              </w:rPr>
            </w:pPr>
            <w:r w:rsidRPr="00226058">
              <w:rPr>
                <w:rFonts w:asciiTheme="minorEastAsia" w:eastAsiaTheme="minorEastAsia" w:hAnsiTheme="minorEastAsia" w:hint="eastAsia"/>
                <w:sz w:val="24"/>
              </w:rPr>
              <w:t>4.2</w:t>
            </w:r>
          </w:p>
        </w:tc>
        <w:tc>
          <w:tcPr>
            <w:tcW w:w="1701" w:type="dxa"/>
            <w:tcBorders>
              <w:left w:val="single" w:sz="4" w:space="0" w:color="auto"/>
              <w:right w:val="single" w:sz="4" w:space="0" w:color="auto"/>
            </w:tcBorders>
            <w:vAlign w:val="center"/>
          </w:tcPr>
          <w:p w14:paraId="2E314F8B" w14:textId="21E7C300" w:rsidR="00CE0F8E" w:rsidRPr="00226058" w:rsidRDefault="00546E16" w:rsidP="00D85292">
            <w:pPr>
              <w:rPr>
                <w:rFonts w:asciiTheme="minorEastAsia" w:eastAsiaTheme="minorEastAsia" w:hAnsiTheme="minorEastAsia"/>
                <w:sz w:val="24"/>
              </w:rPr>
            </w:pPr>
            <w:r w:rsidRPr="00226058">
              <w:rPr>
                <w:rFonts w:asciiTheme="minorEastAsia" w:eastAsiaTheme="minorEastAsia" w:hAnsiTheme="minorEastAsia" w:hint="eastAsia"/>
                <w:sz w:val="24"/>
              </w:rPr>
              <w:t>給水</w:t>
            </w:r>
            <w:r w:rsidR="00675607" w:rsidRPr="00226058">
              <w:rPr>
                <w:rFonts w:asciiTheme="minorEastAsia" w:eastAsiaTheme="minorEastAsia" w:hAnsiTheme="minorEastAsia" w:hint="eastAsia"/>
                <w:sz w:val="24"/>
              </w:rPr>
              <w:t>装置</w:t>
            </w:r>
            <w:r w:rsidRPr="00226058">
              <w:rPr>
                <w:rFonts w:asciiTheme="minorEastAsia" w:eastAsiaTheme="minorEastAsia" w:hAnsiTheme="minorEastAsia" w:hint="eastAsia"/>
                <w:sz w:val="24"/>
              </w:rPr>
              <w:t>工事</w:t>
            </w:r>
            <w:r w:rsidR="00675607" w:rsidRPr="00226058">
              <w:rPr>
                <w:rFonts w:asciiTheme="minorEastAsia" w:eastAsiaTheme="minorEastAsia" w:hAnsiTheme="minorEastAsia" w:hint="eastAsia"/>
                <w:sz w:val="24"/>
              </w:rPr>
              <w:t>監理監督</w:t>
            </w:r>
            <w:r w:rsidRPr="00226058">
              <w:rPr>
                <w:rFonts w:asciiTheme="minorEastAsia" w:eastAsiaTheme="minorEastAsia" w:hAnsiTheme="minorEastAsia" w:hint="eastAsia"/>
                <w:sz w:val="24"/>
              </w:rPr>
              <w:t>業務</w:t>
            </w:r>
          </w:p>
        </w:tc>
        <w:tc>
          <w:tcPr>
            <w:tcW w:w="6237" w:type="dxa"/>
            <w:tcBorders>
              <w:left w:val="single" w:sz="4" w:space="0" w:color="auto"/>
              <w:right w:val="single" w:sz="4" w:space="0" w:color="auto"/>
            </w:tcBorders>
            <w:vAlign w:val="center"/>
          </w:tcPr>
          <w:p w14:paraId="32D0D5D5" w14:textId="582DFDD1" w:rsidR="00CE0F8E" w:rsidRPr="00F639CB" w:rsidRDefault="00CE0F8E" w:rsidP="00D85292">
            <w:pPr>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w:t>
            </w:r>
            <w:bookmarkStart w:id="2" w:name="_Hlk204608578"/>
            <w:r w:rsidR="00546E16" w:rsidRPr="00F639CB">
              <w:rPr>
                <w:rFonts w:asciiTheme="minorEastAsia" w:eastAsiaTheme="minorEastAsia" w:hAnsiTheme="minorEastAsia" w:hint="eastAsia"/>
                <w:color w:val="000000" w:themeColor="text1"/>
                <w:sz w:val="24"/>
              </w:rPr>
              <w:t>給水管工事</w:t>
            </w:r>
            <w:r w:rsidR="00A34582" w:rsidRPr="00F639CB">
              <w:rPr>
                <w:rFonts w:asciiTheme="minorEastAsia" w:eastAsiaTheme="minorEastAsia" w:hAnsiTheme="minorEastAsia" w:hint="eastAsia"/>
                <w:color w:val="000000" w:themeColor="text1"/>
                <w:sz w:val="24"/>
              </w:rPr>
              <w:t>の</w:t>
            </w:r>
            <w:r w:rsidR="00546E16" w:rsidRPr="00F639CB">
              <w:rPr>
                <w:rFonts w:asciiTheme="minorEastAsia" w:eastAsiaTheme="minorEastAsia" w:hAnsiTheme="minorEastAsia" w:hint="eastAsia"/>
                <w:color w:val="000000" w:themeColor="text1"/>
                <w:sz w:val="24"/>
              </w:rPr>
              <w:t>現地立会い（分水・断水）</w:t>
            </w:r>
            <w:r w:rsidRPr="00F639CB">
              <w:rPr>
                <w:rFonts w:asciiTheme="minorEastAsia" w:eastAsiaTheme="minorEastAsia" w:hAnsiTheme="minorEastAsia" w:hint="eastAsia"/>
                <w:color w:val="000000" w:themeColor="text1"/>
                <w:sz w:val="24"/>
              </w:rPr>
              <w:t>業務に対する考え方</w:t>
            </w:r>
          </w:p>
          <w:p w14:paraId="31427694" w14:textId="77777777" w:rsidR="00546E16" w:rsidRPr="00F639CB" w:rsidRDefault="00546E16" w:rsidP="00D85292">
            <w:pPr>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・給水管分水工事の舗装復旧管理に対する考え方</w:t>
            </w:r>
            <w:bookmarkEnd w:id="2"/>
          </w:p>
          <w:p w14:paraId="45FDBDB2" w14:textId="534E52E0" w:rsidR="005815DC" w:rsidRPr="00F639CB" w:rsidRDefault="005815DC" w:rsidP="005815DC">
            <w:pPr>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例）・質の高い監理監督</w:t>
            </w:r>
            <w:r w:rsidR="006D5919" w:rsidRPr="00F639CB">
              <w:rPr>
                <w:rFonts w:asciiTheme="minorEastAsia" w:eastAsiaTheme="minorEastAsia" w:hAnsiTheme="minorEastAsia" w:hint="eastAsia"/>
                <w:color w:val="000000" w:themeColor="text1"/>
                <w:sz w:val="24"/>
              </w:rPr>
              <w:t>業務</w:t>
            </w:r>
            <w:r w:rsidRPr="00F639CB">
              <w:rPr>
                <w:rFonts w:asciiTheme="minorEastAsia" w:eastAsiaTheme="minorEastAsia" w:hAnsiTheme="minorEastAsia" w:hint="eastAsia"/>
                <w:color w:val="000000" w:themeColor="text1"/>
                <w:sz w:val="24"/>
              </w:rPr>
              <w:t>を行うための創意工夫</w:t>
            </w:r>
          </w:p>
          <w:p w14:paraId="34C5660E" w14:textId="691C3EB5" w:rsidR="005961B3" w:rsidRPr="00F639CB" w:rsidRDefault="005815DC" w:rsidP="00F639CB">
            <w:pPr>
              <w:ind w:leftChars="150" w:left="570" w:hangingChars="100" w:hanging="246"/>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・給排水設備工事に係る施工業者の技術力を確保するための指導・育成</w:t>
            </w:r>
            <w:r w:rsidR="003C7FC8">
              <w:rPr>
                <w:rFonts w:asciiTheme="minorEastAsia" w:eastAsiaTheme="minorEastAsia" w:hAnsiTheme="minorEastAsia" w:hint="eastAsia"/>
                <w:color w:val="000000" w:themeColor="text1"/>
                <w:sz w:val="24"/>
              </w:rPr>
              <w:t xml:space="preserve">　</w:t>
            </w:r>
            <w:r w:rsidRPr="00F639CB">
              <w:rPr>
                <w:rFonts w:asciiTheme="minorEastAsia" w:eastAsiaTheme="minorEastAsia" w:hAnsiTheme="minorEastAsia" w:hint="eastAsia"/>
                <w:color w:val="000000" w:themeColor="text1"/>
                <w:sz w:val="24"/>
              </w:rPr>
              <w:t>など</w:t>
            </w:r>
          </w:p>
        </w:tc>
      </w:tr>
      <w:tr w:rsidR="0049421A" w:rsidRPr="00226058" w14:paraId="0EBCCFF6" w14:textId="77777777" w:rsidTr="00F639CB">
        <w:trPr>
          <w:trHeight w:val="397"/>
        </w:trPr>
        <w:tc>
          <w:tcPr>
            <w:tcW w:w="236" w:type="dxa"/>
            <w:vMerge/>
            <w:tcBorders>
              <w:top w:val="nil"/>
              <w:left w:val="single" w:sz="4" w:space="0" w:color="auto"/>
              <w:right w:val="single" w:sz="4" w:space="0" w:color="auto"/>
            </w:tcBorders>
            <w:vAlign w:val="center"/>
          </w:tcPr>
          <w:p w14:paraId="559E94D0" w14:textId="77777777" w:rsidR="0049421A" w:rsidRPr="00226058" w:rsidRDefault="0049421A" w:rsidP="00D97B5B">
            <w:pPr>
              <w:jc w:val="center"/>
              <w:rPr>
                <w:rFonts w:asciiTheme="minorEastAsia" w:eastAsiaTheme="minorEastAsia" w:hAnsiTheme="minorEastAsia"/>
                <w:sz w:val="24"/>
              </w:rPr>
            </w:pPr>
          </w:p>
        </w:tc>
        <w:tc>
          <w:tcPr>
            <w:tcW w:w="625" w:type="dxa"/>
            <w:tcBorders>
              <w:left w:val="single" w:sz="4" w:space="0" w:color="auto"/>
              <w:right w:val="single" w:sz="4" w:space="0" w:color="auto"/>
            </w:tcBorders>
            <w:shd w:val="clear" w:color="auto" w:fill="auto"/>
            <w:vAlign w:val="center"/>
          </w:tcPr>
          <w:p w14:paraId="3FBFC282" w14:textId="5C222834" w:rsidR="0049421A" w:rsidRPr="00226058" w:rsidRDefault="0049421A" w:rsidP="005961B3">
            <w:pPr>
              <w:rPr>
                <w:rFonts w:asciiTheme="minorEastAsia" w:eastAsiaTheme="minorEastAsia" w:hAnsiTheme="minorEastAsia"/>
                <w:sz w:val="24"/>
              </w:rPr>
            </w:pPr>
            <w:r w:rsidRPr="00226058">
              <w:rPr>
                <w:rFonts w:asciiTheme="minorEastAsia" w:eastAsiaTheme="minorEastAsia" w:hAnsiTheme="minorEastAsia" w:hint="eastAsia"/>
                <w:sz w:val="24"/>
              </w:rPr>
              <w:t>4</w:t>
            </w:r>
            <w:r w:rsidRPr="00226058">
              <w:rPr>
                <w:rFonts w:asciiTheme="minorEastAsia" w:eastAsiaTheme="minorEastAsia" w:hAnsiTheme="minorEastAsia"/>
                <w:sz w:val="24"/>
              </w:rPr>
              <w:t>.3</w:t>
            </w:r>
          </w:p>
        </w:tc>
        <w:tc>
          <w:tcPr>
            <w:tcW w:w="1701" w:type="dxa"/>
            <w:tcBorders>
              <w:left w:val="single" w:sz="4" w:space="0" w:color="auto"/>
              <w:right w:val="single" w:sz="4" w:space="0" w:color="auto"/>
            </w:tcBorders>
            <w:shd w:val="clear" w:color="auto" w:fill="auto"/>
            <w:vAlign w:val="center"/>
          </w:tcPr>
          <w:p w14:paraId="3A95D1FD" w14:textId="0E99B2FE" w:rsidR="0049421A" w:rsidRPr="00226058" w:rsidRDefault="00675607" w:rsidP="00D85292">
            <w:pPr>
              <w:rPr>
                <w:rFonts w:asciiTheme="minorEastAsia" w:eastAsiaTheme="minorEastAsia" w:hAnsiTheme="minorEastAsia"/>
                <w:sz w:val="24"/>
              </w:rPr>
            </w:pPr>
            <w:r w:rsidRPr="00226058">
              <w:rPr>
                <w:rFonts w:asciiTheme="minorEastAsia" w:eastAsiaTheme="minorEastAsia" w:hAnsiTheme="minorEastAsia" w:hint="eastAsia"/>
                <w:sz w:val="24"/>
              </w:rPr>
              <w:t>配水管路及び給水管路情報等の</w:t>
            </w:r>
            <w:r w:rsidR="00494529" w:rsidRPr="00226058">
              <w:rPr>
                <w:rFonts w:asciiTheme="minorEastAsia" w:eastAsiaTheme="minorEastAsia" w:hAnsiTheme="minorEastAsia" w:hint="eastAsia"/>
                <w:sz w:val="24"/>
              </w:rPr>
              <w:t>窓口における図面閲覧等対応業務</w:t>
            </w:r>
          </w:p>
        </w:tc>
        <w:tc>
          <w:tcPr>
            <w:tcW w:w="6237" w:type="dxa"/>
            <w:tcBorders>
              <w:left w:val="single" w:sz="4" w:space="0" w:color="auto"/>
              <w:right w:val="single" w:sz="4" w:space="0" w:color="auto"/>
            </w:tcBorders>
            <w:shd w:val="clear" w:color="auto" w:fill="auto"/>
            <w:vAlign w:val="center"/>
          </w:tcPr>
          <w:p w14:paraId="7CA1F602" w14:textId="77777777" w:rsidR="00494529" w:rsidRPr="00F639CB" w:rsidRDefault="00494529" w:rsidP="00D85292">
            <w:pPr>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・上下水道施設情報管理システムを使用した情報提供や説明の窓口対応業務に対する考え方</w:t>
            </w:r>
          </w:p>
          <w:p w14:paraId="6953F7B7" w14:textId="77777777" w:rsidR="005961B3" w:rsidRPr="00F639CB" w:rsidRDefault="005961B3" w:rsidP="005961B3">
            <w:pPr>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例）・窓口が混雑した場合の来客者への対応と体制</w:t>
            </w:r>
          </w:p>
          <w:p w14:paraId="20A5ABCE" w14:textId="64E9DF84" w:rsidR="005815DC" w:rsidRPr="00F639CB" w:rsidRDefault="005961B3" w:rsidP="005961B3">
            <w:pPr>
              <w:ind w:leftChars="150" w:left="570" w:hangingChars="100" w:hanging="246"/>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・的確な管路情報の提供を行うための窓口担当者の知識力の向上　など</w:t>
            </w:r>
          </w:p>
        </w:tc>
      </w:tr>
      <w:tr w:rsidR="003C3940" w:rsidRPr="00226058" w14:paraId="043F1D45" w14:textId="77777777" w:rsidTr="00F639CB">
        <w:trPr>
          <w:trHeight w:val="397"/>
        </w:trPr>
        <w:tc>
          <w:tcPr>
            <w:tcW w:w="236" w:type="dxa"/>
            <w:vMerge/>
            <w:tcBorders>
              <w:top w:val="nil"/>
              <w:left w:val="single" w:sz="4" w:space="0" w:color="auto"/>
              <w:right w:val="single" w:sz="4" w:space="0" w:color="auto"/>
            </w:tcBorders>
            <w:vAlign w:val="center"/>
          </w:tcPr>
          <w:p w14:paraId="6E288682" w14:textId="77777777" w:rsidR="00CE0F8E" w:rsidRPr="00226058" w:rsidRDefault="00CE0F8E" w:rsidP="00D97B5B">
            <w:pPr>
              <w:jc w:val="center"/>
              <w:rPr>
                <w:rFonts w:asciiTheme="minorEastAsia" w:eastAsiaTheme="minorEastAsia" w:hAnsiTheme="minorEastAsia"/>
                <w:sz w:val="24"/>
              </w:rPr>
            </w:pPr>
          </w:p>
        </w:tc>
        <w:tc>
          <w:tcPr>
            <w:tcW w:w="625" w:type="dxa"/>
            <w:tcBorders>
              <w:left w:val="single" w:sz="4" w:space="0" w:color="auto"/>
              <w:right w:val="single" w:sz="4" w:space="0" w:color="auto"/>
            </w:tcBorders>
            <w:shd w:val="clear" w:color="auto" w:fill="auto"/>
            <w:vAlign w:val="center"/>
          </w:tcPr>
          <w:p w14:paraId="23BD0F0E" w14:textId="617EC4C0" w:rsidR="00CE0F8E" w:rsidRPr="00226058" w:rsidRDefault="00CE0F8E" w:rsidP="00D97B5B">
            <w:pPr>
              <w:jc w:val="center"/>
              <w:rPr>
                <w:rFonts w:asciiTheme="minorEastAsia" w:eastAsiaTheme="minorEastAsia" w:hAnsiTheme="minorEastAsia"/>
                <w:sz w:val="24"/>
              </w:rPr>
            </w:pPr>
            <w:r w:rsidRPr="00226058">
              <w:rPr>
                <w:rFonts w:asciiTheme="minorEastAsia" w:eastAsiaTheme="minorEastAsia" w:hAnsiTheme="minorEastAsia" w:hint="eastAsia"/>
                <w:sz w:val="24"/>
              </w:rPr>
              <w:t>4.</w:t>
            </w:r>
            <w:r w:rsidR="0049421A" w:rsidRPr="00226058">
              <w:rPr>
                <w:rFonts w:asciiTheme="minorEastAsia" w:eastAsiaTheme="minorEastAsia" w:hAnsiTheme="minorEastAsia"/>
                <w:sz w:val="24"/>
              </w:rPr>
              <w:t>4</w:t>
            </w:r>
          </w:p>
        </w:tc>
        <w:tc>
          <w:tcPr>
            <w:tcW w:w="1701" w:type="dxa"/>
            <w:tcBorders>
              <w:left w:val="single" w:sz="4" w:space="0" w:color="auto"/>
              <w:right w:val="single" w:sz="4" w:space="0" w:color="auto"/>
            </w:tcBorders>
            <w:shd w:val="clear" w:color="auto" w:fill="auto"/>
            <w:vAlign w:val="center"/>
          </w:tcPr>
          <w:p w14:paraId="26F7603B" w14:textId="1F990845" w:rsidR="00CE0F8E" w:rsidRPr="00226058" w:rsidRDefault="00A34582" w:rsidP="00D85292">
            <w:pPr>
              <w:rPr>
                <w:rFonts w:asciiTheme="minorEastAsia" w:eastAsiaTheme="minorEastAsia" w:hAnsiTheme="minorEastAsia"/>
                <w:sz w:val="24"/>
              </w:rPr>
            </w:pPr>
            <w:r w:rsidRPr="00226058">
              <w:rPr>
                <w:rFonts w:asciiTheme="minorEastAsia" w:eastAsiaTheme="minorEastAsia" w:hAnsiTheme="minorEastAsia" w:hint="eastAsia"/>
                <w:sz w:val="24"/>
              </w:rPr>
              <w:t>道路占用</w:t>
            </w:r>
            <w:r w:rsidR="00494529" w:rsidRPr="00226058">
              <w:rPr>
                <w:rFonts w:asciiTheme="minorEastAsia" w:eastAsiaTheme="minorEastAsia" w:hAnsiTheme="minorEastAsia" w:hint="eastAsia"/>
                <w:sz w:val="24"/>
              </w:rPr>
              <w:t>許可申請</w:t>
            </w:r>
            <w:r w:rsidRPr="00226058">
              <w:rPr>
                <w:rFonts w:asciiTheme="minorEastAsia" w:eastAsiaTheme="minorEastAsia" w:hAnsiTheme="minorEastAsia" w:hint="eastAsia"/>
                <w:sz w:val="24"/>
              </w:rPr>
              <w:t>関連</w:t>
            </w:r>
            <w:r w:rsidR="007B0810" w:rsidRPr="00226058">
              <w:rPr>
                <w:rFonts w:asciiTheme="minorEastAsia" w:eastAsiaTheme="minorEastAsia" w:hAnsiTheme="minorEastAsia" w:hint="eastAsia"/>
                <w:sz w:val="24"/>
              </w:rPr>
              <w:t>業務</w:t>
            </w:r>
          </w:p>
        </w:tc>
        <w:tc>
          <w:tcPr>
            <w:tcW w:w="6237" w:type="dxa"/>
            <w:tcBorders>
              <w:left w:val="single" w:sz="4" w:space="0" w:color="auto"/>
              <w:right w:val="single" w:sz="4" w:space="0" w:color="auto"/>
            </w:tcBorders>
            <w:vAlign w:val="center"/>
          </w:tcPr>
          <w:p w14:paraId="67C8007A" w14:textId="4E648729" w:rsidR="00CE0F8E" w:rsidRPr="00F639CB" w:rsidRDefault="00CE0F8E" w:rsidP="00D85292">
            <w:pPr>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w:t>
            </w:r>
            <w:r w:rsidR="00A34582" w:rsidRPr="00F639CB">
              <w:rPr>
                <w:rFonts w:asciiTheme="minorEastAsia" w:eastAsiaTheme="minorEastAsia" w:hAnsiTheme="minorEastAsia" w:hint="eastAsia"/>
                <w:color w:val="000000" w:themeColor="text1"/>
                <w:sz w:val="24"/>
              </w:rPr>
              <w:t>給</w:t>
            </w:r>
            <w:r w:rsidR="00494529" w:rsidRPr="00F639CB">
              <w:rPr>
                <w:rFonts w:asciiTheme="minorEastAsia" w:eastAsiaTheme="minorEastAsia" w:hAnsiTheme="minorEastAsia" w:hint="eastAsia"/>
                <w:color w:val="000000" w:themeColor="text1"/>
                <w:sz w:val="24"/>
              </w:rPr>
              <w:t>排水</w:t>
            </w:r>
            <w:r w:rsidR="00A34582" w:rsidRPr="00F639CB">
              <w:rPr>
                <w:rFonts w:asciiTheme="minorEastAsia" w:eastAsiaTheme="minorEastAsia" w:hAnsiTheme="minorEastAsia" w:hint="eastAsia"/>
                <w:color w:val="000000" w:themeColor="text1"/>
                <w:sz w:val="24"/>
              </w:rPr>
              <w:t>管工事等の道路占用許可申請等</w:t>
            </w:r>
            <w:r w:rsidRPr="00F639CB">
              <w:rPr>
                <w:rFonts w:asciiTheme="minorEastAsia" w:eastAsiaTheme="minorEastAsia" w:hAnsiTheme="minorEastAsia" w:hint="eastAsia"/>
                <w:color w:val="000000" w:themeColor="text1"/>
                <w:sz w:val="24"/>
              </w:rPr>
              <w:t>に対する考え方</w:t>
            </w:r>
          </w:p>
          <w:p w14:paraId="14E10967" w14:textId="77777777" w:rsidR="00E04A73" w:rsidRPr="00F639CB" w:rsidRDefault="00E04A73" w:rsidP="00D85292">
            <w:pPr>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・舗装本復旧未施工者への指導等に関する考え方</w:t>
            </w:r>
          </w:p>
          <w:p w14:paraId="0E14384B" w14:textId="665B26F4" w:rsidR="005961B3" w:rsidRPr="00F639CB" w:rsidRDefault="005961B3" w:rsidP="003C7FC8">
            <w:pPr>
              <w:ind w:left="615" w:hangingChars="250" w:hanging="615"/>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例）・</w:t>
            </w:r>
            <w:r w:rsidR="0063313C" w:rsidRPr="00F639CB">
              <w:rPr>
                <w:rFonts w:asciiTheme="minorEastAsia" w:eastAsiaTheme="minorEastAsia" w:hAnsiTheme="minorEastAsia" w:hint="eastAsia"/>
                <w:color w:val="000000" w:themeColor="text1"/>
                <w:sz w:val="24"/>
              </w:rPr>
              <w:t>申請</w:t>
            </w:r>
            <w:r w:rsidRPr="00F639CB">
              <w:rPr>
                <w:rFonts w:asciiTheme="minorEastAsia" w:eastAsiaTheme="minorEastAsia" w:hAnsiTheme="minorEastAsia" w:hint="eastAsia"/>
                <w:color w:val="000000" w:themeColor="text1"/>
                <w:sz w:val="24"/>
              </w:rPr>
              <w:t>書類作成</w:t>
            </w:r>
            <w:r w:rsidR="0063313C" w:rsidRPr="00F639CB">
              <w:rPr>
                <w:rFonts w:asciiTheme="minorEastAsia" w:eastAsiaTheme="minorEastAsia" w:hAnsiTheme="minorEastAsia" w:hint="eastAsia"/>
                <w:color w:val="000000" w:themeColor="text1"/>
                <w:sz w:val="24"/>
              </w:rPr>
              <w:t>における様式</w:t>
            </w:r>
            <w:r w:rsidRPr="00F639CB">
              <w:rPr>
                <w:rFonts w:asciiTheme="minorEastAsia" w:eastAsiaTheme="minorEastAsia" w:hAnsiTheme="minorEastAsia" w:hint="eastAsia"/>
                <w:color w:val="000000" w:themeColor="text1"/>
                <w:sz w:val="24"/>
              </w:rPr>
              <w:t>の</w:t>
            </w:r>
            <w:r w:rsidR="0063313C" w:rsidRPr="00F639CB">
              <w:rPr>
                <w:rFonts w:asciiTheme="minorEastAsia" w:eastAsiaTheme="minorEastAsia" w:hAnsiTheme="minorEastAsia" w:hint="eastAsia"/>
                <w:color w:val="000000" w:themeColor="text1"/>
                <w:sz w:val="24"/>
              </w:rPr>
              <w:t>統一化や書類のチェック</w:t>
            </w:r>
            <w:r w:rsidR="00E62C8D" w:rsidRPr="00F639CB">
              <w:rPr>
                <w:rFonts w:asciiTheme="minorEastAsia" w:eastAsiaTheme="minorEastAsia" w:hAnsiTheme="minorEastAsia" w:hint="eastAsia"/>
                <w:color w:val="000000" w:themeColor="text1"/>
                <w:sz w:val="24"/>
              </w:rPr>
              <w:t>等，</w:t>
            </w:r>
            <w:r w:rsidRPr="00F639CB">
              <w:rPr>
                <w:rFonts w:asciiTheme="minorEastAsia" w:eastAsiaTheme="minorEastAsia" w:hAnsiTheme="minorEastAsia" w:hint="eastAsia"/>
                <w:color w:val="000000" w:themeColor="text1"/>
                <w:sz w:val="24"/>
              </w:rPr>
              <w:t>ルールの明確化</w:t>
            </w:r>
            <w:r w:rsidR="0063313C" w:rsidRPr="00F639CB">
              <w:rPr>
                <w:rFonts w:asciiTheme="minorEastAsia" w:eastAsiaTheme="minorEastAsia" w:hAnsiTheme="minorEastAsia" w:hint="eastAsia"/>
                <w:color w:val="000000" w:themeColor="text1"/>
                <w:sz w:val="24"/>
              </w:rPr>
              <w:t>など</w:t>
            </w:r>
            <w:r w:rsidRPr="00F639CB">
              <w:rPr>
                <w:rFonts w:asciiTheme="minorEastAsia" w:eastAsiaTheme="minorEastAsia" w:hAnsiTheme="minorEastAsia" w:hint="eastAsia"/>
                <w:color w:val="000000" w:themeColor="text1"/>
                <w:sz w:val="24"/>
              </w:rPr>
              <w:t>の事務改善</w:t>
            </w:r>
          </w:p>
          <w:p w14:paraId="7B339098" w14:textId="748983EC" w:rsidR="005961B3" w:rsidRPr="00F639CB" w:rsidRDefault="005961B3" w:rsidP="005961B3">
            <w:pPr>
              <w:ind w:firstLineChars="150" w:firstLine="369"/>
              <w:rPr>
                <w:rFonts w:asciiTheme="minorEastAsia" w:eastAsiaTheme="minorEastAsia" w:hAnsiTheme="minorEastAsia"/>
                <w:color w:val="000000" w:themeColor="text1"/>
                <w:sz w:val="24"/>
              </w:rPr>
            </w:pPr>
            <w:r w:rsidRPr="00F639CB">
              <w:rPr>
                <w:rFonts w:asciiTheme="minorEastAsia" w:eastAsiaTheme="minorEastAsia" w:hAnsiTheme="minorEastAsia" w:hint="eastAsia"/>
                <w:color w:val="000000" w:themeColor="text1"/>
                <w:sz w:val="24"/>
              </w:rPr>
              <w:t>・許可</w:t>
            </w:r>
            <w:r w:rsidR="00706C41" w:rsidRPr="00F639CB">
              <w:rPr>
                <w:rFonts w:asciiTheme="minorEastAsia" w:eastAsiaTheme="minorEastAsia" w:hAnsiTheme="minorEastAsia" w:hint="eastAsia"/>
                <w:color w:val="000000" w:themeColor="text1"/>
                <w:sz w:val="24"/>
              </w:rPr>
              <w:t>内容と</w:t>
            </w:r>
            <w:r w:rsidRPr="00F639CB">
              <w:rPr>
                <w:rFonts w:asciiTheme="minorEastAsia" w:eastAsiaTheme="minorEastAsia" w:hAnsiTheme="minorEastAsia" w:hint="eastAsia"/>
                <w:color w:val="000000" w:themeColor="text1"/>
                <w:sz w:val="24"/>
              </w:rPr>
              <w:t>現場</w:t>
            </w:r>
            <w:r w:rsidR="00706C41" w:rsidRPr="00F639CB">
              <w:rPr>
                <w:rFonts w:asciiTheme="minorEastAsia" w:eastAsiaTheme="minorEastAsia" w:hAnsiTheme="minorEastAsia" w:hint="eastAsia"/>
                <w:color w:val="000000" w:themeColor="text1"/>
                <w:sz w:val="24"/>
              </w:rPr>
              <w:t>進捗</w:t>
            </w:r>
            <w:r w:rsidRPr="00F639CB">
              <w:rPr>
                <w:rFonts w:asciiTheme="minorEastAsia" w:eastAsiaTheme="minorEastAsia" w:hAnsiTheme="minorEastAsia" w:hint="eastAsia"/>
                <w:color w:val="000000" w:themeColor="text1"/>
                <w:sz w:val="24"/>
              </w:rPr>
              <w:t>の</w:t>
            </w:r>
            <w:r w:rsidR="00732EA2" w:rsidRPr="00F639CB">
              <w:rPr>
                <w:rFonts w:asciiTheme="minorEastAsia" w:eastAsiaTheme="minorEastAsia" w:hAnsiTheme="minorEastAsia" w:hint="eastAsia"/>
                <w:color w:val="000000" w:themeColor="text1"/>
                <w:sz w:val="24"/>
              </w:rPr>
              <w:t>確認</w:t>
            </w:r>
            <w:r w:rsidR="00706C41" w:rsidRPr="00F639CB">
              <w:rPr>
                <w:rFonts w:asciiTheme="minorEastAsia" w:eastAsiaTheme="minorEastAsia" w:hAnsiTheme="minorEastAsia" w:hint="eastAsia"/>
                <w:color w:val="000000" w:themeColor="text1"/>
                <w:sz w:val="24"/>
              </w:rPr>
              <w:t>・</w:t>
            </w:r>
            <w:r w:rsidR="00732EA2" w:rsidRPr="00F639CB">
              <w:rPr>
                <w:rFonts w:asciiTheme="minorEastAsia" w:eastAsiaTheme="minorEastAsia" w:hAnsiTheme="minorEastAsia" w:hint="eastAsia"/>
                <w:color w:val="000000" w:themeColor="text1"/>
                <w:sz w:val="24"/>
              </w:rPr>
              <w:t>管理</w:t>
            </w:r>
            <w:r w:rsidRPr="00F639CB">
              <w:rPr>
                <w:rFonts w:asciiTheme="minorEastAsia" w:eastAsiaTheme="minorEastAsia" w:hAnsiTheme="minorEastAsia" w:hint="eastAsia"/>
                <w:color w:val="000000" w:themeColor="text1"/>
                <w:sz w:val="24"/>
              </w:rPr>
              <w:t>方法　など</w:t>
            </w:r>
          </w:p>
        </w:tc>
      </w:tr>
      <w:bookmarkEnd w:id="1"/>
    </w:tbl>
    <w:p w14:paraId="141AE5CC" w14:textId="269BB4AB" w:rsidR="00152079" w:rsidRPr="00226058" w:rsidRDefault="00152079" w:rsidP="00BE5249">
      <w:pPr>
        <w:rPr>
          <w:rFonts w:asciiTheme="minorEastAsia" w:eastAsiaTheme="minorEastAsia" w:hAnsiTheme="minorEastAsia"/>
          <w:sz w:val="24"/>
        </w:rPr>
      </w:pPr>
    </w:p>
    <w:p w14:paraId="651DF210" w14:textId="23B95A38" w:rsidR="00BE5249" w:rsidRPr="00226058" w:rsidRDefault="00897454" w:rsidP="00BE5249">
      <w:pPr>
        <w:rPr>
          <w:rFonts w:ascii="ＭＳ ゴシック" w:eastAsia="ＭＳ ゴシック" w:hAnsi="ＭＳ ゴシック"/>
          <w:sz w:val="24"/>
        </w:rPr>
      </w:pPr>
      <w:r w:rsidRPr="00226058">
        <w:rPr>
          <w:rFonts w:ascii="ＭＳ ゴシック" w:eastAsia="ＭＳ ゴシック" w:hAnsi="ＭＳ ゴシック" w:hint="eastAsia"/>
          <w:sz w:val="24"/>
        </w:rPr>
        <w:t xml:space="preserve">７　</w:t>
      </w:r>
      <w:r w:rsidR="00BE5249" w:rsidRPr="00226058">
        <w:rPr>
          <w:rFonts w:ascii="ＭＳ ゴシック" w:eastAsia="ＭＳ ゴシック" w:hAnsi="ＭＳ ゴシック" w:hint="eastAsia"/>
          <w:sz w:val="24"/>
        </w:rPr>
        <w:t>提案内容の評価項目</w:t>
      </w:r>
    </w:p>
    <w:p w14:paraId="1D905678" w14:textId="73B74ED4" w:rsidR="00C963EC" w:rsidRPr="00226058" w:rsidRDefault="009F29CC" w:rsidP="008A09CA">
      <w:pPr>
        <w:ind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 xml:space="preserve">　以下の評価項目</w:t>
      </w:r>
      <w:r w:rsidR="00BE5249" w:rsidRPr="00226058">
        <w:rPr>
          <w:rFonts w:asciiTheme="minorEastAsia" w:eastAsiaTheme="minorEastAsia" w:hAnsiTheme="minorEastAsia" w:hint="eastAsia"/>
          <w:sz w:val="24"/>
        </w:rPr>
        <w:t>により総合的な評価を行う。</w:t>
      </w:r>
    </w:p>
    <w:tbl>
      <w:tblPr>
        <w:tblStyle w:val="ab"/>
        <w:tblW w:w="3270" w:type="dxa"/>
        <w:tblInd w:w="411" w:type="dxa"/>
        <w:tblLook w:val="04A0" w:firstRow="1" w:lastRow="0" w:firstColumn="1" w:lastColumn="0" w:noHBand="0" w:noVBand="1"/>
      </w:tblPr>
      <w:tblGrid>
        <w:gridCol w:w="753"/>
        <w:gridCol w:w="2517"/>
      </w:tblGrid>
      <w:tr w:rsidR="003C3940" w:rsidRPr="00226058" w14:paraId="411FAEAB" w14:textId="64DAE1BC" w:rsidTr="006E6EB0">
        <w:tc>
          <w:tcPr>
            <w:tcW w:w="753"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B4B7CED" w14:textId="77777777" w:rsidR="009F29CC" w:rsidRPr="00226058" w:rsidRDefault="009F29CC" w:rsidP="00D762CB">
            <w:pPr>
              <w:jc w:val="center"/>
              <w:rPr>
                <w:rFonts w:asciiTheme="minorEastAsia" w:eastAsiaTheme="minorEastAsia" w:hAnsiTheme="minorEastAsia"/>
                <w:sz w:val="24"/>
              </w:rPr>
            </w:pPr>
            <w:r w:rsidRPr="00226058">
              <w:rPr>
                <w:rFonts w:asciiTheme="minorEastAsia" w:eastAsiaTheme="minorEastAsia" w:hAnsiTheme="minorEastAsia" w:hint="eastAsia"/>
                <w:sz w:val="24"/>
              </w:rPr>
              <w:t>№</w:t>
            </w:r>
          </w:p>
        </w:tc>
        <w:tc>
          <w:tcPr>
            <w:tcW w:w="251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A043DE1" w14:textId="34C9761A" w:rsidR="009F29CC" w:rsidRPr="00226058" w:rsidRDefault="009F29CC" w:rsidP="009F29CC">
            <w:pPr>
              <w:jc w:val="center"/>
              <w:rPr>
                <w:rFonts w:asciiTheme="minorEastAsia" w:eastAsiaTheme="minorEastAsia" w:hAnsiTheme="minorEastAsia"/>
                <w:sz w:val="24"/>
              </w:rPr>
            </w:pPr>
            <w:r w:rsidRPr="00226058">
              <w:rPr>
                <w:rFonts w:asciiTheme="minorEastAsia" w:eastAsiaTheme="minorEastAsia" w:hAnsiTheme="minorEastAsia" w:hint="eastAsia"/>
                <w:sz w:val="24"/>
              </w:rPr>
              <w:t>評価項目</w:t>
            </w:r>
          </w:p>
        </w:tc>
      </w:tr>
      <w:tr w:rsidR="003C3940" w:rsidRPr="00226058" w14:paraId="0AB82C3F" w14:textId="39A946CC" w:rsidTr="006E6EB0">
        <w:tc>
          <w:tcPr>
            <w:tcW w:w="753" w:type="dxa"/>
            <w:tcBorders>
              <w:left w:val="single" w:sz="4" w:space="0" w:color="auto"/>
              <w:right w:val="single" w:sz="4" w:space="0" w:color="auto"/>
            </w:tcBorders>
            <w:vAlign w:val="center"/>
          </w:tcPr>
          <w:p w14:paraId="777C9B34" w14:textId="77777777" w:rsidR="009F29CC" w:rsidRPr="00226058" w:rsidRDefault="009F29CC" w:rsidP="009F29CC">
            <w:pPr>
              <w:jc w:val="center"/>
              <w:rPr>
                <w:rFonts w:asciiTheme="minorEastAsia" w:eastAsiaTheme="minorEastAsia" w:hAnsiTheme="minorEastAsia"/>
                <w:sz w:val="24"/>
              </w:rPr>
            </w:pPr>
            <w:r w:rsidRPr="00226058">
              <w:rPr>
                <w:rFonts w:asciiTheme="minorEastAsia" w:eastAsiaTheme="minorEastAsia" w:hAnsiTheme="minorEastAsia" w:hint="eastAsia"/>
                <w:sz w:val="24"/>
              </w:rPr>
              <w:t>１</w:t>
            </w:r>
          </w:p>
        </w:tc>
        <w:tc>
          <w:tcPr>
            <w:tcW w:w="2517" w:type="dxa"/>
            <w:tcBorders>
              <w:left w:val="single" w:sz="4" w:space="0" w:color="auto"/>
              <w:right w:val="single" w:sz="4" w:space="0" w:color="auto"/>
            </w:tcBorders>
            <w:vAlign w:val="center"/>
          </w:tcPr>
          <w:p w14:paraId="025B05DE" w14:textId="2EBB7519" w:rsidR="009F29CC" w:rsidRPr="00226058" w:rsidRDefault="009F29CC" w:rsidP="00D762CB">
            <w:pPr>
              <w:rPr>
                <w:rFonts w:asciiTheme="minorEastAsia" w:eastAsiaTheme="minorEastAsia" w:hAnsiTheme="minorEastAsia"/>
                <w:sz w:val="24"/>
              </w:rPr>
            </w:pPr>
            <w:r w:rsidRPr="00226058">
              <w:rPr>
                <w:rFonts w:asciiTheme="minorEastAsia" w:eastAsiaTheme="minorEastAsia" w:hAnsiTheme="minorEastAsia" w:hint="eastAsia"/>
                <w:sz w:val="24"/>
              </w:rPr>
              <w:t>受託実績・業務体制</w:t>
            </w:r>
          </w:p>
        </w:tc>
      </w:tr>
      <w:tr w:rsidR="003C3940" w:rsidRPr="00226058" w14:paraId="74D3E60C" w14:textId="63F65661" w:rsidTr="006E6EB0">
        <w:tc>
          <w:tcPr>
            <w:tcW w:w="753" w:type="dxa"/>
            <w:tcBorders>
              <w:left w:val="single" w:sz="4" w:space="0" w:color="auto"/>
              <w:right w:val="single" w:sz="4" w:space="0" w:color="auto"/>
            </w:tcBorders>
            <w:vAlign w:val="center"/>
          </w:tcPr>
          <w:p w14:paraId="568635F1" w14:textId="77777777" w:rsidR="009F29CC" w:rsidRPr="00226058" w:rsidRDefault="009F29CC" w:rsidP="009F29CC">
            <w:pPr>
              <w:jc w:val="center"/>
              <w:rPr>
                <w:rFonts w:asciiTheme="minorEastAsia" w:eastAsiaTheme="minorEastAsia" w:hAnsiTheme="minorEastAsia"/>
                <w:sz w:val="24"/>
              </w:rPr>
            </w:pPr>
            <w:r w:rsidRPr="00226058">
              <w:rPr>
                <w:rFonts w:asciiTheme="minorEastAsia" w:eastAsiaTheme="minorEastAsia" w:hAnsiTheme="minorEastAsia" w:hint="eastAsia"/>
                <w:sz w:val="24"/>
              </w:rPr>
              <w:t>２</w:t>
            </w:r>
          </w:p>
        </w:tc>
        <w:tc>
          <w:tcPr>
            <w:tcW w:w="2517" w:type="dxa"/>
            <w:tcBorders>
              <w:left w:val="single" w:sz="4" w:space="0" w:color="auto"/>
              <w:right w:val="single" w:sz="4" w:space="0" w:color="auto"/>
            </w:tcBorders>
            <w:vAlign w:val="center"/>
          </w:tcPr>
          <w:p w14:paraId="75D03C35" w14:textId="7CA46E82" w:rsidR="009F29CC" w:rsidRPr="00226058" w:rsidRDefault="009F29CC" w:rsidP="00D762CB">
            <w:pPr>
              <w:rPr>
                <w:rFonts w:asciiTheme="minorEastAsia" w:eastAsiaTheme="minorEastAsia" w:hAnsiTheme="minorEastAsia"/>
                <w:sz w:val="24"/>
              </w:rPr>
            </w:pPr>
            <w:r w:rsidRPr="00226058">
              <w:rPr>
                <w:rFonts w:asciiTheme="minorEastAsia" w:eastAsiaTheme="minorEastAsia" w:hAnsiTheme="minorEastAsia" w:hint="eastAsia"/>
                <w:sz w:val="24"/>
              </w:rPr>
              <w:t>企画提案内容</w:t>
            </w:r>
          </w:p>
        </w:tc>
      </w:tr>
      <w:tr w:rsidR="003C3940" w:rsidRPr="00226058" w14:paraId="759A12B5" w14:textId="0B7C2CD5" w:rsidTr="006E6EB0">
        <w:tc>
          <w:tcPr>
            <w:tcW w:w="753" w:type="dxa"/>
            <w:tcBorders>
              <w:left w:val="single" w:sz="4" w:space="0" w:color="auto"/>
              <w:right w:val="single" w:sz="4" w:space="0" w:color="auto"/>
            </w:tcBorders>
            <w:vAlign w:val="center"/>
          </w:tcPr>
          <w:p w14:paraId="002D3E05" w14:textId="77777777" w:rsidR="009F29CC" w:rsidRPr="00226058" w:rsidRDefault="009F29CC" w:rsidP="009F29CC">
            <w:pPr>
              <w:jc w:val="center"/>
              <w:rPr>
                <w:rFonts w:asciiTheme="minorEastAsia" w:eastAsiaTheme="minorEastAsia" w:hAnsiTheme="minorEastAsia"/>
                <w:sz w:val="24"/>
              </w:rPr>
            </w:pPr>
            <w:r w:rsidRPr="00226058">
              <w:rPr>
                <w:rFonts w:asciiTheme="minorEastAsia" w:eastAsiaTheme="minorEastAsia" w:hAnsiTheme="minorEastAsia" w:hint="eastAsia"/>
                <w:sz w:val="24"/>
              </w:rPr>
              <w:t>３</w:t>
            </w:r>
          </w:p>
        </w:tc>
        <w:tc>
          <w:tcPr>
            <w:tcW w:w="2517" w:type="dxa"/>
            <w:tcBorders>
              <w:left w:val="single" w:sz="4" w:space="0" w:color="auto"/>
              <w:right w:val="single" w:sz="4" w:space="0" w:color="auto"/>
            </w:tcBorders>
            <w:vAlign w:val="center"/>
          </w:tcPr>
          <w:p w14:paraId="62B0E968" w14:textId="0311FBF1" w:rsidR="009F29CC" w:rsidRPr="00226058" w:rsidRDefault="009F29CC" w:rsidP="00D762CB">
            <w:pPr>
              <w:rPr>
                <w:rFonts w:asciiTheme="minorEastAsia" w:eastAsiaTheme="minorEastAsia" w:hAnsiTheme="minorEastAsia"/>
                <w:sz w:val="24"/>
              </w:rPr>
            </w:pPr>
            <w:r w:rsidRPr="00226058">
              <w:rPr>
                <w:rFonts w:asciiTheme="minorEastAsia" w:eastAsiaTheme="minorEastAsia" w:hAnsiTheme="minorEastAsia" w:hint="eastAsia"/>
                <w:sz w:val="24"/>
              </w:rPr>
              <w:t>プレゼンテーション</w:t>
            </w:r>
          </w:p>
        </w:tc>
      </w:tr>
      <w:tr w:rsidR="003C3940" w:rsidRPr="00226058" w14:paraId="5F5E6F23" w14:textId="21A5F4A4" w:rsidTr="006E6EB0">
        <w:tc>
          <w:tcPr>
            <w:tcW w:w="753" w:type="dxa"/>
            <w:tcBorders>
              <w:left w:val="single" w:sz="4" w:space="0" w:color="auto"/>
              <w:right w:val="single" w:sz="4" w:space="0" w:color="auto"/>
            </w:tcBorders>
            <w:vAlign w:val="center"/>
          </w:tcPr>
          <w:p w14:paraId="75D67D27" w14:textId="116DECB4" w:rsidR="009F29CC" w:rsidRPr="00226058" w:rsidRDefault="009F29CC" w:rsidP="009F29CC">
            <w:pPr>
              <w:jc w:val="center"/>
              <w:rPr>
                <w:rFonts w:asciiTheme="minorEastAsia" w:eastAsiaTheme="minorEastAsia" w:hAnsiTheme="minorEastAsia"/>
                <w:sz w:val="24"/>
              </w:rPr>
            </w:pPr>
            <w:r w:rsidRPr="00226058">
              <w:rPr>
                <w:rFonts w:asciiTheme="minorEastAsia" w:eastAsiaTheme="minorEastAsia" w:hAnsiTheme="minorEastAsia" w:hint="eastAsia"/>
                <w:sz w:val="24"/>
              </w:rPr>
              <w:t>４</w:t>
            </w:r>
          </w:p>
        </w:tc>
        <w:tc>
          <w:tcPr>
            <w:tcW w:w="2517" w:type="dxa"/>
            <w:tcBorders>
              <w:left w:val="single" w:sz="4" w:space="0" w:color="auto"/>
              <w:right w:val="single" w:sz="4" w:space="0" w:color="auto"/>
            </w:tcBorders>
            <w:vAlign w:val="center"/>
          </w:tcPr>
          <w:p w14:paraId="408C3F1F" w14:textId="3810B26E" w:rsidR="009F29CC" w:rsidRPr="00226058" w:rsidRDefault="009F29CC" w:rsidP="00D762CB">
            <w:pPr>
              <w:rPr>
                <w:rFonts w:asciiTheme="minorEastAsia" w:eastAsiaTheme="minorEastAsia" w:hAnsiTheme="minorEastAsia"/>
                <w:sz w:val="24"/>
              </w:rPr>
            </w:pPr>
            <w:r w:rsidRPr="00226058">
              <w:rPr>
                <w:rFonts w:asciiTheme="minorEastAsia" w:eastAsiaTheme="minorEastAsia" w:hAnsiTheme="minorEastAsia" w:hint="eastAsia"/>
                <w:sz w:val="24"/>
              </w:rPr>
              <w:t>見積価格</w:t>
            </w:r>
          </w:p>
        </w:tc>
      </w:tr>
      <w:tr w:rsidR="009F29CC" w:rsidRPr="00226058" w14:paraId="78EEA255" w14:textId="01DB4CFB" w:rsidTr="006E6EB0">
        <w:tc>
          <w:tcPr>
            <w:tcW w:w="753" w:type="dxa"/>
            <w:tcBorders>
              <w:left w:val="single" w:sz="4" w:space="0" w:color="auto"/>
              <w:bottom w:val="single" w:sz="4" w:space="0" w:color="auto"/>
              <w:right w:val="single" w:sz="4" w:space="0" w:color="auto"/>
            </w:tcBorders>
            <w:vAlign w:val="center"/>
          </w:tcPr>
          <w:p w14:paraId="58D2618E" w14:textId="2A81423C" w:rsidR="009F29CC" w:rsidRPr="00226058" w:rsidRDefault="009F29CC" w:rsidP="009F29CC">
            <w:pPr>
              <w:jc w:val="center"/>
              <w:rPr>
                <w:rFonts w:asciiTheme="minorEastAsia" w:eastAsiaTheme="minorEastAsia" w:hAnsiTheme="minorEastAsia"/>
                <w:sz w:val="24"/>
              </w:rPr>
            </w:pPr>
            <w:r w:rsidRPr="00226058">
              <w:rPr>
                <w:rFonts w:asciiTheme="minorEastAsia" w:eastAsiaTheme="minorEastAsia" w:hAnsiTheme="minorEastAsia" w:hint="eastAsia"/>
                <w:sz w:val="24"/>
              </w:rPr>
              <w:t>５</w:t>
            </w:r>
          </w:p>
        </w:tc>
        <w:tc>
          <w:tcPr>
            <w:tcW w:w="2517" w:type="dxa"/>
            <w:tcBorders>
              <w:left w:val="single" w:sz="4" w:space="0" w:color="auto"/>
              <w:bottom w:val="single" w:sz="4" w:space="0" w:color="auto"/>
              <w:right w:val="single" w:sz="4" w:space="0" w:color="auto"/>
            </w:tcBorders>
            <w:vAlign w:val="center"/>
          </w:tcPr>
          <w:p w14:paraId="19F5774E" w14:textId="0BABEA3B" w:rsidR="009F29CC" w:rsidRPr="00226058" w:rsidRDefault="009F29CC" w:rsidP="00D762CB">
            <w:pPr>
              <w:rPr>
                <w:rFonts w:asciiTheme="minorEastAsia" w:eastAsiaTheme="minorEastAsia" w:hAnsiTheme="minorEastAsia"/>
                <w:sz w:val="24"/>
              </w:rPr>
            </w:pPr>
            <w:r w:rsidRPr="00226058">
              <w:rPr>
                <w:rFonts w:asciiTheme="minorEastAsia" w:eastAsiaTheme="minorEastAsia" w:hAnsiTheme="minorEastAsia" w:hint="eastAsia"/>
                <w:sz w:val="24"/>
              </w:rPr>
              <w:t>地域経済貢献度</w:t>
            </w:r>
          </w:p>
        </w:tc>
      </w:tr>
    </w:tbl>
    <w:p w14:paraId="4A6E2AA7" w14:textId="77777777" w:rsidR="005C32B1" w:rsidRPr="00226058" w:rsidRDefault="005C32B1" w:rsidP="00BE5249">
      <w:pPr>
        <w:rPr>
          <w:rFonts w:asciiTheme="minorEastAsia" w:eastAsiaTheme="minorEastAsia" w:hAnsiTheme="minorEastAsia"/>
          <w:sz w:val="24"/>
        </w:rPr>
      </w:pPr>
    </w:p>
    <w:p w14:paraId="477D3562" w14:textId="77777777" w:rsidR="003C7FC8" w:rsidRDefault="003C7FC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237E2943" w14:textId="69323DE4" w:rsidR="00BE5249" w:rsidRPr="00226058" w:rsidRDefault="009F29CC" w:rsidP="00BE5249">
      <w:pPr>
        <w:rPr>
          <w:rFonts w:ascii="ＭＳ ゴシック" w:eastAsia="ＭＳ ゴシック" w:hAnsi="ＭＳ ゴシック"/>
          <w:sz w:val="24"/>
        </w:rPr>
      </w:pPr>
      <w:r w:rsidRPr="00226058">
        <w:rPr>
          <w:rFonts w:ascii="ＭＳ ゴシック" w:eastAsia="ＭＳ ゴシック" w:hAnsi="ＭＳ ゴシック" w:hint="eastAsia"/>
          <w:sz w:val="24"/>
        </w:rPr>
        <w:lastRenderedPageBreak/>
        <w:t xml:space="preserve">８　</w:t>
      </w:r>
      <w:r w:rsidR="00BE5249" w:rsidRPr="00226058">
        <w:rPr>
          <w:rFonts w:ascii="ＭＳ ゴシック" w:eastAsia="ＭＳ ゴシック" w:hAnsi="ＭＳ ゴシック" w:hint="eastAsia"/>
          <w:sz w:val="24"/>
        </w:rPr>
        <w:t>審査方法及び審査結果</w:t>
      </w:r>
    </w:p>
    <w:p w14:paraId="3615EF33" w14:textId="03C25BE0" w:rsidR="00BE5249" w:rsidRPr="00226058" w:rsidRDefault="00BE5249" w:rsidP="00BE5249">
      <w:pPr>
        <w:ind w:left="246" w:hangingChars="100" w:hanging="246"/>
        <w:rPr>
          <w:rFonts w:asciiTheme="minorEastAsia" w:eastAsiaTheme="minorEastAsia" w:hAnsiTheme="minorEastAsia"/>
          <w:sz w:val="24"/>
        </w:rPr>
      </w:pPr>
      <w:r w:rsidRPr="00226058">
        <w:rPr>
          <w:rFonts w:asciiTheme="minorEastAsia" w:eastAsiaTheme="minorEastAsia" w:hAnsiTheme="minorEastAsia" w:hint="eastAsia"/>
          <w:sz w:val="24"/>
        </w:rPr>
        <w:t xml:space="preserve">　　提案関係書類の審査と併せて，提案内容に係るプレゼンテーションを実施し，提案者への質疑等を行った</w:t>
      </w:r>
      <w:r w:rsidR="0016033C" w:rsidRPr="00226058">
        <w:rPr>
          <w:rFonts w:asciiTheme="minorEastAsia" w:eastAsiaTheme="minorEastAsia" w:hAnsiTheme="minorEastAsia" w:hint="eastAsia"/>
          <w:sz w:val="24"/>
        </w:rPr>
        <w:t>上</w:t>
      </w:r>
      <w:r w:rsidRPr="00226058">
        <w:rPr>
          <w:rFonts w:asciiTheme="minorEastAsia" w:eastAsiaTheme="minorEastAsia" w:hAnsiTheme="minorEastAsia" w:hint="eastAsia"/>
          <w:sz w:val="24"/>
        </w:rPr>
        <w:t>で</w:t>
      </w:r>
      <w:r w:rsidR="009F29CC" w:rsidRPr="00226058">
        <w:rPr>
          <w:rFonts w:asciiTheme="minorEastAsia" w:eastAsiaTheme="minorEastAsia" w:hAnsiTheme="minorEastAsia" w:hint="eastAsia"/>
          <w:sz w:val="24"/>
        </w:rPr>
        <w:t>最優秀提案者及び次点者</w:t>
      </w:r>
      <w:r w:rsidRPr="00226058">
        <w:rPr>
          <w:rFonts w:asciiTheme="minorEastAsia" w:eastAsiaTheme="minorEastAsia" w:hAnsiTheme="minorEastAsia" w:hint="eastAsia"/>
          <w:sz w:val="24"/>
        </w:rPr>
        <w:t>を選定する。</w:t>
      </w:r>
    </w:p>
    <w:p w14:paraId="662DEBD5" w14:textId="1AB8C695" w:rsidR="00BE5249" w:rsidRPr="00226058" w:rsidRDefault="00BE5249" w:rsidP="003C7FC8">
      <w:pPr>
        <w:pStyle w:val="af6"/>
        <w:numPr>
          <w:ilvl w:val="0"/>
          <w:numId w:val="14"/>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t>提案のプレゼンテーション</w:t>
      </w:r>
    </w:p>
    <w:p w14:paraId="3895EA2A" w14:textId="236C4400" w:rsidR="004B3E94" w:rsidRPr="00226058" w:rsidRDefault="00D92F2F" w:rsidP="003C7FC8">
      <w:pPr>
        <w:pStyle w:val="af6"/>
        <w:numPr>
          <w:ilvl w:val="2"/>
          <w:numId w:val="12"/>
        </w:numPr>
        <w:ind w:leftChars="0"/>
        <w:rPr>
          <w:rFonts w:asciiTheme="minorEastAsia" w:eastAsiaTheme="minorEastAsia" w:hAnsiTheme="minorEastAsia"/>
          <w:kern w:val="0"/>
          <w:sz w:val="24"/>
        </w:rPr>
      </w:pPr>
      <w:r w:rsidRPr="00226058">
        <w:rPr>
          <w:rFonts w:asciiTheme="minorEastAsia" w:eastAsiaTheme="minorEastAsia" w:hAnsiTheme="minorEastAsia" w:hint="eastAsia"/>
          <w:kern w:val="0"/>
          <w:sz w:val="24"/>
        </w:rPr>
        <w:t>日時</w:t>
      </w:r>
    </w:p>
    <w:p w14:paraId="26D9A7E4" w14:textId="1D624128" w:rsidR="00D92F2F" w:rsidRPr="00226058" w:rsidRDefault="00567D9C" w:rsidP="00515738">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令和</w:t>
      </w:r>
      <w:r w:rsidR="00515738"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年</w:t>
      </w:r>
      <w:r w:rsidR="00543379" w:rsidRPr="00226058">
        <w:rPr>
          <w:rFonts w:asciiTheme="minorEastAsia" w:eastAsiaTheme="minorEastAsia" w:hAnsiTheme="minorEastAsia" w:hint="eastAsia"/>
          <w:sz w:val="24"/>
        </w:rPr>
        <w:t>１</w:t>
      </w:r>
      <w:r w:rsidR="005F0782" w:rsidRPr="00226058">
        <w:rPr>
          <w:rFonts w:asciiTheme="minorEastAsia" w:eastAsiaTheme="minorEastAsia" w:hAnsiTheme="minorEastAsia" w:hint="eastAsia"/>
          <w:sz w:val="24"/>
        </w:rPr>
        <w:t>０</w:t>
      </w:r>
      <w:r w:rsidRPr="00226058">
        <w:rPr>
          <w:rFonts w:asciiTheme="minorEastAsia" w:eastAsiaTheme="minorEastAsia" w:hAnsiTheme="minorEastAsia" w:hint="eastAsia"/>
          <w:sz w:val="24"/>
        </w:rPr>
        <w:t>月</w:t>
      </w:r>
      <w:r w:rsidR="00543379" w:rsidRPr="00226058">
        <w:rPr>
          <w:rFonts w:asciiTheme="minorEastAsia" w:eastAsiaTheme="minorEastAsia" w:hAnsiTheme="minorEastAsia" w:hint="eastAsia"/>
          <w:sz w:val="24"/>
        </w:rPr>
        <w:t>１</w:t>
      </w:r>
      <w:r w:rsidR="005F0782" w:rsidRPr="00226058">
        <w:rPr>
          <w:rFonts w:asciiTheme="minorEastAsia" w:eastAsiaTheme="minorEastAsia" w:hAnsiTheme="minorEastAsia" w:hint="eastAsia"/>
          <w:sz w:val="24"/>
        </w:rPr>
        <w:t>４</w:t>
      </w:r>
      <w:r w:rsidRPr="00226058">
        <w:rPr>
          <w:rFonts w:asciiTheme="minorEastAsia" w:eastAsiaTheme="minorEastAsia" w:hAnsiTheme="minorEastAsia" w:hint="eastAsia"/>
          <w:sz w:val="24"/>
        </w:rPr>
        <w:t>日（</w:t>
      </w:r>
      <w:r w:rsidR="005F0782" w:rsidRPr="00226058">
        <w:rPr>
          <w:rFonts w:asciiTheme="minorEastAsia" w:eastAsiaTheme="minorEastAsia" w:hAnsiTheme="minorEastAsia" w:hint="eastAsia"/>
          <w:sz w:val="24"/>
        </w:rPr>
        <w:t>火</w:t>
      </w:r>
      <w:r w:rsidRPr="00226058">
        <w:rPr>
          <w:rFonts w:asciiTheme="minorEastAsia" w:eastAsiaTheme="minorEastAsia" w:hAnsiTheme="minorEastAsia" w:hint="eastAsia"/>
          <w:sz w:val="24"/>
        </w:rPr>
        <w:t>）から</w:t>
      </w:r>
      <w:r w:rsidR="00543379" w:rsidRPr="00226058">
        <w:rPr>
          <w:rFonts w:asciiTheme="minorEastAsia" w:eastAsiaTheme="minorEastAsia" w:hAnsiTheme="minorEastAsia" w:hint="eastAsia"/>
          <w:sz w:val="24"/>
        </w:rPr>
        <w:t>令和７年１</w:t>
      </w:r>
      <w:r w:rsidR="005F0782" w:rsidRPr="00226058">
        <w:rPr>
          <w:rFonts w:asciiTheme="minorEastAsia" w:eastAsiaTheme="minorEastAsia" w:hAnsiTheme="minorEastAsia" w:hint="eastAsia"/>
          <w:sz w:val="24"/>
        </w:rPr>
        <w:t>０</w:t>
      </w:r>
      <w:r w:rsidRPr="00226058">
        <w:rPr>
          <w:rFonts w:asciiTheme="minorEastAsia" w:eastAsiaTheme="minorEastAsia" w:hAnsiTheme="minorEastAsia" w:hint="eastAsia"/>
          <w:sz w:val="24"/>
        </w:rPr>
        <w:t>月</w:t>
      </w:r>
      <w:r w:rsidR="00543379" w:rsidRPr="00226058">
        <w:rPr>
          <w:rFonts w:asciiTheme="minorEastAsia" w:eastAsiaTheme="minorEastAsia" w:hAnsiTheme="minorEastAsia" w:hint="eastAsia"/>
          <w:sz w:val="24"/>
        </w:rPr>
        <w:t>１</w:t>
      </w:r>
      <w:r w:rsidR="005F0782" w:rsidRPr="00226058">
        <w:rPr>
          <w:rFonts w:asciiTheme="minorEastAsia" w:eastAsiaTheme="minorEastAsia" w:hAnsiTheme="minorEastAsia" w:hint="eastAsia"/>
          <w:sz w:val="24"/>
        </w:rPr>
        <w:t>７</w:t>
      </w:r>
      <w:r w:rsidRPr="00226058">
        <w:rPr>
          <w:rFonts w:asciiTheme="minorEastAsia" w:eastAsiaTheme="minorEastAsia" w:hAnsiTheme="minorEastAsia" w:hint="eastAsia"/>
          <w:sz w:val="24"/>
        </w:rPr>
        <w:t>日（</w:t>
      </w:r>
      <w:r w:rsidR="005F0782" w:rsidRPr="00226058">
        <w:rPr>
          <w:rFonts w:asciiTheme="minorEastAsia" w:eastAsiaTheme="minorEastAsia" w:hAnsiTheme="minorEastAsia" w:hint="eastAsia"/>
          <w:sz w:val="24"/>
        </w:rPr>
        <w:t>金</w:t>
      </w:r>
      <w:r w:rsidRPr="00226058">
        <w:rPr>
          <w:rFonts w:asciiTheme="minorEastAsia" w:eastAsiaTheme="minorEastAsia" w:hAnsiTheme="minorEastAsia" w:hint="eastAsia"/>
          <w:sz w:val="24"/>
        </w:rPr>
        <w:t>）までの期間で</w:t>
      </w:r>
      <w:r w:rsidR="00CB1DDE" w:rsidRPr="00226058">
        <w:rPr>
          <w:rFonts w:asciiTheme="minorEastAsia" w:eastAsiaTheme="minorEastAsia" w:hAnsiTheme="minorEastAsia" w:hint="eastAsia"/>
          <w:sz w:val="24"/>
        </w:rPr>
        <w:t>宇都宮市上下水道局</w:t>
      </w:r>
      <w:r w:rsidRPr="00226058">
        <w:rPr>
          <w:rFonts w:asciiTheme="minorEastAsia" w:eastAsiaTheme="minorEastAsia" w:hAnsiTheme="minorEastAsia" w:hint="eastAsia"/>
          <w:sz w:val="24"/>
        </w:rPr>
        <w:t>が指定する日時</w:t>
      </w:r>
      <w:r w:rsidR="00D92F2F" w:rsidRPr="00226058">
        <w:rPr>
          <w:rFonts w:asciiTheme="minorEastAsia" w:eastAsiaTheme="minorEastAsia" w:hAnsiTheme="minorEastAsia" w:hint="eastAsia"/>
          <w:sz w:val="24"/>
        </w:rPr>
        <w:t>（別途連絡）</w:t>
      </w:r>
    </w:p>
    <w:p w14:paraId="541BCADC" w14:textId="3A6DD5ED" w:rsidR="004B3E94" w:rsidRPr="00226058" w:rsidRDefault="00376262" w:rsidP="003C7FC8">
      <w:pPr>
        <w:pStyle w:val="af6"/>
        <w:numPr>
          <w:ilvl w:val="2"/>
          <w:numId w:val="12"/>
        </w:numPr>
        <w:ind w:leftChars="0"/>
        <w:rPr>
          <w:rFonts w:asciiTheme="minorEastAsia" w:eastAsiaTheme="minorEastAsia" w:hAnsiTheme="minorEastAsia"/>
          <w:kern w:val="0"/>
          <w:sz w:val="24"/>
        </w:rPr>
      </w:pPr>
      <w:r w:rsidRPr="00226058">
        <w:rPr>
          <w:rFonts w:asciiTheme="minorEastAsia" w:eastAsiaTheme="minorEastAsia" w:hAnsiTheme="minorEastAsia" w:hint="eastAsia"/>
          <w:kern w:val="0"/>
          <w:sz w:val="24"/>
        </w:rPr>
        <w:t>場所</w:t>
      </w:r>
    </w:p>
    <w:p w14:paraId="5193D181" w14:textId="74955CD3" w:rsidR="00376262" w:rsidRPr="00226058" w:rsidRDefault="00CB1DDE" w:rsidP="00515738">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宇都宮市上下水道局</w:t>
      </w:r>
      <w:r w:rsidR="00376262" w:rsidRPr="00226058">
        <w:rPr>
          <w:rFonts w:asciiTheme="minorEastAsia" w:eastAsiaTheme="minorEastAsia" w:hAnsiTheme="minorEastAsia" w:hint="eastAsia"/>
          <w:sz w:val="24"/>
        </w:rPr>
        <w:t>が指定する場所（別途連絡）</w:t>
      </w:r>
    </w:p>
    <w:p w14:paraId="3F74F5DA" w14:textId="2B6AEB82" w:rsidR="004B3E94" w:rsidRPr="00226058" w:rsidRDefault="00376262" w:rsidP="003C7FC8">
      <w:pPr>
        <w:pStyle w:val="af6"/>
        <w:numPr>
          <w:ilvl w:val="2"/>
          <w:numId w:val="12"/>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説明時間等</w:t>
      </w:r>
    </w:p>
    <w:p w14:paraId="2ED91A48" w14:textId="20436F62" w:rsidR="00376262" w:rsidRPr="00226058" w:rsidRDefault="00E41D9D" w:rsidP="00515738">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説明時間</w:t>
      </w:r>
      <w:r w:rsidR="006E2A23" w:rsidRPr="00226058">
        <w:rPr>
          <w:rFonts w:asciiTheme="minorEastAsia" w:eastAsiaTheme="minorEastAsia" w:hAnsiTheme="minorEastAsia" w:hint="eastAsia"/>
          <w:sz w:val="24"/>
        </w:rPr>
        <w:t>４０</w:t>
      </w:r>
      <w:r w:rsidR="00376262" w:rsidRPr="00226058">
        <w:rPr>
          <w:rFonts w:asciiTheme="minorEastAsia" w:eastAsiaTheme="minorEastAsia" w:hAnsiTheme="minorEastAsia" w:hint="eastAsia"/>
          <w:sz w:val="24"/>
        </w:rPr>
        <w:t>分</w:t>
      </w:r>
      <w:r w:rsidRPr="00226058">
        <w:rPr>
          <w:rFonts w:asciiTheme="minorEastAsia" w:eastAsiaTheme="minorEastAsia" w:hAnsiTheme="minorEastAsia" w:hint="eastAsia"/>
          <w:sz w:val="24"/>
        </w:rPr>
        <w:t>，質疑応答２０分</w:t>
      </w:r>
    </w:p>
    <w:p w14:paraId="59D1FC85" w14:textId="31EAB0E4" w:rsidR="00376262" w:rsidRPr="00226058" w:rsidRDefault="006E2A23" w:rsidP="00515738">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４</w:t>
      </w:r>
      <w:r w:rsidR="00376262" w:rsidRPr="00226058">
        <w:rPr>
          <w:rFonts w:asciiTheme="minorEastAsia" w:eastAsiaTheme="minorEastAsia" w:hAnsiTheme="minorEastAsia" w:hint="eastAsia"/>
          <w:sz w:val="24"/>
        </w:rPr>
        <w:t>０分以内の説明を行った後，質疑応答</w:t>
      </w:r>
      <w:r w:rsidR="00D01F5C" w:rsidRPr="00226058">
        <w:rPr>
          <w:rFonts w:asciiTheme="minorEastAsia" w:eastAsiaTheme="minorEastAsia" w:hAnsiTheme="minorEastAsia" w:hint="eastAsia"/>
          <w:sz w:val="24"/>
        </w:rPr>
        <w:t>（２０分）</w:t>
      </w:r>
      <w:r w:rsidR="00376262" w:rsidRPr="00226058">
        <w:rPr>
          <w:rFonts w:asciiTheme="minorEastAsia" w:eastAsiaTheme="minorEastAsia" w:hAnsiTheme="minorEastAsia" w:hint="eastAsia"/>
          <w:sz w:val="24"/>
        </w:rPr>
        <w:t>を実施する。</w:t>
      </w:r>
    </w:p>
    <w:p w14:paraId="67D15547" w14:textId="77777777" w:rsidR="00376262" w:rsidRPr="00226058" w:rsidRDefault="00376262" w:rsidP="00515738">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質疑応答は，質問された内容についてのみ簡潔に回答する。</w:t>
      </w:r>
    </w:p>
    <w:p w14:paraId="34A8C652" w14:textId="233DA591" w:rsidR="004B3E94" w:rsidRPr="00226058" w:rsidRDefault="00376262" w:rsidP="003C7FC8">
      <w:pPr>
        <w:pStyle w:val="af6"/>
        <w:numPr>
          <w:ilvl w:val="2"/>
          <w:numId w:val="12"/>
        </w:numPr>
        <w:ind w:leftChars="0"/>
        <w:rPr>
          <w:rFonts w:asciiTheme="minorEastAsia" w:eastAsiaTheme="minorEastAsia" w:hAnsiTheme="minorEastAsia"/>
          <w:sz w:val="24"/>
        </w:rPr>
      </w:pPr>
      <w:r w:rsidRPr="00226058">
        <w:rPr>
          <w:rFonts w:asciiTheme="minorEastAsia" w:eastAsiaTheme="minorEastAsia" w:hAnsiTheme="minorEastAsia" w:hint="eastAsia"/>
          <w:sz w:val="24"/>
        </w:rPr>
        <w:t>説明資料等</w:t>
      </w:r>
    </w:p>
    <w:p w14:paraId="4150A2A4" w14:textId="35BA2DCE" w:rsidR="00DC3EBA" w:rsidRPr="00226058" w:rsidRDefault="008E49EB" w:rsidP="00515738">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sz w:val="24"/>
        </w:rPr>
        <w:t>Microsoft Office</w:t>
      </w:r>
      <w:r w:rsidR="00376262" w:rsidRPr="00226058">
        <w:rPr>
          <w:rFonts w:asciiTheme="minorEastAsia" w:eastAsiaTheme="minorEastAsia" w:hAnsiTheme="minorEastAsia" w:hint="eastAsia"/>
          <w:sz w:val="24"/>
        </w:rPr>
        <w:t xml:space="preserve"> </w:t>
      </w:r>
      <w:r w:rsidR="000652C5" w:rsidRPr="00226058">
        <w:rPr>
          <w:rFonts w:asciiTheme="minorEastAsia" w:eastAsiaTheme="minorEastAsia" w:hAnsiTheme="minorEastAsia" w:hint="eastAsia"/>
          <w:sz w:val="24"/>
        </w:rPr>
        <w:t>PowerPoint</w:t>
      </w:r>
      <w:r w:rsidR="00376262" w:rsidRPr="00226058">
        <w:rPr>
          <w:rFonts w:asciiTheme="minorEastAsia" w:eastAsiaTheme="minorEastAsia" w:hAnsiTheme="minorEastAsia" w:hint="eastAsia"/>
          <w:sz w:val="24"/>
        </w:rPr>
        <w:t xml:space="preserve"> 又は Wordに対応できる形式で作成された提案書の電子データをスクリーンに投影してプレゼンテーションを行うことから，提案者は，提案書の電子データを格納したプレゼンテーションに使用するパソコンを用意すること。</w:t>
      </w:r>
    </w:p>
    <w:p w14:paraId="4D250981" w14:textId="3A63F559" w:rsidR="00376262" w:rsidRPr="00226058" w:rsidRDefault="00376262" w:rsidP="00515738">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なお，プロジェクターとスクリーンは</w:t>
      </w:r>
      <w:r w:rsidR="002448B1" w:rsidRPr="00226058">
        <w:rPr>
          <w:rFonts w:asciiTheme="minorEastAsia" w:eastAsiaTheme="minorEastAsia" w:hAnsiTheme="minorEastAsia" w:hint="eastAsia"/>
          <w:sz w:val="24"/>
        </w:rPr>
        <w:t>宇都宮市上下水道局</w:t>
      </w:r>
      <w:r w:rsidRPr="00226058">
        <w:rPr>
          <w:rFonts w:asciiTheme="minorEastAsia" w:eastAsiaTheme="minorEastAsia" w:hAnsiTheme="minorEastAsia" w:hint="eastAsia"/>
          <w:sz w:val="24"/>
        </w:rPr>
        <w:t>が用意する。</w:t>
      </w:r>
    </w:p>
    <w:p w14:paraId="0250802F" w14:textId="63651B9E" w:rsidR="004B3E94" w:rsidRPr="00226058" w:rsidRDefault="00376262" w:rsidP="003C7FC8">
      <w:pPr>
        <w:pStyle w:val="af6"/>
        <w:numPr>
          <w:ilvl w:val="2"/>
          <w:numId w:val="12"/>
        </w:numPr>
        <w:ind w:leftChars="0"/>
        <w:rPr>
          <w:rFonts w:asciiTheme="minorEastAsia" w:eastAsiaTheme="minorEastAsia" w:hAnsiTheme="minorEastAsia"/>
          <w:spacing w:val="1"/>
          <w:kern w:val="0"/>
          <w:sz w:val="24"/>
        </w:rPr>
      </w:pPr>
      <w:r w:rsidRPr="00226058">
        <w:rPr>
          <w:rFonts w:asciiTheme="minorEastAsia" w:eastAsiaTheme="minorEastAsia" w:hAnsiTheme="minorEastAsia" w:hint="eastAsia"/>
          <w:kern w:val="0"/>
          <w:sz w:val="24"/>
        </w:rPr>
        <w:t>その他</w:t>
      </w:r>
    </w:p>
    <w:p w14:paraId="316DA906" w14:textId="6155B46C" w:rsidR="009F29CC" w:rsidRPr="00226058" w:rsidRDefault="00376262" w:rsidP="00515738">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オンラインまたは録画した映像による審査を実施する場合がある。</w:t>
      </w:r>
    </w:p>
    <w:p w14:paraId="23C1B583" w14:textId="69FF6E15" w:rsidR="00BE5249" w:rsidRPr="00226058" w:rsidRDefault="009F29CC" w:rsidP="00515738">
      <w:pPr>
        <w:ind w:leftChars="500" w:left="1080"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なお，</w:t>
      </w:r>
      <w:r w:rsidR="00376262" w:rsidRPr="00226058">
        <w:rPr>
          <w:rFonts w:asciiTheme="minorEastAsia" w:eastAsiaTheme="minorEastAsia" w:hAnsiTheme="minorEastAsia" w:hint="eastAsia"/>
          <w:sz w:val="24"/>
        </w:rPr>
        <w:t>プレゼンテーション審査の実施方法については別途通知する。</w:t>
      </w:r>
    </w:p>
    <w:p w14:paraId="0ABD4AA9" w14:textId="50233140" w:rsidR="00BE5249" w:rsidRPr="00226058" w:rsidRDefault="00BE5249" w:rsidP="003C7FC8">
      <w:pPr>
        <w:pStyle w:val="af6"/>
        <w:numPr>
          <w:ilvl w:val="0"/>
          <w:numId w:val="14"/>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t>提案者の失格事項</w:t>
      </w:r>
    </w:p>
    <w:p w14:paraId="1A44D141" w14:textId="1027BBAF" w:rsidR="00ED7F02" w:rsidRPr="00226058" w:rsidRDefault="00ED7F02" w:rsidP="003C7FC8">
      <w:pPr>
        <w:ind w:leftChars="300" w:left="648"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提案者が次のいずれかに該当することとなった場合は</w:t>
      </w:r>
      <w:r w:rsidR="000F4D5D" w:rsidRPr="00226058">
        <w:rPr>
          <w:rFonts w:asciiTheme="minorEastAsia" w:eastAsiaTheme="minorEastAsia" w:hAnsiTheme="minorEastAsia" w:hint="eastAsia"/>
          <w:sz w:val="24"/>
        </w:rPr>
        <w:t>，</w:t>
      </w:r>
      <w:r w:rsidRPr="00226058">
        <w:rPr>
          <w:rFonts w:asciiTheme="minorEastAsia" w:eastAsiaTheme="minorEastAsia" w:hAnsiTheme="minorEastAsia" w:hint="eastAsia"/>
          <w:sz w:val="24"/>
        </w:rPr>
        <w:t>参加資格を失うものとする。</w:t>
      </w:r>
    </w:p>
    <w:p w14:paraId="6388F752" w14:textId="07438618" w:rsidR="00BE5249" w:rsidRPr="00226058" w:rsidRDefault="00515738" w:rsidP="003C7FC8">
      <w:pPr>
        <w:ind w:leftChars="400" w:left="864"/>
        <w:rPr>
          <w:rFonts w:asciiTheme="minorEastAsia" w:eastAsiaTheme="minorEastAsia" w:hAnsiTheme="minorEastAsia"/>
          <w:sz w:val="24"/>
        </w:rPr>
      </w:pPr>
      <w:r w:rsidRPr="00226058">
        <w:rPr>
          <w:rFonts w:asciiTheme="minorEastAsia" w:eastAsiaTheme="minorEastAsia" w:hAnsiTheme="minorEastAsia" w:hint="eastAsia"/>
          <w:sz w:val="24"/>
        </w:rPr>
        <w:t>・</w:t>
      </w:r>
      <w:r w:rsidR="007647E7" w:rsidRPr="00226058">
        <w:rPr>
          <w:rFonts w:asciiTheme="minorEastAsia" w:eastAsiaTheme="minorEastAsia" w:hAnsiTheme="minorEastAsia" w:hint="eastAsia"/>
          <w:sz w:val="24"/>
        </w:rPr>
        <w:t>提案関係書類に虚偽の記載をした</w:t>
      </w:r>
      <w:r w:rsidR="00E63DB7">
        <w:rPr>
          <w:rFonts w:asciiTheme="minorEastAsia" w:eastAsiaTheme="minorEastAsia" w:hAnsiTheme="minorEastAsia" w:hint="eastAsia"/>
          <w:sz w:val="24"/>
        </w:rPr>
        <w:t>場合</w:t>
      </w:r>
    </w:p>
    <w:p w14:paraId="63B820E3" w14:textId="11CFE743" w:rsidR="007647E7" w:rsidRPr="00226058" w:rsidRDefault="004642B9" w:rsidP="003C7FC8">
      <w:pPr>
        <w:ind w:leftChars="400" w:left="864"/>
        <w:rPr>
          <w:rFonts w:asciiTheme="minorEastAsia" w:eastAsiaTheme="minorEastAsia" w:hAnsiTheme="minorEastAsia"/>
          <w:sz w:val="24"/>
        </w:rPr>
      </w:pPr>
      <w:r w:rsidRPr="00226058">
        <w:rPr>
          <w:rFonts w:asciiTheme="minorEastAsia" w:eastAsiaTheme="minorEastAsia" w:hAnsiTheme="minorEastAsia" w:hint="eastAsia"/>
          <w:sz w:val="24"/>
        </w:rPr>
        <w:t>・</w:t>
      </w:r>
      <w:r w:rsidR="007647E7" w:rsidRPr="00226058">
        <w:rPr>
          <w:rFonts w:asciiTheme="minorEastAsia" w:eastAsiaTheme="minorEastAsia" w:hAnsiTheme="minorEastAsia" w:hint="eastAsia"/>
          <w:sz w:val="24"/>
        </w:rPr>
        <w:t>提出期限までに所定の書類を提出しなかった</w:t>
      </w:r>
      <w:r w:rsidR="00E63DB7">
        <w:rPr>
          <w:rFonts w:asciiTheme="minorEastAsia" w:eastAsiaTheme="minorEastAsia" w:hAnsiTheme="minorEastAsia" w:hint="eastAsia"/>
          <w:sz w:val="24"/>
        </w:rPr>
        <w:t>場合</w:t>
      </w:r>
    </w:p>
    <w:p w14:paraId="0BC2C252" w14:textId="1337780E" w:rsidR="007647E7" w:rsidRPr="00226058" w:rsidRDefault="004642B9" w:rsidP="003C7FC8">
      <w:pPr>
        <w:ind w:leftChars="400" w:left="864"/>
        <w:rPr>
          <w:rFonts w:asciiTheme="minorEastAsia" w:eastAsiaTheme="minorEastAsia" w:hAnsiTheme="minorEastAsia"/>
          <w:sz w:val="24"/>
        </w:rPr>
      </w:pPr>
      <w:r w:rsidRPr="00226058">
        <w:rPr>
          <w:rFonts w:asciiTheme="minorEastAsia" w:eastAsiaTheme="minorEastAsia" w:hAnsiTheme="minorEastAsia" w:hint="eastAsia"/>
          <w:sz w:val="24"/>
        </w:rPr>
        <w:t>・</w:t>
      </w:r>
      <w:r w:rsidR="007647E7" w:rsidRPr="00226058">
        <w:rPr>
          <w:rFonts w:asciiTheme="minorEastAsia" w:eastAsiaTheme="minorEastAsia" w:hAnsiTheme="minorEastAsia" w:hint="eastAsia"/>
          <w:sz w:val="24"/>
        </w:rPr>
        <w:t>プレゼンテーションに参加しない</w:t>
      </w:r>
      <w:r w:rsidR="00E63DB7">
        <w:rPr>
          <w:rFonts w:asciiTheme="minorEastAsia" w:eastAsiaTheme="minorEastAsia" w:hAnsiTheme="minorEastAsia" w:hint="eastAsia"/>
          <w:sz w:val="24"/>
        </w:rPr>
        <w:t>場合</w:t>
      </w:r>
    </w:p>
    <w:p w14:paraId="6D5E6C0B" w14:textId="6122BF73" w:rsidR="007647E7" w:rsidRPr="00226058" w:rsidRDefault="004642B9" w:rsidP="003C7FC8">
      <w:pPr>
        <w:ind w:leftChars="400" w:left="864"/>
        <w:rPr>
          <w:rFonts w:asciiTheme="minorEastAsia" w:eastAsiaTheme="minorEastAsia" w:hAnsiTheme="minorEastAsia"/>
          <w:sz w:val="24"/>
        </w:rPr>
      </w:pPr>
      <w:r w:rsidRPr="00226058">
        <w:rPr>
          <w:rFonts w:asciiTheme="minorEastAsia" w:eastAsiaTheme="minorEastAsia" w:hAnsiTheme="minorEastAsia" w:hint="eastAsia"/>
          <w:sz w:val="24"/>
        </w:rPr>
        <w:t>・</w:t>
      </w:r>
      <w:r w:rsidR="007647E7" w:rsidRPr="00226058">
        <w:rPr>
          <w:rFonts w:asciiTheme="minorEastAsia" w:eastAsiaTheme="minorEastAsia" w:hAnsiTheme="minorEastAsia" w:hint="eastAsia"/>
          <w:sz w:val="24"/>
        </w:rPr>
        <w:t>審査結果の発表までに本要領に定める参加資格に該当しなくなった</w:t>
      </w:r>
      <w:r w:rsidR="00E63DB7">
        <w:rPr>
          <w:rFonts w:asciiTheme="minorEastAsia" w:eastAsiaTheme="minorEastAsia" w:hAnsiTheme="minorEastAsia" w:hint="eastAsia"/>
          <w:sz w:val="24"/>
        </w:rPr>
        <w:t>場合</w:t>
      </w:r>
    </w:p>
    <w:p w14:paraId="4293AB2D" w14:textId="13EED78D" w:rsidR="003C7FC8" w:rsidRDefault="004642B9" w:rsidP="003C7FC8">
      <w:pPr>
        <w:ind w:leftChars="400" w:left="864"/>
        <w:rPr>
          <w:rFonts w:asciiTheme="minorEastAsia" w:eastAsiaTheme="minorEastAsia" w:hAnsiTheme="minorEastAsia"/>
          <w:sz w:val="24"/>
        </w:rPr>
      </w:pPr>
      <w:r w:rsidRPr="00226058">
        <w:rPr>
          <w:rFonts w:asciiTheme="minorEastAsia" w:eastAsiaTheme="minorEastAsia" w:hAnsiTheme="minorEastAsia" w:hint="eastAsia"/>
          <w:sz w:val="24"/>
        </w:rPr>
        <w:t>・</w:t>
      </w:r>
      <w:r w:rsidR="007647E7" w:rsidRPr="00226058">
        <w:rPr>
          <w:rFonts w:asciiTheme="minorEastAsia" w:eastAsiaTheme="minorEastAsia" w:hAnsiTheme="minorEastAsia" w:hint="eastAsia"/>
          <w:sz w:val="24"/>
        </w:rPr>
        <w:t>その他「実施要領」の諸</w:t>
      </w:r>
      <w:r w:rsidR="0016033C" w:rsidRPr="00226058">
        <w:rPr>
          <w:rFonts w:asciiTheme="minorEastAsia" w:eastAsiaTheme="minorEastAsia" w:hAnsiTheme="minorEastAsia" w:hint="eastAsia"/>
          <w:sz w:val="24"/>
        </w:rPr>
        <w:t>要件</w:t>
      </w:r>
      <w:r w:rsidR="007647E7" w:rsidRPr="00226058">
        <w:rPr>
          <w:rFonts w:asciiTheme="minorEastAsia" w:eastAsiaTheme="minorEastAsia" w:hAnsiTheme="minorEastAsia" w:hint="eastAsia"/>
          <w:sz w:val="24"/>
        </w:rPr>
        <w:t>に違反した</w:t>
      </w:r>
      <w:r w:rsidR="00E63DB7">
        <w:rPr>
          <w:rFonts w:asciiTheme="minorEastAsia" w:eastAsiaTheme="minorEastAsia" w:hAnsiTheme="minorEastAsia" w:hint="eastAsia"/>
          <w:sz w:val="24"/>
        </w:rPr>
        <w:t>場合</w:t>
      </w:r>
    </w:p>
    <w:p w14:paraId="2C062484" w14:textId="77777777" w:rsidR="003C7FC8" w:rsidRDefault="003C7FC8">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AE5E7AD" w14:textId="5ACAE3E1" w:rsidR="00BE5249" w:rsidRPr="00226058" w:rsidRDefault="00BE5249" w:rsidP="003C7FC8">
      <w:pPr>
        <w:pStyle w:val="af6"/>
        <w:numPr>
          <w:ilvl w:val="0"/>
          <w:numId w:val="14"/>
        </w:numPr>
        <w:ind w:leftChars="200" w:left="432" w:firstLine="0"/>
        <w:rPr>
          <w:rFonts w:asciiTheme="minorEastAsia" w:eastAsiaTheme="minorEastAsia" w:hAnsiTheme="minorEastAsia"/>
          <w:b/>
          <w:bCs/>
          <w:sz w:val="24"/>
        </w:rPr>
      </w:pPr>
      <w:r w:rsidRPr="00226058">
        <w:rPr>
          <w:rFonts w:asciiTheme="minorEastAsia" w:eastAsiaTheme="minorEastAsia" w:hAnsiTheme="minorEastAsia" w:hint="eastAsia"/>
          <w:b/>
          <w:bCs/>
          <w:sz w:val="24"/>
        </w:rPr>
        <w:lastRenderedPageBreak/>
        <w:t>審査結果の発表</w:t>
      </w:r>
    </w:p>
    <w:p w14:paraId="3F5919AD" w14:textId="63F799FB" w:rsidR="007647E7" w:rsidRPr="00226058" w:rsidRDefault="007647E7" w:rsidP="00515738">
      <w:pPr>
        <w:ind w:leftChars="300" w:left="648"/>
        <w:rPr>
          <w:rFonts w:asciiTheme="minorEastAsia" w:eastAsiaTheme="minorEastAsia" w:hAnsiTheme="minorEastAsia"/>
          <w:sz w:val="24"/>
        </w:rPr>
      </w:pPr>
      <w:r w:rsidRPr="00226058">
        <w:rPr>
          <w:rFonts w:asciiTheme="minorEastAsia" w:eastAsiaTheme="minorEastAsia" w:hAnsiTheme="minorEastAsia" w:hint="eastAsia"/>
          <w:sz w:val="24"/>
        </w:rPr>
        <w:t>・審査結果は，提案者に対して</w:t>
      </w:r>
      <w:r w:rsidR="00D268DF" w:rsidRPr="00226058">
        <w:rPr>
          <w:rFonts w:asciiTheme="minorEastAsia" w:eastAsiaTheme="minorEastAsia" w:hAnsiTheme="minorEastAsia" w:hint="eastAsia"/>
          <w:sz w:val="24"/>
        </w:rPr>
        <w:t>令和</w:t>
      </w:r>
      <w:r w:rsidR="00515738" w:rsidRPr="00226058">
        <w:rPr>
          <w:rFonts w:asciiTheme="minorEastAsia" w:eastAsiaTheme="minorEastAsia" w:hAnsiTheme="minorEastAsia" w:hint="eastAsia"/>
          <w:sz w:val="24"/>
        </w:rPr>
        <w:t>７</w:t>
      </w:r>
      <w:r w:rsidR="00D268DF" w:rsidRPr="00226058">
        <w:rPr>
          <w:rFonts w:asciiTheme="minorEastAsia" w:eastAsiaTheme="minorEastAsia" w:hAnsiTheme="minorEastAsia" w:hint="eastAsia"/>
          <w:sz w:val="24"/>
        </w:rPr>
        <w:t>年</w:t>
      </w:r>
      <w:r w:rsidR="00543379" w:rsidRPr="00226058">
        <w:rPr>
          <w:rFonts w:asciiTheme="minorEastAsia" w:eastAsiaTheme="minorEastAsia" w:hAnsiTheme="minorEastAsia" w:hint="eastAsia"/>
          <w:sz w:val="24"/>
        </w:rPr>
        <w:t>１</w:t>
      </w:r>
      <w:r w:rsidR="00F555E5" w:rsidRPr="00226058">
        <w:rPr>
          <w:rFonts w:asciiTheme="minorEastAsia" w:eastAsiaTheme="minorEastAsia" w:hAnsiTheme="minorEastAsia" w:hint="eastAsia"/>
          <w:sz w:val="24"/>
        </w:rPr>
        <w:t>１</w:t>
      </w:r>
      <w:r w:rsidR="00D268DF" w:rsidRPr="00226058">
        <w:rPr>
          <w:rFonts w:asciiTheme="minorEastAsia" w:eastAsiaTheme="minorEastAsia" w:hAnsiTheme="minorEastAsia" w:hint="eastAsia"/>
          <w:sz w:val="24"/>
        </w:rPr>
        <w:t>月</w:t>
      </w:r>
      <w:r w:rsidR="00F555E5" w:rsidRPr="00226058">
        <w:rPr>
          <w:rFonts w:asciiTheme="minorEastAsia" w:eastAsiaTheme="minorEastAsia" w:hAnsiTheme="minorEastAsia" w:hint="eastAsia"/>
          <w:sz w:val="24"/>
        </w:rPr>
        <w:t>１</w:t>
      </w:r>
      <w:r w:rsidR="00543379" w:rsidRPr="00226058">
        <w:rPr>
          <w:rFonts w:asciiTheme="minorEastAsia" w:eastAsiaTheme="minorEastAsia" w:hAnsiTheme="minorEastAsia" w:hint="eastAsia"/>
          <w:sz w:val="24"/>
        </w:rPr>
        <w:t>４</w:t>
      </w:r>
      <w:r w:rsidR="00D268DF" w:rsidRPr="00226058">
        <w:rPr>
          <w:rFonts w:asciiTheme="minorEastAsia" w:eastAsiaTheme="minorEastAsia" w:hAnsiTheme="minorEastAsia" w:hint="eastAsia"/>
          <w:sz w:val="24"/>
        </w:rPr>
        <w:t>日（</w:t>
      </w:r>
      <w:r w:rsidR="002073FD" w:rsidRPr="00226058">
        <w:rPr>
          <w:rFonts w:asciiTheme="minorEastAsia" w:eastAsiaTheme="minorEastAsia" w:hAnsiTheme="minorEastAsia" w:hint="eastAsia"/>
          <w:sz w:val="24"/>
        </w:rPr>
        <w:t>金</w:t>
      </w:r>
      <w:r w:rsidR="00D268DF" w:rsidRPr="00226058">
        <w:rPr>
          <w:rFonts w:asciiTheme="minorEastAsia" w:eastAsiaTheme="minorEastAsia" w:hAnsiTheme="minorEastAsia" w:hint="eastAsia"/>
          <w:sz w:val="24"/>
        </w:rPr>
        <w:t>）</w:t>
      </w:r>
      <w:r w:rsidRPr="00226058">
        <w:rPr>
          <w:rFonts w:asciiTheme="minorEastAsia" w:eastAsiaTheme="minorEastAsia" w:hAnsiTheme="minorEastAsia" w:hint="eastAsia"/>
          <w:sz w:val="24"/>
        </w:rPr>
        <w:t>以降に書面により通知する。</w:t>
      </w:r>
    </w:p>
    <w:p w14:paraId="17BF2403" w14:textId="62B166A3" w:rsidR="0014346E" w:rsidRPr="00226058" w:rsidRDefault="007647E7" w:rsidP="00515738">
      <w:pPr>
        <w:ind w:leftChars="300" w:left="648"/>
        <w:rPr>
          <w:rFonts w:asciiTheme="minorEastAsia" w:eastAsiaTheme="minorEastAsia" w:hAnsiTheme="minorEastAsia"/>
          <w:sz w:val="24"/>
        </w:rPr>
      </w:pPr>
      <w:r w:rsidRPr="00226058">
        <w:rPr>
          <w:rFonts w:asciiTheme="minorEastAsia" w:eastAsiaTheme="minorEastAsia" w:hAnsiTheme="minorEastAsia" w:hint="eastAsia"/>
          <w:sz w:val="24"/>
        </w:rPr>
        <w:t>・選定されなかった者は，その理由について説明を求めることができる。</w:t>
      </w:r>
    </w:p>
    <w:p w14:paraId="6ECE2965" w14:textId="36325D3A" w:rsidR="0014346E" w:rsidRPr="00226058" w:rsidRDefault="007647E7" w:rsidP="00515738">
      <w:pPr>
        <w:ind w:leftChars="300" w:left="648"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説明を求めるときは，通知を受けた日の翌日から起算して７日以内（</w:t>
      </w:r>
      <w:r w:rsidR="0014346E" w:rsidRPr="00226058">
        <w:rPr>
          <w:rFonts w:asciiTheme="minorEastAsia" w:eastAsiaTheme="minorEastAsia" w:hAnsiTheme="minorEastAsia" w:hint="eastAsia"/>
          <w:sz w:val="24"/>
        </w:rPr>
        <w:t>宇都宮市上下水道局</w:t>
      </w:r>
      <w:r w:rsidRPr="00226058">
        <w:rPr>
          <w:rFonts w:asciiTheme="minorEastAsia" w:eastAsiaTheme="minorEastAsia" w:hAnsiTheme="minorEastAsia" w:hint="eastAsia"/>
          <w:sz w:val="24"/>
        </w:rPr>
        <w:t>の閉庁日を含まない。）の各日午前</w:t>
      </w:r>
      <w:r w:rsidR="0014346E" w:rsidRPr="00226058">
        <w:rPr>
          <w:rFonts w:asciiTheme="minorEastAsia" w:eastAsiaTheme="minorEastAsia" w:hAnsiTheme="minorEastAsia" w:hint="eastAsia"/>
          <w:sz w:val="24"/>
        </w:rPr>
        <w:t>８</w:t>
      </w:r>
      <w:r w:rsidRPr="00226058">
        <w:rPr>
          <w:rFonts w:asciiTheme="minorEastAsia" w:eastAsiaTheme="minorEastAsia" w:hAnsiTheme="minorEastAsia" w:hint="eastAsia"/>
          <w:sz w:val="24"/>
        </w:rPr>
        <w:t>時</w:t>
      </w:r>
      <w:r w:rsidR="0014346E" w:rsidRPr="00226058">
        <w:rPr>
          <w:rFonts w:asciiTheme="minorEastAsia" w:eastAsiaTheme="minorEastAsia" w:hAnsiTheme="minorEastAsia" w:hint="eastAsia"/>
          <w:sz w:val="24"/>
        </w:rPr>
        <w:t>３０分</w:t>
      </w:r>
      <w:r w:rsidRPr="00226058">
        <w:rPr>
          <w:rFonts w:asciiTheme="minorEastAsia" w:eastAsiaTheme="minorEastAsia" w:hAnsiTheme="minorEastAsia" w:hint="eastAsia"/>
          <w:sz w:val="24"/>
        </w:rPr>
        <w:t>から午後５時</w:t>
      </w:r>
      <w:r w:rsidR="0014346E" w:rsidRPr="00226058">
        <w:rPr>
          <w:rFonts w:asciiTheme="minorEastAsia" w:eastAsiaTheme="minorEastAsia" w:hAnsiTheme="minorEastAsia" w:hint="eastAsia"/>
          <w:sz w:val="24"/>
        </w:rPr>
        <w:t>１５分</w:t>
      </w:r>
      <w:r w:rsidRPr="00226058">
        <w:rPr>
          <w:rFonts w:asciiTheme="minorEastAsia" w:eastAsiaTheme="minorEastAsia" w:hAnsiTheme="minorEastAsia" w:hint="eastAsia"/>
          <w:sz w:val="24"/>
        </w:rPr>
        <w:t>までに審査結果の通知を持参の</w:t>
      </w:r>
      <w:r w:rsidR="0016033C" w:rsidRPr="00226058">
        <w:rPr>
          <w:rFonts w:asciiTheme="minorEastAsia" w:eastAsiaTheme="minorEastAsia" w:hAnsiTheme="minorEastAsia" w:hint="eastAsia"/>
          <w:sz w:val="24"/>
        </w:rPr>
        <w:t>上</w:t>
      </w:r>
      <w:r w:rsidRPr="00226058">
        <w:rPr>
          <w:rFonts w:asciiTheme="minorEastAsia" w:eastAsiaTheme="minorEastAsia" w:hAnsiTheme="minorEastAsia" w:hint="eastAsia"/>
          <w:sz w:val="24"/>
        </w:rPr>
        <w:t>，書面により申請するものとする。</w:t>
      </w:r>
    </w:p>
    <w:p w14:paraId="2ED8A333" w14:textId="0EABC5C1" w:rsidR="007647E7" w:rsidRPr="00226058" w:rsidRDefault="007647E7" w:rsidP="00925197">
      <w:pPr>
        <w:ind w:leftChars="300" w:left="648" w:firstLineChars="100" w:firstLine="246"/>
        <w:rPr>
          <w:rFonts w:asciiTheme="minorEastAsia" w:eastAsiaTheme="minorEastAsia" w:hAnsiTheme="minorEastAsia"/>
          <w:sz w:val="24"/>
        </w:rPr>
      </w:pPr>
      <w:r w:rsidRPr="00226058">
        <w:rPr>
          <w:rFonts w:asciiTheme="minorEastAsia" w:eastAsiaTheme="minorEastAsia" w:hAnsiTheme="minorEastAsia" w:hint="eastAsia"/>
          <w:sz w:val="24"/>
        </w:rPr>
        <w:t>なお，回答は，後日，文書により行うものとする。</w:t>
      </w:r>
    </w:p>
    <w:p w14:paraId="240D7957" w14:textId="0A63E2D0" w:rsidR="00900A26" w:rsidRPr="00226058" w:rsidRDefault="007647E7" w:rsidP="00515738">
      <w:pPr>
        <w:ind w:leftChars="300" w:left="648"/>
        <w:rPr>
          <w:rFonts w:asciiTheme="minorEastAsia" w:eastAsiaTheme="minorEastAsia" w:hAnsiTheme="minorEastAsia"/>
          <w:sz w:val="24"/>
        </w:rPr>
      </w:pPr>
      <w:r w:rsidRPr="00226058">
        <w:rPr>
          <w:rFonts w:asciiTheme="minorEastAsia" w:eastAsiaTheme="minorEastAsia" w:hAnsiTheme="minorEastAsia" w:hint="eastAsia"/>
          <w:sz w:val="24"/>
        </w:rPr>
        <w:t>・</w:t>
      </w:r>
      <w:r w:rsidR="000A3446" w:rsidRPr="00226058">
        <w:rPr>
          <w:rFonts w:asciiTheme="minorEastAsia" w:eastAsiaTheme="minorEastAsia" w:hAnsiTheme="minorEastAsia" w:hint="eastAsia"/>
          <w:sz w:val="24"/>
        </w:rPr>
        <w:t>審査結果に対する異議申立ては</w:t>
      </w:r>
      <w:r w:rsidRPr="00226058">
        <w:rPr>
          <w:rFonts w:asciiTheme="minorEastAsia" w:eastAsiaTheme="minorEastAsia" w:hAnsiTheme="minorEastAsia" w:hint="eastAsia"/>
          <w:sz w:val="24"/>
        </w:rPr>
        <w:t>受</w:t>
      </w:r>
      <w:r w:rsidR="000572D4" w:rsidRPr="00226058">
        <w:rPr>
          <w:rFonts w:asciiTheme="minorEastAsia" w:eastAsiaTheme="minorEastAsia" w:hAnsiTheme="minorEastAsia" w:hint="eastAsia"/>
          <w:sz w:val="24"/>
        </w:rPr>
        <w:t>け</w:t>
      </w:r>
      <w:r w:rsidRPr="00226058">
        <w:rPr>
          <w:rFonts w:asciiTheme="minorEastAsia" w:eastAsiaTheme="minorEastAsia" w:hAnsiTheme="minorEastAsia" w:hint="eastAsia"/>
          <w:sz w:val="24"/>
        </w:rPr>
        <w:t>付けない。</w:t>
      </w:r>
    </w:p>
    <w:p w14:paraId="065B954B" w14:textId="77777777" w:rsidR="00095F9E" w:rsidRPr="00226058" w:rsidRDefault="00095F9E" w:rsidP="00095F9E">
      <w:pPr>
        <w:rPr>
          <w:rFonts w:asciiTheme="minorEastAsia" w:eastAsiaTheme="minorEastAsia" w:hAnsiTheme="minorEastAsia"/>
          <w:sz w:val="24"/>
        </w:rPr>
      </w:pPr>
    </w:p>
    <w:p w14:paraId="6C97DDC6" w14:textId="72218CEE" w:rsidR="00BE5249" w:rsidRPr="00226058" w:rsidRDefault="000A3446" w:rsidP="00925197">
      <w:pPr>
        <w:rPr>
          <w:rFonts w:ascii="ＭＳ ゴシック" w:eastAsia="ＭＳ ゴシック" w:hAnsi="ＭＳ ゴシック"/>
          <w:sz w:val="24"/>
        </w:rPr>
      </w:pPr>
      <w:r w:rsidRPr="00226058">
        <w:rPr>
          <w:rFonts w:ascii="ＭＳ ゴシック" w:eastAsia="ＭＳ ゴシック" w:hAnsi="ＭＳ ゴシック" w:hint="eastAsia"/>
          <w:sz w:val="24"/>
        </w:rPr>
        <w:t xml:space="preserve">９　</w:t>
      </w:r>
      <w:r w:rsidR="00BE5249" w:rsidRPr="00226058">
        <w:rPr>
          <w:rFonts w:ascii="ＭＳ ゴシック" w:eastAsia="ＭＳ ゴシック" w:hAnsi="ＭＳ ゴシック" w:hint="eastAsia"/>
          <w:sz w:val="24"/>
        </w:rPr>
        <w:t>契約</w:t>
      </w:r>
    </w:p>
    <w:p w14:paraId="260F873E" w14:textId="62D6212A" w:rsidR="00BE5249" w:rsidRPr="00226058" w:rsidRDefault="00BE5249" w:rsidP="00925197">
      <w:pPr>
        <w:ind w:leftChars="300" w:left="648"/>
        <w:rPr>
          <w:rFonts w:asciiTheme="minorEastAsia" w:eastAsiaTheme="minorEastAsia" w:hAnsiTheme="minorEastAsia"/>
          <w:sz w:val="24"/>
        </w:rPr>
      </w:pPr>
      <w:r w:rsidRPr="00226058">
        <w:rPr>
          <w:rFonts w:asciiTheme="minorEastAsia" w:eastAsiaTheme="minorEastAsia" w:hAnsiTheme="minorEastAsia" w:hint="eastAsia"/>
          <w:sz w:val="24"/>
        </w:rPr>
        <w:t>・</w:t>
      </w:r>
      <w:r w:rsidR="003A1AF4" w:rsidRPr="00226058">
        <w:rPr>
          <w:rFonts w:asciiTheme="minorEastAsia" w:eastAsiaTheme="minorEastAsia" w:hAnsiTheme="minorEastAsia" w:hint="eastAsia"/>
          <w:sz w:val="24"/>
        </w:rPr>
        <w:t>宇都宮市</w:t>
      </w:r>
      <w:r w:rsidR="000A3446" w:rsidRPr="00226058">
        <w:rPr>
          <w:rFonts w:asciiTheme="minorEastAsia" w:eastAsiaTheme="minorEastAsia" w:hAnsiTheme="minorEastAsia" w:hint="eastAsia"/>
          <w:sz w:val="24"/>
        </w:rPr>
        <w:t>上下水道局指名選考委員会において</w:t>
      </w:r>
      <w:r w:rsidR="00A123F7" w:rsidRPr="00226058">
        <w:rPr>
          <w:rFonts w:asciiTheme="minorEastAsia" w:eastAsiaTheme="minorEastAsia" w:hAnsiTheme="minorEastAsia" w:hint="eastAsia"/>
          <w:sz w:val="24"/>
        </w:rPr>
        <w:t>契約候補者を決定し，</w:t>
      </w:r>
      <w:r w:rsidRPr="00226058">
        <w:rPr>
          <w:rFonts w:asciiTheme="minorEastAsia" w:eastAsiaTheme="minorEastAsia" w:hAnsiTheme="minorEastAsia" w:hint="eastAsia"/>
          <w:sz w:val="24"/>
        </w:rPr>
        <w:t>随意契約により契約を締結する。</w:t>
      </w:r>
    </w:p>
    <w:p w14:paraId="2139721C" w14:textId="37C0280D" w:rsidR="005C7177" w:rsidRPr="00226058" w:rsidRDefault="005C7177" w:rsidP="00925197">
      <w:pPr>
        <w:ind w:leftChars="300" w:left="648"/>
        <w:rPr>
          <w:rFonts w:asciiTheme="minorEastAsia" w:eastAsiaTheme="minorEastAsia" w:hAnsiTheme="minorEastAsia"/>
          <w:sz w:val="24"/>
        </w:rPr>
      </w:pPr>
      <w:r w:rsidRPr="00226058">
        <w:rPr>
          <w:rFonts w:asciiTheme="minorEastAsia" w:eastAsiaTheme="minorEastAsia" w:hAnsiTheme="minorEastAsia" w:hint="eastAsia"/>
          <w:sz w:val="24"/>
        </w:rPr>
        <w:t>・契約候補者と契約締結に至らなかった場合は，次</w:t>
      </w:r>
      <w:r w:rsidR="00745887" w:rsidRPr="00226058">
        <w:rPr>
          <w:rFonts w:asciiTheme="minorEastAsia" w:eastAsiaTheme="minorEastAsia" w:hAnsiTheme="minorEastAsia" w:hint="eastAsia"/>
          <w:sz w:val="24"/>
        </w:rPr>
        <w:t>順位</w:t>
      </w:r>
      <w:r w:rsidRPr="00226058">
        <w:rPr>
          <w:rFonts w:asciiTheme="minorEastAsia" w:eastAsiaTheme="minorEastAsia" w:hAnsiTheme="minorEastAsia" w:hint="eastAsia"/>
          <w:sz w:val="24"/>
        </w:rPr>
        <w:t>者を新たな契約候補者とする。</w:t>
      </w:r>
    </w:p>
    <w:p w14:paraId="3CC411B1" w14:textId="7B99AAD5" w:rsidR="00BE5249" w:rsidRPr="00226058" w:rsidRDefault="00BE5249" w:rsidP="00925197">
      <w:pPr>
        <w:ind w:leftChars="300" w:left="648"/>
        <w:rPr>
          <w:rFonts w:asciiTheme="minorEastAsia" w:eastAsiaTheme="minorEastAsia" w:hAnsiTheme="minorEastAsia"/>
          <w:sz w:val="24"/>
        </w:rPr>
      </w:pPr>
      <w:r w:rsidRPr="00226058">
        <w:rPr>
          <w:rFonts w:asciiTheme="minorEastAsia" w:eastAsiaTheme="minorEastAsia" w:hAnsiTheme="minorEastAsia" w:hint="eastAsia"/>
          <w:sz w:val="24"/>
        </w:rPr>
        <w:t>・契約手続及び契約書は，</w:t>
      </w:r>
      <w:r w:rsidR="00BC4341" w:rsidRPr="00226058">
        <w:rPr>
          <w:rFonts w:asciiTheme="minorEastAsia" w:eastAsiaTheme="minorEastAsia" w:hAnsiTheme="minorEastAsia" w:hint="eastAsia"/>
          <w:sz w:val="24"/>
        </w:rPr>
        <w:t>宇都宮市上下水道局契約事務取扱規程</w:t>
      </w:r>
      <w:r w:rsidRPr="00226058">
        <w:rPr>
          <w:rFonts w:asciiTheme="minorEastAsia" w:eastAsiaTheme="minorEastAsia" w:hAnsiTheme="minorEastAsia" w:hint="eastAsia"/>
          <w:sz w:val="24"/>
        </w:rPr>
        <w:t>の定めるところによる。</w:t>
      </w:r>
    </w:p>
    <w:p w14:paraId="7F201B8D" w14:textId="1D82665E" w:rsidR="00BE5249" w:rsidRPr="00226058" w:rsidRDefault="00BE5249" w:rsidP="00925197">
      <w:pPr>
        <w:ind w:leftChars="300" w:left="648"/>
        <w:rPr>
          <w:rFonts w:asciiTheme="minorEastAsia" w:eastAsiaTheme="minorEastAsia" w:hAnsiTheme="minorEastAsia"/>
          <w:sz w:val="24"/>
        </w:rPr>
      </w:pPr>
      <w:r w:rsidRPr="00226058">
        <w:rPr>
          <w:rFonts w:asciiTheme="minorEastAsia" w:eastAsiaTheme="minorEastAsia" w:hAnsiTheme="minorEastAsia" w:hint="eastAsia"/>
          <w:sz w:val="24"/>
        </w:rPr>
        <w:t>・</w:t>
      </w:r>
      <w:r w:rsidR="00A9147A" w:rsidRPr="00226058">
        <w:rPr>
          <w:rFonts w:asciiTheme="minorEastAsia" w:eastAsiaTheme="minorEastAsia" w:hAnsiTheme="minorEastAsia" w:hint="eastAsia"/>
          <w:sz w:val="24"/>
        </w:rPr>
        <w:t>宇都宮市上下水道局</w:t>
      </w:r>
      <w:r w:rsidRPr="00226058">
        <w:rPr>
          <w:rFonts w:asciiTheme="minorEastAsia" w:eastAsiaTheme="minorEastAsia" w:hAnsiTheme="minorEastAsia" w:hint="eastAsia"/>
          <w:sz w:val="24"/>
        </w:rPr>
        <w:t>は，契約締結後においても，契約者に本提案における失格事項又は不正と認められる行為が判明した場合は，契約を解除できるものとする。</w:t>
      </w:r>
    </w:p>
    <w:p w14:paraId="5CD2D5F5" w14:textId="77777777" w:rsidR="005C32B1" w:rsidRPr="00226058" w:rsidRDefault="005C32B1" w:rsidP="00BE5249">
      <w:pPr>
        <w:rPr>
          <w:rFonts w:asciiTheme="minorEastAsia" w:eastAsiaTheme="minorEastAsia" w:hAnsiTheme="minorEastAsia"/>
          <w:sz w:val="24"/>
        </w:rPr>
      </w:pPr>
    </w:p>
    <w:p w14:paraId="17C9082E" w14:textId="02A7B618" w:rsidR="00BE5249" w:rsidRPr="00226058" w:rsidRDefault="00925197" w:rsidP="00BE5249">
      <w:pPr>
        <w:rPr>
          <w:rFonts w:ascii="ＭＳ ゴシック" w:eastAsia="ＭＳ ゴシック" w:hAnsi="ＭＳ ゴシック"/>
          <w:sz w:val="24"/>
        </w:rPr>
      </w:pPr>
      <w:r w:rsidRPr="00226058">
        <w:rPr>
          <w:rFonts w:ascii="ＭＳ ゴシック" w:eastAsia="ＭＳ ゴシック" w:hAnsi="ＭＳ ゴシック" w:hint="eastAsia"/>
          <w:sz w:val="24"/>
        </w:rPr>
        <w:t>１０</w:t>
      </w:r>
      <w:r w:rsidR="005C32B1" w:rsidRPr="00226058">
        <w:rPr>
          <w:rFonts w:ascii="ＭＳ ゴシック" w:eastAsia="ＭＳ ゴシック" w:hAnsi="ＭＳ ゴシック" w:hint="eastAsia"/>
          <w:sz w:val="24"/>
        </w:rPr>
        <w:t xml:space="preserve">　</w:t>
      </w:r>
      <w:r w:rsidR="00BE5249" w:rsidRPr="00226058">
        <w:rPr>
          <w:rFonts w:ascii="ＭＳ ゴシック" w:eastAsia="ＭＳ ゴシック" w:hAnsi="ＭＳ ゴシック" w:hint="eastAsia"/>
          <w:sz w:val="24"/>
        </w:rPr>
        <w:t>その他</w:t>
      </w:r>
    </w:p>
    <w:p w14:paraId="7E8E8AB2" w14:textId="1030C8EE" w:rsidR="00BE5249" w:rsidRPr="00226058" w:rsidRDefault="00BE5249" w:rsidP="00BE5249">
      <w:pPr>
        <w:ind w:leftChars="100" w:left="216" w:firstLineChars="100" w:firstLine="246"/>
        <w:rPr>
          <w:rFonts w:asciiTheme="minorEastAsia" w:eastAsiaTheme="minorEastAsia" w:hAnsiTheme="minorEastAsia"/>
          <w:strike/>
          <w:sz w:val="24"/>
        </w:rPr>
      </w:pPr>
      <w:r w:rsidRPr="003C7FC8">
        <w:rPr>
          <w:rFonts w:asciiTheme="minorEastAsia" w:eastAsiaTheme="minorEastAsia" w:hAnsiTheme="minorEastAsia" w:hint="eastAsia"/>
          <w:sz w:val="24"/>
        </w:rPr>
        <w:t>この要領は，令和</w:t>
      </w:r>
      <w:r w:rsidR="00925197" w:rsidRPr="003C7FC8">
        <w:rPr>
          <w:rFonts w:asciiTheme="minorEastAsia" w:eastAsiaTheme="minorEastAsia" w:hAnsiTheme="minorEastAsia" w:hint="eastAsia"/>
          <w:sz w:val="24"/>
        </w:rPr>
        <w:t>７</w:t>
      </w:r>
      <w:r w:rsidRPr="003C7FC8">
        <w:rPr>
          <w:rFonts w:asciiTheme="minorEastAsia" w:eastAsiaTheme="minorEastAsia" w:hAnsiTheme="minorEastAsia" w:hint="eastAsia"/>
          <w:sz w:val="24"/>
        </w:rPr>
        <w:t>年</w:t>
      </w:r>
      <w:r w:rsidR="00DC1DD2" w:rsidRPr="003C7FC8">
        <w:rPr>
          <w:rFonts w:asciiTheme="minorEastAsia" w:eastAsiaTheme="minorEastAsia" w:hAnsiTheme="minorEastAsia" w:hint="eastAsia"/>
          <w:sz w:val="24"/>
        </w:rPr>
        <w:t>９</w:t>
      </w:r>
      <w:r w:rsidRPr="003C7FC8">
        <w:rPr>
          <w:rFonts w:asciiTheme="minorEastAsia" w:eastAsiaTheme="minorEastAsia" w:hAnsiTheme="minorEastAsia" w:hint="eastAsia"/>
          <w:sz w:val="24"/>
        </w:rPr>
        <w:t>月</w:t>
      </w:r>
      <w:r w:rsidR="00DC1DD2" w:rsidRPr="003C7FC8">
        <w:rPr>
          <w:rFonts w:asciiTheme="minorEastAsia" w:eastAsiaTheme="minorEastAsia" w:hAnsiTheme="minorEastAsia" w:hint="eastAsia"/>
          <w:sz w:val="24"/>
        </w:rPr>
        <w:t>５</w:t>
      </w:r>
      <w:r w:rsidRPr="003C7FC8">
        <w:rPr>
          <w:rFonts w:asciiTheme="minorEastAsia" w:eastAsiaTheme="minorEastAsia" w:hAnsiTheme="minorEastAsia" w:hint="eastAsia"/>
          <w:sz w:val="24"/>
        </w:rPr>
        <w:t>日（</w:t>
      </w:r>
      <w:r w:rsidR="00DC1DD2" w:rsidRPr="003C7FC8">
        <w:rPr>
          <w:rFonts w:asciiTheme="minorEastAsia" w:eastAsiaTheme="minorEastAsia" w:hAnsiTheme="minorEastAsia" w:hint="eastAsia"/>
          <w:sz w:val="24"/>
        </w:rPr>
        <w:t>金</w:t>
      </w:r>
      <w:r w:rsidRPr="003C7FC8">
        <w:rPr>
          <w:rFonts w:asciiTheme="minorEastAsia" w:eastAsiaTheme="minorEastAsia" w:hAnsiTheme="minorEastAsia" w:hint="eastAsia"/>
          <w:sz w:val="24"/>
        </w:rPr>
        <w:t>）</w:t>
      </w:r>
      <w:r w:rsidRPr="00226058">
        <w:rPr>
          <w:rFonts w:asciiTheme="minorEastAsia" w:eastAsiaTheme="minorEastAsia" w:hAnsiTheme="minorEastAsia" w:hint="eastAsia"/>
          <w:sz w:val="24"/>
        </w:rPr>
        <w:t>から適用</w:t>
      </w:r>
      <w:r w:rsidR="00A11135" w:rsidRPr="00226058">
        <w:rPr>
          <w:rFonts w:asciiTheme="minorEastAsia" w:eastAsiaTheme="minorEastAsia" w:hAnsiTheme="minorEastAsia" w:hint="eastAsia"/>
          <w:sz w:val="24"/>
        </w:rPr>
        <w:t>する。</w:t>
      </w:r>
    </w:p>
    <w:sectPr w:rsidR="00BE5249" w:rsidRPr="00226058" w:rsidSect="00226058">
      <w:footerReference w:type="even" r:id="rId8"/>
      <w:footerReference w:type="default" r:id="rId9"/>
      <w:pgSz w:w="11906" w:h="16838" w:code="9"/>
      <w:pgMar w:top="1701" w:right="1134" w:bottom="1701" w:left="1418" w:header="851" w:footer="851" w:gutter="0"/>
      <w:pgNumType w:fmt="numberInDash" w:start="1"/>
      <w:cols w:space="425"/>
      <w:docGrid w:type="linesAndChars" w:linePitch="359"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412E" w14:textId="77777777" w:rsidR="00657369" w:rsidRDefault="00657369">
      <w:r>
        <w:separator/>
      </w:r>
    </w:p>
    <w:p w14:paraId="35B589A2" w14:textId="77777777" w:rsidR="00657369" w:rsidRDefault="00657369"/>
  </w:endnote>
  <w:endnote w:type="continuationSeparator" w:id="0">
    <w:p w14:paraId="6031AA14" w14:textId="77777777" w:rsidR="00657369" w:rsidRDefault="00657369">
      <w:r>
        <w:continuationSeparator/>
      </w:r>
    </w:p>
    <w:p w14:paraId="6C56ADD6" w14:textId="77777777" w:rsidR="00657369" w:rsidRDefault="00657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7128" w14:textId="77777777" w:rsidR="00175798" w:rsidRDefault="00175798" w:rsidP="00F625E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17AFAF2" w14:textId="77777777" w:rsidR="00175798" w:rsidRDefault="00175798">
    <w:pPr>
      <w:pStyle w:val="a4"/>
    </w:pPr>
  </w:p>
  <w:p w14:paraId="652A2B3D" w14:textId="77777777" w:rsidR="00175798" w:rsidRDefault="001757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CF80" w14:textId="77777777" w:rsidR="00175798" w:rsidRDefault="00175798">
    <w:pPr>
      <w:pStyle w:val="a4"/>
    </w:pPr>
  </w:p>
  <w:p w14:paraId="636A07B6" w14:textId="34F77696" w:rsidR="00175798" w:rsidRPr="001B5048" w:rsidRDefault="00175798" w:rsidP="005310A4">
    <w:pPr>
      <w:pStyle w:val="a4"/>
      <w:framePr w:wrap="around" w:vAnchor="text" w:hAnchor="margin" w:xAlign="center" w:y="136"/>
      <w:rPr>
        <w:rStyle w:val="a5"/>
        <w:rFonts w:ascii="ＭＳ 明朝" w:hAnsi="ＭＳ 明朝"/>
      </w:rPr>
    </w:pPr>
    <w:r w:rsidRPr="001B5048">
      <w:rPr>
        <w:rStyle w:val="a5"/>
        <w:rFonts w:ascii="ＭＳ 明朝" w:hAnsi="ＭＳ 明朝" w:hint="eastAsia"/>
      </w:rPr>
      <w:fldChar w:fldCharType="begin"/>
    </w:r>
    <w:r w:rsidRPr="001B5048">
      <w:rPr>
        <w:rStyle w:val="a5"/>
        <w:rFonts w:ascii="ＭＳ 明朝" w:hAnsi="ＭＳ 明朝" w:hint="eastAsia"/>
      </w:rPr>
      <w:instrText xml:space="preserve">PAGE  </w:instrText>
    </w:r>
    <w:r w:rsidRPr="001B5048">
      <w:rPr>
        <w:rStyle w:val="a5"/>
        <w:rFonts w:ascii="ＭＳ 明朝" w:hAnsi="ＭＳ 明朝" w:hint="eastAsia"/>
      </w:rPr>
      <w:fldChar w:fldCharType="separate"/>
    </w:r>
    <w:r w:rsidR="00B90A44">
      <w:rPr>
        <w:rStyle w:val="a5"/>
        <w:rFonts w:ascii="ＭＳ 明朝" w:hAnsi="ＭＳ 明朝"/>
        <w:noProof/>
      </w:rPr>
      <w:t>- 3 -</w:t>
    </w:r>
    <w:r w:rsidRPr="001B5048">
      <w:rPr>
        <w:rStyle w:val="a5"/>
        <w:rFonts w:ascii="ＭＳ 明朝" w:hAnsi="ＭＳ 明朝" w:hint="eastAsia"/>
      </w:rPr>
      <w:fldChar w:fldCharType="end"/>
    </w:r>
  </w:p>
  <w:p w14:paraId="2D57CF05" w14:textId="77777777" w:rsidR="00175798" w:rsidRDefault="001757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5F91" w14:textId="77777777" w:rsidR="00657369" w:rsidRDefault="00657369">
      <w:r>
        <w:separator/>
      </w:r>
    </w:p>
    <w:p w14:paraId="351D2201" w14:textId="77777777" w:rsidR="00657369" w:rsidRDefault="00657369"/>
  </w:footnote>
  <w:footnote w:type="continuationSeparator" w:id="0">
    <w:p w14:paraId="72066034" w14:textId="77777777" w:rsidR="00657369" w:rsidRDefault="00657369">
      <w:r>
        <w:continuationSeparator/>
      </w:r>
    </w:p>
    <w:p w14:paraId="79A5AD90" w14:textId="77777777" w:rsidR="00657369" w:rsidRDefault="006573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D70"/>
    <w:multiLevelType w:val="hybridMultilevel"/>
    <w:tmpl w:val="F4502674"/>
    <w:lvl w:ilvl="0" w:tplc="A7A4F28C">
      <w:start w:val="1"/>
      <w:numFmt w:val="decimal"/>
      <w:suff w:val="space"/>
      <w:lvlText w:val="(%1)"/>
      <w:lvlJc w:val="left"/>
      <w:pPr>
        <w:ind w:left="1390" w:hanging="539"/>
      </w:pPr>
      <w:rPr>
        <w:rFonts w:asciiTheme="minorEastAsia" w:eastAsiaTheme="minorEastAsia" w:hAnsiTheme="minorEastAsia" w:hint="default"/>
        <w:b w:val="0"/>
        <w:bCs w:val="0"/>
        <w:strike w:val="0"/>
        <w:color w:val="auto"/>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08740325"/>
    <w:multiLevelType w:val="hybridMultilevel"/>
    <w:tmpl w:val="CD92FD22"/>
    <w:lvl w:ilvl="0" w:tplc="8AB60730">
      <w:start w:val="1"/>
      <w:numFmt w:val="aiueoFullWidth"/>
      <w:suff w:val="space"/>
      <w:lvlText w:val="%1)"/>
      <w:lvlJc w:val="left"/>
      <w:pPr>
        <w:ind w:left="1068" w:hanging="420"/>
      </w:pPr>
      <w:rPr>
        <w:rFonts w:hint="default"/>
        <w:b w:val="0"/>
        <w:bCs w:val="0"/>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 w15:restartNumberingAfterBreak="0">
    <w:nsid w:val="0A285A7F"/>
    <w:multiLevelType w:val="hybridMultilevel"/>
    <w:tmpl w:val="4D24F4D4"/>
    <w:lvl w:ilvl="0" w:tplc="DAD0E254">
      <w:start w:val="1"/>
      <w:numFmt w:val="decimalFullWidth"/>
      <w:pStyle w:val="1"/>
      <w:lvlText w:val="%1"/>
      <w:lvlJc w:val="left"/>
      <w:pPr>
        <w:ind w:left="420" w:hanging="42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304EDE"/>
    <w:multiLevelType w:val="hybridMultilevel"/>
    <w:tmpl w:val="B974482C"/>
    <w:lvl w:ilvl="0" w:tplc="668A3624">
      <w:start w:val="1"/>
      <w:numFmt w:val="decimal"/>
      <w:lvlText w:val="(%1)"/>
      <w:lvlJc w:val="left"/>
      <w:pPr>
        <w:ind w:left="636" w:hanging="420"/>
      </w:pPr>
      <w:rPr>
        <w:rFonts w:hint="default"/>
        <w:b/>
        <w:bCs/>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0C653C8F"/>
    <w:multiLevelType w:val="hybridMultilevel"/>
    <w:tmpl w:val="1A94E526"/>
    <w:lvl w:ilvl="0" w:tplc="A3FC6EF8">
      <w:start w:val="1"/>
      <w:numFmt w:val="aiueoFullWidth"/>
      <w:lvlText w:val="%1)"/>
      <w:lvlJc w:val="left"/>
      <w:pPr>
        <w:ind w:left="1500" w:hanging="420"/>
      </w:pPr>
      <w:rPr>
        <w:rFonts w:hint="default"/>
        <w:b w:val="0"/>
        <w:bCs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E04750"/>
    <w:multiLevelType w:val="hybridMultilevel"/>
    <w:tmpl w:val="5AFAAB22"/>
    <w:lvl w:ilvl="0" w:tplc="E662BB48">
      <w:start w:val="1"/>
      <w:numFmt w:val="decimalEnclosedCircle"/>
      <w:pStyle w:val="3"/>
      <w:lvlText w:val="%1"/>
      <w:lvlJc w:val="left"/>
      <w:pPr>
        <w:ind w:left="1555" w:hanging="420"/>
      </w:pPr>
      <w:rPr>
        <w:rFonts w:asciiTheme="minorEastAsia" w:eastAsiaTheme="minorEastAsia" w:hAnsiTheme="minorEastAsia"/>
      </w:rPr>
    </w:lvl>
    <w:lvl w:ilvl="1" w:tplc="04090017">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6" w15:restartNumberingAfterBreak="0">
    <w:nsid w:val="3139053A"/>
    <w:multiLevelType w:val="hybridMultilevel"/>
    <w:tmpl w:val="02DC3338"/>
    <w:lvl w:ilvl="0" w:tplc="668A3624">
      <w:start w:val="1"/>
      <w:numFmt w:val="decimal"/>
      <w:lvlText w:val="(%1)"/>
      <w:lvlJc w:val="left"/>
      <w:pPr>
        <w:ind w:left="636" w:hanging="420"/>
      </w:pPr>
      <w:rPr>
        <w:rFonts w:hint="default"/>
        <w:b/>
        <w:bCs/>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4A68433C"/>
    <w:multiLevelType w:val="hybridMultilevel"/>
    <w:tmpl w:val="91201F70"/>
    <w:lvl w:ilvl="0" w:tplc="5C92A7DC">
      <w:start w:val="1"/>
      <w:numFmt w:val="decimal"/>
      <w:lvlText w:val="(%1)"/>
      <w:lvlJc w:val="left"/>
      <w:pPr>
        <w:ind w:left="1390" w:hanging="539"/>
      </w:pPr>
      <w:rPr>
        <w:rFonts w:hint="default"/>
        <w:b/>
        <w:bCs/>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8" w15:restartNumberingAfterBreak="0">
    <w:nsid w:val="50F46617"/>
    <w:multiLevelType w:val="hybridMultilevel"/>
    <w:tmpl w:val="E1FC1358"/>
    <w:lvl w:ilvl="0" w:tplc="5A90B1A6">
      <w:start w:val="1"/>
      <w:numFmt w:val="aiueoFullWidth"/>
      <w:suff w:val="nothing"/>
      <w:lvlText w:val="%1)"/>
      <w:lvlJc w:val="left"/>
      <w:pPr>
        <w:ind w:left="1068" w:hanging="420"/>
      </w:pPr>
      <w:rPr>
        <w:rFonts w:hint="default"/>
        <w:b w:val="0"/>
        <w:bCs w:val="0"/>
      </w:rPr>
    </w:lvl>
    <w:lvl w:ilvl="1" w:tplc="56AC6032">
      <w:start w:val="1"/>
      <w:numFmt w:val="bullet"/>
      <w:suff w:val="nothing"/>
      <w:lvlText w:val="・"/>
      <w:lvlJc w:val="left"/>
      <w:pPr>
        <w:ind w:left="1212" w:hanging="360"/>
      </w:pPr>
      <w:rPr>
        <w:rFonts w:ascii="ＭＳ 明朝" w:eastAsia="ＭＳ 明朝" w:hAnsi="ＭＳ 明朝" w:cs="Times New Roman" w:hint="eastAsia"/>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9" w15:restartNumberingAfterBreak="0">
    <w:nsid w:val="65BB7C2D"/>
    <w:multiLevelType w:val="hybridMultilevel"/>
    <w:tmpl w:val="FDB4B052"/>
    <w:lvl w:ilvl="0" w:tplc="49AA792C">
      <w:start w:val="1"/>
      <w:numFmt w:val="decimalFullWidth"/>
      <w:pStyle w:val="2"/>
      <w:lvlText w:val="(%1)"/>
      <w:lvlJc w:val="left"/>
      <w:pPr>
        <w:ind w:left="420" w:hanging="42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F90922C">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BE3524"/>
    <w:multiLevelType w:val="hybridMultilevel"/>
    <w:tmpl w:val="B974482C"/>
    <w:lvl w:ilvl="0" w:tplc="668A3624">
      <w:start w:val="1"/>
      <w:numFmt w:val="decimal"/>
      <w:lvlText w:val="(%1)"/>
      <w:lvlJc w:val="left"/>
      <w:pPr>
        <w:ind w:left="636" w:hanging="420"/>
      </w:pPr>
      <w:rPr>
        <w:rFonts w:hint="default"/>
        <w:b/>
        <w:bCs/>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D6E70AF"/>
    <w:multiLevelType w:val="hybridMultilevel"/>
    <w:tmpl w:val="47B69F7A"/>
    <w:lvl w:ilvl="0" w:tplc="FFF0279E">
      <w:start w:val="1"/>
      <w:numFmt w:val="aiueoFullWidth"/>
      <w:suff w:val="nothing"/>
      <w:lvlText w:val="%1)"/>
      <w:lvlJc w:val="left"/>
      <w:pPr>
        <w:ind w:left="1068" w:hanging="420"/>
      </w:pPr>
      <w:rPr>
        <w:rFonts w:hint="default"/>
        <w:b w:val="0"/>
        <w:bCs w:val="0"/>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2" w15:restartNumberingAfterBreak="0">
    <w:nsid w:val="70DD26FC"/>
    <w:multiLevelType w:val="hybridMultilevel"/>
    <w:tmpl w:val="04EA08F6"/>
    <w:lvl w:ilvl="0" w:tplc="8AB60730">
      <w:start w:val="1"/>
      <w:numFmt w:val="aiueoFullWidth"/>
      <w:lvlText w:val="%1)"/>
      <w:lvlJc w:val="left"/>
      <w:pPr>
        <w:ind w:left="420" w:hanging="420"/>
      </w:pPr>
      <w:rPr>
        <w:rFonts w:hint="default"/>
        <w:b w:val="0"/>
        <w:bCs w:val="0"/>
      </w:rPr>
    </w:lvl>
    <w:lvl w:ilvl="1" w:tplc="04090017" w:tentative="1">
      <w:start w:val="1"/>
      <w:numFmt w:val="aiueoFullWidth"/>
      <w:lvlText w:val="(%2)"/>
      <w:lvlJc w:val="left"/>
      <w:pPr>
        <w:ind w:left="840" w:hanging="420"/>
      </w:pPr>
    </w:lvl>
    <w:lvl w:ilvl="2" w:tplc="122C8C8A">
      <w:start w:val="1"/>
      <w:numFmt w:val="aiueoFullWidth"/>
      <w:lvlText w:val="%3)"/>
      <w:lvlJc w:val="left"/>
      <w:pPr>
        <w:ind w:left="1260" w:hanging="420"/>
      </w:pPr>
      <w:rPr>
        <w:rFonts w:hint="default"/>
        <w:b w:val="0"/>
        <w:bCs w:val="0"/>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F60BE8"/>
    <w:multiLevelType w:val="hybridMultilevel"/>
    <w:tmpl w:val="02DC3338"/>
    <w:lvl w:ilvl="0" w:tplc="668A3624">
      <w:start w:val="1"/>
      <w:numFmt w:val="decimal"/>
      <w:lvlText w:val="(%1)"/>
      <w:lvlJc w:val="left"/>
      <w:pPr>
        <w:ind w:left="636" w:hanging="420"/>
      </w:pPr>
      <w:rPr>
        <w:rFonts w:hint="default"/>
        <w:b/>
        <w:bCs/>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2"/>
  </w:num>
  <w:num w:numId="2">
    <w:abstractNumId w:val="9"/>
  </w:num>
  <w:num w:numId="3">
    <w:abstractNumId w:val="5"/>
  </w:num>
  <w:num w:numId="4">
    <w:abstractNumId w:val="7"/>
  </w:num>
  <w:num w:numId="5">
    <w:abstractNumId w:val="4"/>
  </w:num>
  <w:num w:numId="6">
    <w:abstractNumId w:val="0"/>
  </w:num>
  <w:num w:numId="7">
    <w:abstractNumId w:val="1"/>
  </w:num>
  <w:num w:numId="8">
    <w:abstractNumId w:val="10"/>
  </w:num>
  <w:num w:numId="9">
    <w:abstractNumId w:val="11"/>
  </w:num>
  <w:num w:numId="10">
    <w:abstractNumId w:val="8"/>
  </w:num>
  <w:num w:numId="11">
    <w:abstractNumId w:val="13"/>
  </w:num>
  <w:num w:numId="12">
    <w:abstractNumId w:val="12"/>
  </w:num>
  <w:num w:numId="13">
    <w:abstractNumId w:val="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59"/>
  <w:displayHorizontalDrawingGridEvery w:val="0"/>
  <w:characterSpacingControl w:val="compressPunctuation"/>
  <w:hdrShapeDefaults>
    <o:shapedefaults v:ext="edit" spidmax="231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1C"/>
    <w:rsid w:val="000005E8"/>
    <w:rsid w:val="00000EFB"/>
    <w:rsid w:val="0000135D"/>
    <w:rsid w:val="000013A3"/>
    <w:rsid w:val="000019AF"/>
    <w:rsid w:val="000026DB"/>
    <w:rsid w:val="00002979"/>
    <w:rsid w:val="00003697"/>
    <w:rsid w:val="000036F6"/>
    <w:rsid w:val="000039AA"/>
    <w:rsid w:val="000109CB"/>
    <w:rsid w:val="000112E5"/>
    <w:rsid w:val="00011999"/>
    <w:rsid w:val="00014190"/>
    <w:rsid w:val="00014392"/>
    <w:rsid w:val="0001563D"/>
    <w:rsid w:val="000157B0"/>
    <w:rsid w:val="00015DEB"/>
    <w:rsid w:val="0001759E"/>
    <w:rsid w:val="00020442"/>
    <w:rsid w:val="00020775"/>
    <w:rsid w:val="00020DA0"/>
    <w:rsid w:val="00021BCF"/>
    <w:rsid w:val="00023B22"/>
    <w:rsid w:val="00023F3B"/>
    <w:rsid w:val="000244A2"/>
    <w:rsid w:val="0002485C"/>
    <w:rsid w:val="000248F3"/>
    <w:rsid w:val="0002510B"/>
    <w:rsid w:val="00025503"/>
    <w:rsid w:val="00025FE0"/>
    <w:rsid w:val="00026511"/>
    <w:rsid w:val="00026659"/>
    <w:rsid w:val="000274D6"/>
    <w:rsid w:val="00027D8D"/>
    <w:rsid w:val="00027E1A"/>
    <w:rsid w:val="00030B85"/>
    <w:rsid w:val="00030BD3"/>
    <w:rsid w:val="00030C00"/>
    <w:rsid w:val="00030F17"/>
    <w:rsid w:val="000322D8"/>
    <w:rsid w:val="00033D7C"/>
    <w:rsid w:val="00034BE9"/>
    <w:rsid w:val="0003563A"/>
    <w:rsid w:val="00035E87"/>
    <w:rsid w:val="00036B55"/>
    <w:rsid w:val="000404E1"/>
    <w:rsid w:val="00040F11"/>
    <w:rsid w:val="00041448"/>
    <w:rsid w:val="000414D9"/>
    <w:rsid w:val="00041525"/>
    <w:rsid w:val="0004202C"/>
    <w:rsid w:val="0004232D"/>
    <w:rsid w:val="00043363"/>
    <w:rsid w:val="00043CBE"/>
    <w:rsid w:val="00044612"/>
    <w:rsid w:val="00044AA8"/>
    <w:rsid w:val="000451F9"/>
    <w:rsid w:val="00045284"/>
    <w:rsid w:val="0004576C"/>
    <w:rsid w:val="00045DCA"/>
    <w:rsid w:val="00046BC9"/>
    <w:rsid w:val="00047CA9"/>
    <w:rsid w:val="00050011"/>
    <w:rsid w:val="000500C1"/>
    <w:rsid w:val="00051A75"/>
    <w:rsid w:val="000525C8"/>
    <w:rsid w:val="00052EEA"/>
    <w:rsid w:val="000545B2"/>
    <w:rsid w:val="0005529E"/>
    <w:rsid w:val="000572D4"/>
    <w:rsid w:val="0005743A"/>
    <w:rsid w:val="00057678"/>
    <w:rsid w:val="000603E2"/>
    <w:rsid w:val="00063626"/>
    <w:rsid w:val="00064942"/>
    <w:rsid w:val="00064B5E"/>
    <w:rsid w:val="00064F2D"/>
    <w:rsid w:val="000652C5"/>
    <w:rsid w:val="00065B32"/>
    <w:rsid w:val="00067896"/>
    <w:rsid w:val="00070EA6"/>
    <w:rsid w:val="00070EF5"/>
    <w:rsid w:val="00073C0D"/>
    <w:rsid w:val="00076BC7"/>
    <w:rsid w:val="00080E37"/>
    <w:rsid w:val="00081F04"/>
    <w:rsid w:val="0008308C"/>
    <w:rsid w:val="000831EA"/>
    <w:rsid w:val="000836D6"/>
    <w:rsid w:val="000853DF"/>
    <w:rsid w:val="0008632A"/>
    <w:rsid w:val="00087326"/>
    <w:rsid w:val="000901E9"/>
    <w:rsid w:val="00090512"/>
    <w:rsid w:val="00090AB7"/>
    <w:rsid w:val="00090D36"/>
    <w:rsid w:val="00091279"/>
    <w:rsid w:val="00091965"/>
    <w:rsid w:val="000920CA"/>
    <w:rsid w:val="0009405E"/>
    <w:rsid w:val="00095CB7"/>
    <w:rsid w:val="00095D3C"/>
    <w:rsid w:val="00095F9E"/>
    <w:rsid w:val="0009639A"/>
    <w:rsid w:val="0009688B"/>
    <w:rsid w:val="00096CB6"/>
    <w:rsid w:val="000971F0"/>
    <w:rsid w:val="00097351"/>
    <w:rsid w:val="000977AD"/>
    <w:rsid w:val="000A10D8"/>
    <w:rsid w:val="000A1E09"/>
    <w:rsid w:val="000A2098"/>
    <w:rsid w:val="000A2F03"/>
    <w:rsid w:val="000A3446"/>
    <w:rsid w:val="000A3572"/>
    <w:rsid w:val="000A4B2F"/>
    <w:rsid w:val="000A57B3"/>
    <w:rsid w:val="000A6A98"/>
    <w:rsid w:val="000A7C8C"/>
    <w:rsid w:val="000A7F59"/>
    <w:rsid w:val="000B1DF2"/>
    <w:rsid w:val="000B295A"/>
    <w:rsid w:val="000B2CAF"/>
    <w:rsid w:val="000B3AC1"/>
    <w:rsid w:val="000B45DA"/>
    <w:rsid w:val="000B54E9"/>
    <w:rsid w:val="000B5B6A"/>
    <w:rsid w:val="000B6731"/>
    <w:rsid w:val="000B6D72"/>
    <w:rsid w:val="000C04D7"/>
    <w:rsid w:val="000C0EA7"/>
    <w:rsid w:val="000C1846"/>
    <w:rsid w:val="000C2470"/>
    <w:rsid w:val="000C2D6F"/>
    <w:rsid w:val="000C3369"/>
    <w:rsid w:val="000C3586"/>
    <w:rsid w:val="000C4260"/>
    <w:rsid w:val="000D2D17"/>
    <w:rsid w:val="000D5FB3"/>
    <w:rsid w:val="000D62C9"/>
    <w:rsid w:val="000D6E1B"/>
    <w:rsid w:val="000D744C"/>
    <w:rsid w:val="000E07DB"/>
    <w:rsid w:val="000E19A7"/>
    <w:rsid w:val="000E2837"/>
    <w:rsid w:val="000E58C1"/>
    <w:rsid w:val="000E5E31"/>
    <w:rsid w:val="000E643B"/>
    <w:rsid w:val="000E6641"/>
    <w:rsid w:val="000E6908"/>
    <w:rsid w:val="000E6A44"/>
    <w:rsid w:val="000E7F97"/>
    <w:rsid w:val="000F00CD"/>
    <w:rsid w:val="000F030C"/>
    <w:rsid w:val="000F0EAB"/>
    <w:rsid w:val="000F2BE6"/>
    <w:rsid w:val="000F2F14"/>
    <w:rsid w:val="000F3234"/>
    <w:rsid w:val="000F43F6"/>
    <w:rsid w:val="000F494C"/>
    <w:rsid w:val="000F4D5D"/>
    <w:rsid w:val="000F79C3"/>
    <w:rsid w:val="00102794"/>
    <w:rsid w:val="00102BDA"/>
    <w:rsid w:val="00105AD9"/>
    <w:rsid w:val="00105D46"/>
    <w:rsid w:val="0010610F"/>
    <w:rsid w:val="001077C6"/>
    <w:rsid w:val="00110BA7"/>
    <w:rsid w:val="00110C89"/>
    <w:rsid w:val="001114F3"/>
    <w:rsid w:val="00111702"/>
    <w:rsid w:val="00111C89"/>
    <w:rsid w:val="00113062"/>
    <w:rsid w:val="001137C4"/>
    <w:rsid w:val="001144C7"/>
    <w:rsid w:val="00114730"/>
    <w:rsid w:val="00115F12"/>
    <w:rsid w:val="00115F32"/>
    <w:rsid w:val="00120B32"/>
    <w:rsid w:val="00120B4D"/>
    <w:rsid w:val="00120C43"/>
    <w:rsid w:val="001214FC"/>
    <w:rsid w:val="00121A3B"/>
    <w:rsid w:val="001229C5"/>
    <w:rsid w:val="00125466"/>
    <w:rsid w:val="00126338"/>
    <w:rsid w:val="00127DA9"/>
    <w:rsid w:val="00127DDE"/>
    <w:rsid w:val="001312CF"/>
    <w:rsid w:val="00131B29"/>
    <w:rsid w:val="00131D9D"/>
    <w:rsid w:val="00131E3F"/>
    <w:rsid w:val="00132A4B"/>
    <w:rsid w:val="00133155"/>
    <w:rsid w:val="00133B11"/>
    <w:rsid w:val="00133F68"/>
    <w:rsid w:val="0013449F"/>
    <w:rsid w:val="001348BB"/>
    <w:rsid w:val="00134DE5"/>
    <w:rsid w:val="001352F1"/>
    <w:rsid w:val="001358F9"/>
    <w:rsid w:val="0013590F"/>
    <w:rsid w:val="001359A1"/>
    <w:rsid w:val="00136FB8"/>
    <w:rsid w:val="00140591"/>
    <w:rsid w:val="001409E2"/>
    <w:rsid w:val="001416EC"/>
    <w:rsid w:val="001420CE"/>
    <w:rsid w:val="001426FB"/>
    <w:rsid w:val="0014321E"/>
    <w:rsid w:val="00143250"/>
    <w:rsid w:val="00143410"/>
    <w:rsid w:val="0014346E"/>
    <w:rsid w:val="001456E8"/>
    <w:rsid w:val="0014607B"/>
    <w:rsid w:val="001471E3"/>
    <w:rsid w:val="00147F5D"/>
    <w:rsid w:val="00151531"/>
    <w:rsid w:val="0015187B"/>
    <w:rsid w:val="00151FE1"/>
    <w:rsid w:val="00152079"/>
    <w:rsid w:val="001525BD"/>
    <w:rsid w:val="0015523C"/>
    <w:rsid w:val="00157BE8"/>
    <w:rsid w:val="0016033C"/>
    <w:rsid w:val="001604A3"/>
    <w:rsid w:val="001611C0"/>
    <w:rsid w:val="0016166F"/>
    <w:rsid w:val="001626CC"/>
    <w:rsid w:val="00162AE3"/>
    <w:rsid w:val="0016384F"/>
    <w:rsid w:val="00163AB0"/>
    <w:rsid w:val="001651A0"/>
    <w:rsid w:val="00166666"/>
    <w:rsid w:val="00166FA3"/>
    <w:rsid w:val="00167A11"/>
    <w:rsid w:val="00170137"/>
    <w:rsid w:val="00170C83"/>
    <w:rsid w:val="00171164"/>
    <w:rsid w:val="00172C63"/>
    <w:rsid w:val="00172C92"/>
    <w:rsid w:val="00172CF5"/>
    <w:rsid w:val="00174970"/>
    <w:rsid w:val="00174CB2"/>
    <w:rsid w:val="00175798"/>
    <w:rsid w:val="00176F40"/>
    <w:rsid w:val="0018033A"/>
    <w:rsid w:val="001814FC"/>
    <w:rsid w:val="00183287"/>
    <w:rsid w:val="00184B3B"/>
    <w:rsid w:val="00184EE6"/>
    <w:rsid w:val="00187735"/>
    <w:rsid w:val="001901A5"/>
    <w:rsid w:val="001904C1"/>
    <w:rsid w:val="0019086B"/>
    <w:rsid w:val="0019088F"/>
    <w:rsid w:val="00190B7A"/>
    <w:rsid w:val="001913FF"/>
    <w:rsid w:val="00191A0F"/>
    <w:rsid w:val="00191FC7"/>
    <w:rsid w:val="001920D5"/>
    <w:rsid w:val="00192293"/>
    <w:rsid w:val="00192802"/>
    <w:rsid w:val="001934CE"/>
    <w:rsid w:val="001938BC"/>
    <w:rsid w:val="00193DB7"/>
    <w:rsid w:val="0019414F"/>
    <w:rsid w:val="0019533A"/>
    <w:rsid w:val="0019671F"/>
    <w:rsid w:val="001975D5"/>
    <w:rsid w:val="00197BFF"/>
    <w:rsid w:val="001A020A"/>
    <w:rsid w:val="001A069C"/>
    <w:rsid w:val="001A1C8B"/>
    <w:rsid w:val="001A50DD"/>
    <w:rsid w:val="001A588C"/>
    <w:rsid w:val="001A5A29"/>
    <w:rsid w:val="001A6F99"/>
    <w:rsid w:val="001A73F5"/>
    <w:rsid w:val="001B157E"/>
    <w:rsid w:val="001B18AE"/>
    <w:rsid w:val="001B1D4D"/>
    <w:rsid w:val="001B27F6"/>
    <w:rsid w:val="001B4111"/>
    <w:rsid w:val="001B44A1"/>
    <w:rsid w:val="001B5048"/>
    <w:rsid w:val="001B5C94"/>
    <w:rsid w:val="001B6718"/>
    <w:rsid w:val="001B73DF"/>
    <w:rsid w:val="001B73FD"/>
    <w:rsid w:val="001B7AFC"/>
    <w:rsid w:val="001C0F2B"/>
    <w:rsid w:val="001C3664"/>
    <w:rsid w:val="001C3A7E"/>
    <w:rsid w:val="001C417F"/>
    <w:rsid w:val="001C43A8"/>
    <w:rsid w:val="001D0125"/>
    <w:rsid w:val="001D1C99"/>
    <w:rsid w:val="001D23DE"/>
    <w:rsid w:val="001D2828"/>
    <w:rsid w:val="001D39B1"/>
    <w:rsid w:val="001D4E25"/>
    <w:rsid w:val="001D5164"/>
    <w:rsid w:val="001D5399"/>
    <w:rsid w:val="001D6E8B"/>
    <w:rsid w:val="001D7F2B"/>
    <w:rsid w:val="001E04DC"/>
    <w:rsid w:val="001E2C5E"/>
    <w:rsid w:val="001E2F65"/>
    <w:rsid w:val="001F0385"/>
    <w:rsid w:val="001F0CE0"/>
    <w:rsid w:val="001F166E"/>
    <w:rsid w:val="001F174C"/>
    <w:rsid w:val="001F2A71"/>
    <w:rsid w:val="001F3B3A"/>
    <w:rsid w:val="001F3C5F"/>
    <w:rsid w:val="001F41CA"/>
    <w:rsid w:val="001F4788"/>
    <w:rsid w:val="001F4A54"/>
    <w:rsid w:val="001F4D61"/>
    <w:rsid w:val="001F50F8"/>
    <w:rsid w:val="001F511A"/>
    <w:rsid w:val="001F52AF"/>
    <w:rsid w:val="001F5494"/>
    <w:rsid w:val="001F5877"/>
    <w:rsid w:val="001F5FCA"/>
    <w:rsid w:val="001F633D"/>
    <w:rsid w:val="001F6451"/>
    <w:rsid w:val="001F6CBF"/>
    <w:rsid w:val="001F7A2D"/>
    <w:rsid w:val="001F7F49"/>
    <w:rsid w:val="00201B19"/>
    <w:rsid w:val="00202061"/>
    <w:rsid w:val="002023EF"/>
    <w:rsid w:val="00202587"/>
    <w:rsid w:val="002030E9"/>
    <w:rsid w:val="002046DE"/>
    <w:rsid w:val="00204BA9"/>
    <w:rsid w:val="0020582D"/>
    <w:rsid w:val="00205AC4"/>
    <w:rsid w:val="00206F4B"/>
    <w:rsid w:val="00207004"/>
    <w:rsid w:val="002073FD"/>
    <w:rsid w:val="00207576"/>
    <w:rsid w:val="00207854"/>
    <w:rsid w:val="00210100"/>
    <w:rsid w:val="00210190"/>
    <w:rsid w:val="0021058D"/>
    <w:rsid w:val="00210733"/>
    <w:rsid w:val="0021080E"/>
    <w:rsid w:val="002119FD"/>
    <w:rsid w:val="00211C15"/>
    <w:rsid w:val="00211FEC"/>
    <w:rsid w:val="002132B4"/>
    <w:rsid w:val="002136EC"/>
    <w:rsid w:val="00213E3F"/>
    <w:rsid w:val="002142BE"/>
    <w:rsid w:val="00217655"/>
    <w:rsid w:val="00217A62"/>
    <w:rsid w:val="00220116"/>
    <w:rsid w:val="002205F4"/>
    <w:rsid w:val="002209FC"/>
    <w:rsid w:val="00220BFE"/>
    <w:rsid w:val="002210FD"/>
    <w:rsid w:val="0022257C"/>
    <w:rsid w:val="002226C8"/>
    <w:rsid w:val="002232FC"/>
    <w:rsid w:val="0022469E"/>
    <w:rsid w:val="0022470D"/>
    <w:rsid w:val="00224D60"/>
    <w:rsid w:val="00224F51"/>
    <w:rsid w:val="00224F53"/>
    <w:rsid w:val="00226037"/>
    <w:rsid w:val="00226058"/>
    <w:rsid w:val="002266E3"/>
    <w:rsid w:val="00227BFE"/>
    <w:rsid w:val="00233AC5"/>
    <w:rsid w:val="00233FBC"/>
    <w:rsid w:val="0023410C"/>
    <w:rsid w:val="00235E59"/>
    <w:rsid w:val="002362CC"/>
    <w:rsid w:val="002376EF"/>
    <w:rsid w:val="00240AE9"/>
    <w:rsid w:val="00241A20"/>
    <w:rsid w:val="0024298A"/>
    <w:rsid w:val="00242A6A"/>
    <w:rsid w:val="00242F53"/>
    <w:rsid w:val="0024413C"/>
    <w:rsid w:val="002448B1"/>
    <w:rsid w:val="00245583"/>
    <w:rsid w:val="0024560A"/>
    <w:rsid w:val="00246AE7"/>
    <w:rsid w:val="00246F30"/>
    <w:rsid w:val="00250BDF"/>
    <w:rsid w:val="00250CC0"/>
    <w:rsid w:val="0025142F"/>
    <w:rsid w:val="00252DC5"/>
    <w:rsid w:val="00252F78"/>
    <w:rsid w:val="00253034"/>
    <w:rsid w:val="00253C92"/>
    <w:rsid w:val="0025550C"/>
    <w:rsid w:val="002570EF"/>
    <w:rsid w:val="0026043B"/>
    <w:rsid w:val="00261396"/>
    <w:rsid w:val="00262E66"/>
    <w:rsid w:val="00262E7C"/>
    <w:rsid w:val="00263B05"/>
    <w:rsid w:val="00263B6C"/>
    <w:rsid w:val="00263D56"/>
    <w:rsid w:val="00263FCE"/>
    <w:rsid w:val="002648D5"/>
    <w:rsid w:val="00265DFA"/>
    <w:rsid w:val="00266108"/>
    <w:rsid w:val="00266EC0"/>
    <w:rsid w:val="00270326"/>
    <w:rsid w:val="00270DEB"/>
    <w:rsid w:val="002710F8"/>
    <w:rsid w:val="002717E4"/>
    <w:rsid w:val="00271A76"/>
    <w:rsid w:val="00271D92"/>
    <w:rsid w:val="00271FB2"/>
    <w:rsid w:val="002724BB"/>
    <w:rsid w:val="002727CE"/>
    <w:rsid w:val="00274147"/>
    <w:rsid w:val="0027491B"/>
    <w:rsid w:val="00274C7A"/>
    <w:rsid w:val="00275899"/>
    <w:rsid w:val="00276A63"/>
    <w:rsid w:val="00276FE8"/>
    <w:rsid w:val="002774AC"/>
    <w:rsid w:val="00277646"/>
    <w:rsid w:val="00277E11"/>
    <w:rsid w:val="00281507"/>
    <w:rsid w:val="0028239E"/>
    <w:rsid w:val="00283765"/>
    <w:rsid w:val="00283B7E"/>
    <w:rsid w:val="00283E36"/>
    <w:rsid w:val="00283F0D"/>
    <w:rsid w:val="00284BE8"/>
    <w:rsid w:val="00285CAB"/>
    <w:rsid w:val="00285CC0"/>
    <w:rsid w:val="0028695C"/>
    <w:rsid w:val="0028795B"/>
    <w:rsid w:val="0028798A"/>
    <w:rsid w:val="00291338"/>
    <w:rsid w:val="002948A3"/>
    <w:rsid w:val="002952B9"/>
    <w:rsid w:val="002955FF"/>
    <w:rsid w:val="0029584E"/>
    <w:rsid w:val="0029692D"/>
    <w:rsid w:val="00297BCB"/>
    <w:rsid w:val="002A0096"/>
    <w:rsid w:val="002A0890"/>
    <w:rsid w:val="002A1285"/>
    <w:rsid w:val="002A14EE"/>
    <w:rsid w:val="002A17C2"/>
    <w:rsid w:val="002A1FC0"/>
    <w:rsid w:val="002A3652"/>
    <w:rsid w:val="002A3E87"/>
    <w:rsid w:val="002A4199"/>
    <w:rsid w:val="002A4B20"/>
    <w:rsid w:val="002A5482"/>
    <w:rsid w:val="002A5C49"/>
    <w:rsid w:val="002A6EEC"/>
    <w:rsid w:val="002B2E8D"/>
    <w:rsid w:val="002B3037"/>
    <w:rsid w:val="002B3073"/>
    <w:rsid w:val="002B3162"/>
    <w:rsid w:val="002B4268"/>
    <w:rsid w:val="002B4DF6"/>
    <w:rsid w:val="002B5F0D"/>
    <w:rsid w:val="002B60C2"/>
    <w:rsid w:val="002B7995"/>
    <w:rsid w:val="002B79A2"/>
    <w:rsid w:val="002B7BAF"/>
    <w:rsid w:val="002B7E69"/>
    <w:rsid w:val="002C2B98"/>
    <w:rsid w:val="002C2BC1"/>
    <w:rsid w:val="002C3CBD"/>
    <w:rsid w:val="002C4EA8"/>
    <w:rsid w:val="002C5537"/>
    <w:rsid w:val="002C5D1E"/>
    <w:rsid w:val="002C630F"/>
    <w:rsid w:val="002C77AD"/>
    <w:rsid w:val="002C7891"/>
    <w:rsid w:val="002D16F8"/>
    <w:rsid w:val="002D24D9"/>
    <w:rsid w:val="002D2C19"/>
    <w:rsid w:val="002D3334"/>
    <w:rsid w:val="002D3D78"/>
    <w:rsid w:val="002D44FA"/>
    <w:rsid w:val="002D4532"/>
    <w:rsid w:val="002D4CCB"/>
    <w:rsid w:val="002D5524"/>
    <w:rsid w:val="002D56CA"/>
    <w:rsid w:val="002D598F"/>
    <w:rsid w:val="002E2A43"/>
    <w:rsid w:val="002E3113"/>
    <w:rsid w:val="002E31BD"/>
    <w:rsid w:val="002E362C"/>
    <w:rsid w:val="002E4A18"/>
    <w:rsid w:val="002E5B1B"/>
    <w:rsid w:val="002E5CCB"/>
    <w:rsid w:val="002E6165"/>
    <w:rsid w:val="002E7FA6"/>
    <w:rsid w:val="002F0174"/>
    <w:rsid w:val="002F0DA5"/>
    <w:rsid w:val="002F1EA2"/>
    <w:rsid w:val="002F1F21"/>
    <w:rsid w:val="002F2FB5"/>
    <w:rsid w:val="002F3112"/>
    <w:rsid w:val="002F4373"/>
    <w:rsid w:val="00300AD1"/>
    <w:rsid w:val="003017E4"/>
    <w:rsid w:val="0030208A"/>
    <w:rsid w:val="00302E73"/>
    <w:rsid w:val="00304759"/>
    <w:rsid w:val="00304897"/>
    <w:rsid w:val="00305D46"/>
    <w:rsid w:val="00306C30"/>
    <w:rsid w:val="003075FF"/>
    <w:rsid w:val="00307817"/>
    <w:rsid w:val="003113A7"/>
    <w:rsid w:val="00312DBA"/>
    <w:rsid w:val="00313389"/>
    <w:rsid w:val="003136FD"/>
    <w:rsid w:val="00314306"/>
    <w:rsid w:val="00314F78"/>
    <w:rsid w:val="00317748"/>
    <w:rsid w:val="00317B44"/>
    <w:rsid w:val="00320048"/>
    <w:rsid w:val="00320D45"/>
    <w:rsid w:val="00320EA2"/>
    <w:rsid w:val="00320F5B"/>
    <w:rsid w:val="00321422"/>
    <w:rsid w:val="003238CA"/>
    <w:rsid w:val="0032491F"/>
    <w:rsid w:val="00324998"/>
    <w:rsid w:val="00325762"/>
    <w:rsid w:val="00325D6A"/>
    <w:rsid w:val="00326251"/>
    <w:rsid w:val="00326679"/>
    <w:rsid w:val="003268DA"/>
    <w:rsid w:val="00327834"/>
    <w:rsid w:val="003278A0"/>
    <w:rsid w:val="00330499"/>
    <w:rsid w:val="00333228"/>
    <w:rsid w:val="003338D9"/>
    <w:rsid w:val="00333CF9"/>
    <w:rsid w:val="003355D1"/>
    <w:rsid w:val="00335AB1"/>
    <w:rsid w:val="003371BE"/>
    <w:rsid w:val="003373AA"/>
    <w:rsid w:val="00337A9D"/>
    <w:rsid w:val="00337AC0"/>
    <w:rsid w:val="00337C3B"/>
    <w:rsid w:val="003404F5"/>
    <w:rsid w:val="00340647"/>
    <w:rsid w:val="0034135C"/>
    <w:rsid w:val="003413E8"/>
    <w:rsid w:val="0034150D"/>
    <w:rsid w:val="00342654"/>
    <w:rsid w:val="003432FE"/>
    <w:rsid w:val="003444B9"/>
    <w:rsid w:val="003449B9"/>
    <w:rsid w:val="00345234"/>
    <w:rsid w:val="00346642"/>
    <w:rsid w:val="003468D2"/>
    <w:rsid w:val="00346B0E"/>
    <w:rsid w:val="003503B0"/>
    <w:rsid w:val="003518E8"/>
    <w:rsid w:val="00352A91"/>
    <w:rsid w:val="003549D2"/>
    <w:rsid w:val="00354A20"/>
    <w:rsid w:val="00354B92"/>
    <w:rsid w:val="00355991"/>
    <w:rsid w:val="003559A6"/>
    <w:rsid w:val="00357C93"/>
    <w:rsid w:val="00363B14"/>
    <w:rsid w:val="003642EA"/>
    <w:rsid w:val="00364BA7"/>
    <w:rsid w:val="00364E0A"/>
    <w:rsid w:val="00364E9D"/>
    <w:rsid w:val="00365F3D"/>
    <w:rsid w:val="00366032"/>
    <w:rsid w:val="00366941"/>
    <w:rsid w:val="00366A2E"/>
    <w:rsid w:val="00370B46"/>
    <w:rsid w:val="0037224D"/>
    <w:rsid w:val="00372B89"/>
    <w:rsid w:val="00372D16"/>
    <w:rsid w:val="00372D55"/>
    <w:rsid w:val="00375A1B"/>
    <w:rsid w:val="00376262"/>
    <w:rsid w:val="00377415"/>
    <w:rsid w:val="003805C3"/>
    <w:rsid w:val="003814DA"/>
    <w:rsid w:val="0038299D"/>
    <w:rsid w:val="003833CF"/>
    <w:rsid w:val="00383F9E"/>
    <w:rsid w:val="003853BE"/>
    <w:rsid w:val="00385938"/>
    <w:rsid w:val="00386186"/>
    <w:rsid w:val="00386939"/>
    <w:rsid w:val="00386C8C"/>
    <w:rsid w:val="00387170"/>
    <w:rsid w:val="003871A8"/>
    <w:rsid w:val="00387CC5"/>
    <w:rsid w:val="0039078E"/>
    <w:rsid w:val="00393BEB"/>
    <w:rsid w:val="00394F1C"/>
    <w:rsid w:val="0039576E"/>
    <w:rsid w:val="00395FFC"/>
    <w:rsid w:val="0039655E"/>
    <w:rsid w:val="0039661A"/>
    <w:rsid w:val="003A024E"/>
    <w:rsid w:val="003A1171"/>
    <w:rsid w:val="003A1AF4"/>
    <w:rsid w:val="003A1BA3"/>
    <w:rsid w:val="003A4631"/>
    <w:rsid w:val="003A5078"/>
    <w:rsid w:val="003A5AE3"/>
    <w:rsid w:val="003A6075"/>
    <w:rsid w:val="003A6D25"/>
    <w:rsid w:val="003A7282"/>
    <w:rsid w:val="003B0A1F"/>
    <w:rsid w:val="003B1199"/>
    <w:rsid w:val="003B127A"/>
    <w:rsid w:val="003B23AD"/>
    <w:rsid w:val="003B2459"/>
    <w:rsid w:val="003B2CF1"/>
    <w:rsid w:val="003B32A6"/>
    <w:rsid w:val="003B3A4B"/>
    <w:rsid w:val="003B4BA0"/>
    <w:rsid w:val="003B60C9"/>
    <w:rsid w:val="003C03C0"/>
    <w:rsid w:val="003C3940"/>
    <w:rsid w:val="003C3E89"/>
    <w:rsid w:val="003C4F0F"/>
    <w:rsid w:val="003C55D6"/>
    <w:rsid w:val="003C695A"/>
    <w:rsid w:val="003C7AE3"/>
    <w:rsid w:val="003C7FC8"/>
    <w:rsid w:val="003D0C4C"/>
    <w:rsid w:val="003D1615"/>
    <w:rsid w:val="003D16D2"/>
    <w:rsid w:val="003D2A9F"/>
    <w:rsid w:val="003D2E73"/>
    <w:rsid w:val="003D3AA8"/>
    <w:rsid w:val="003D5852"/>
    <w:rsid w:val="003D71EF"/>
    <w:rsid w:val="003D744E"/>
    <w:rsid w:val="003D7863"/>
    <w:rsid w:val="003E1F03"/>
    <w:rsid w:val="003E1F57"/>
    <w:rsid w:val="003E56BD"/>
    <w:rsid w:val="003E6B02"/>
    <w:rsid w:val="003E762F"/>
    <w:rsid w:val="003F03A9"/>
    <w:rsid w:val="003F0C24"/>
    <w:rsid w:val="003F0E61"/>
    <w:rsid w:val="003F1707"/>
    <w:rsid w:val="003F21F4"/>
    <w:rsid w:val="003F4E92"/>
    <w:rsid w:val="003F5117"/>
    <w:rsid w:val="003F53B7"/>
    <w:rsid w:val="003F5E77"/>
    <w:rsid w:val="003F6A84"/>
    <w:rsid w:val="003F7269"/>
    <w:rsid w:val="004007CF"/>
    <w:rsid w:val="004010E1"/>
    <w:rsid w:val="00404ECD"/>
    <w:rsid w:val="00405587"/>
    <w:rsid w:val="00405B9B"/>
    <w:rsid w:val="00405E68"/>
    <w:rsid w:val="00406512"/>
    <w:rsid w:val="004068FB"/>
    <w:rsid w:val="004077F5"/>
    <w:rsid w:val="00407FAC"/>
    <w:rsid w:val="0041181D"/>
    <w:rsid w:val="00411B25"/>
    <w:rsid w:val="00414F71"/>
    <w:rsid w:val="00415F4F"/>
    <w:rsid w:val="0041673F"/>
    <w:rsid w:val="004169D0"/>
    <w:rsid w:val="00417C4E"/>
    <w:rsid w:val="00417CE6"/>
    <w:rsid w:val="004210DC"/>
    <w:rsid w:val="00422203"/>
    <w:rsid w:val="00423096"/>
    <w:rsid w:val="00423535"/>
    <w:rsid w:val="00424490"/>
    <w:rsid w:val="00424B7B"/>
    <w:rsid w:val="00426C24"/>
    <w:rsid w:val="00427915"/>
    <w:rsid w:val="00430F10"/>
    <w:rsid w:val="004327E9"/>
    <w:rsid w:val="004329E4"/>
    <w:rsid w:val="00432DBB"/>
    <w:rsid w:val="0043386F"/>
    <w:rsid w:val="00433FE9"/>
    <w:rsid w:val="00434592"/>
    <w:rsid w:val="004351FB"/>
    <w:rsid w:val="00436845"/>
    <w:rsid w:val="00440A9F"/>
    <w:rsid w:val="00443930"/>
    <w:rsid w:val="004448AE"/>
    <w:rsid w:val="004448E7"/>
    <w:rsid w:val="00444D21"/>
    <w:rsid w:val="00444EF3"/>
    <w:rsid w:val="00445439"/>
    <w:rsid w:val="00445EA8"/>
    <w:rsid w:val="004473BB"/>
    <w:rsid w:val="0045114F"/>
    <w:rsid w:val="0045258A"/>
    <w:rsid w:val="00452673"/>
    <w:rsid w:val="00452CDA"/>
    <w:rsid w:val="004530C7"/>
    <w:rsid w:val="004533C6"/>
    <w:rsid w:val="004536D9"/>
    <w:rsid w:val="00453CB8"/>
    <w:rsid w:val="00453D6F"/>
    <w:rsid w:val="00454306"/>
    <w:rsid w:val="004549DE"/>
    <w:rsid w:val="004561ED"/>
    <w:rsid w:val="0045763B"/>
    <w:rsid w:val="0046028B"/>
    <w:rsid w:val="00461923"/>
    <w:rsid w:val="0046362E"/>
    <w:rsid w:val="00463DEC"/>
    <w:rsid w:val="004642B9"/>
    <w:rsid w:val="004666DC"/>
    <w:rsid w:val="00466B1A"/>
    <w:rsid w:val="00467137"/>
    <w:rsid w:val="00470651"/>
    <w:rsid w:val="00471AF1"/>
    <w:rsid w:val="004736D3"/>
    <w:rsid w:val="00473E9B"/>
    <w:rsid w:val="00474389"/>
    <w:rsid w:val="004749DC"/>
    <w:rsid w:val="00474BC9"/>
    <w:rsid w:val="004752A1"/>
    <w:rsid w:val="004763C7"/>
    <w:rsid w:val="00477C9A"/>
    <w:rsid w:val="00477CE6"/>
    <w:rsid w:val="00477E36"/>
    <w:rsid w:val="004803C1"/>
    <w:rsid w:val="00481036"/>
    <w:rsid w:val="00482025"/>
    <w:rsid w:val="0048214A"/>
    <w:rsid w:val="00482157"/>
    <w:rsid w:val="00482F87"/>
    <w:rsid w:val="004833D7"/>
    <w:rsid w:val="004862B2"/>
    <w:rsid w:val="004869E2"/>
    <w:rsid w:val="00487832"/>
    <w:rsid w:val="00491A96"/>
    <w:rsid w:val="00491C6C"/>
    <w:rsid w:val="004921C6"/>
    <w:rsid w:val="0049421A"/>
    <w:rsid w:val="0049422A"/>
    <w:rsid w:val="00494529"/>
    <w:rsid w:val="00495373"/>
    <w:rsid w:val="004957AB"/>
    <w:rsid w:val="00496911"/>
    <w:rsid w:val="004A0061"/>
    <w:rsid w:val="004A02D2"/>
    <w:rsid w:val="004A0397"/>
    <w:rsid w:val="004A054E"/>
    <w:rsid w:val="004A08EC"/>
    <w:rsid w:val="004A1014"/>
    <w:rsid w:val="004A1C88"/>
    <w:rsid w:val="004A206A"/>
    <w:rsid w:val="004A23F5"/>
    <w:rsid w:val="004A2DDF"/>
    <w:rsid w:val="004A380D"/>
    <w:rsid w:val="004A4604"/>
    <w:rsid w:val="004A46D8"/>
    <w:rsid w:val="004A4A5F"/>
    <w:rsid w:val="004A5D1E"/>
    <w:rsid w:val="004A7D7F"/>
    <w:rsid w:val="004A7F2C"/>
    <w:rsid w:val="004B1D6F"/>
    <w:rsid w:val="004B3E94"/>
    <w:rsid w:val="004B3FD8"/>
    <w:rsid w:val="004B443C"/>
    <w:rsid w:val="004B44C5"/>
    <w:rsid w:val="004B46E3"/>
    <w:rsid w:val="004B6282"/>
    <w:rsid w:val="004B690E"/>
    <w:rsid w:val="004B79B5"/>
    <w:rsid w:val="004C032A"/>
    <w:rsid w:val="004C0795"/>
    <w:rsid w:val="004C0EBF"/>
    <w:rsid w:val="004C0F33"/>
    <w:rsid w:val="004C2354"/>
    <w:rsid w:val="004C27E7"/>
    <w:rsid w:val="004C35EF"/>
    <w:rsid w:val="004C3AB3"/>
    <w:rsid w:val="004C4405"/>
    <w:rsid w:val="004C4BE4"/>
    <w:rsid w:val="004C5A5A"/>
    <w:rsid w:val="004C7762"/>
    <w:rsid w:val="004D0534"/>
    <w:rsid w:val="004D16C3"/>
    <w:rsid w:val="004D1A2E"/>
    <w:rsid w:val="004D29CF"/>
    <w:rsid w:val="004D2D6C"/>
    <w:rsid w:val="004D2DFF"/>
    <w:rsid w:val="004D2F99"/>
    <w:rsid w:val="004D30EF"/>
    <w:rsid w:val="004D35D3"/>
    <w:rsid w:val="004D38F0"/>
    <w:rsid w:val="004D5445"/>
    <w:rsid w:val="004D65AA"/>
    <w:rsid w:val="004D6CC7"/>
    <w:rsid w:val="004D74FC"/>
    <w:rsid w:val="004D7A90"/>
    <w:rsid w:val="004E186A"/>
    <w:rsid w:val="004E20A6"/>
    <w:rsid w:val="004E2669"/>
    <w:rsid w:val="004E268B"/>
    <w:rsid w:val="004E2832"/>
    <w:rsid w:val="004E6221"/>
    <w:rsid w:val="004E6EF5"/>
    <w:rsid w:val="004E717D"/>
    <w:rsid w:val="004E7BA6"/>
    <w:rsid w:val="004F0AFA"/>
    <w:rsid w:val="004F1C29"/>
    <w:rsid w:val="004F2472"/>
    <w:rsid w:val="004F250C"/>
    <w:rsid w:val="004F25CC"/>
    <w:rsid w:val="004F25F6"/>
    <w:rsid w:val="004F2AD0"/>
    <w:rsid w:val="004F35F7"/>
    <w:rsid w:val="004F3E12"/>
    <w:rsid w:val="004F3ED8"/>
    <w:rsid w:val="004F4DF3"/>
    <w:rsid w:val="004F566D"/>
    <w:rsid w:val="004F57E1"/>
    <w:rsid w:val="004F61E2"/>
    <w:rsid w:val="004F625E"/>
    <w:rsid w:val="004F6BF0"/>
    <w:rsid w:val="004F78E1"/>
    <w:rsid w:val="00500AE1"/>
    <w:rsid w:val="00504E44"/>
    <w:rsid w:val="00505BE2"/>
    <w:rsid w:val="00507C0F"/>
    <w:rsid w:val="00507EDC"/>
    <w:rsid w:val="00510169"/>
    <w:rsid w:val="00510D11"/>
    <w:rsid w:val="005110A7"/>
    <w:rsid w:val="005113A3"/>
    <w:rsid w:val="0051345E"/>
    <w:rsid w:val="005139FE"/>
    <w:rsid w:val="00513DC6"/>
    <w:rsid w:val="00514537"/>
    <w:rsid w:val="005156D8"/>
    <w:rsid w:val="00515738"/>
    <w:rsid w:val="005158F8"/>
    <w:rsid w:val="005169A4"/>
    <w:rsid w:val="00517B51"/>
    <w:rsid w:val="005200DB"/>
    <w:rsid w:val="00521A51"/>
    <w:rsid w:val="00521DC7"/>
    <w:rsid w:val="00525DA7"/>
    <w:rsid w:val="0052651D"/>
    <w:rsid w:val="00526644"/>
    <w:rsid w:val="0052672B"/>
    <w:rsid w:val="005275CC"/>
    <w:rsid w:val="00527E55"/>
    <w:rsid w:val="005310A4"/>
    <w:rsid w:val="005330F5"/>
    <w:rsid w:val="00536713"/>
    <w:rsid w:val="005368CC"/>
    <w:rsid w:val="00537B08"/>
    <w:rsid w:val="00537E79"/>
    <w:rsid w:val="00541471"/>
    <w:rsid w:val="005427D3"/>
    <w:rsid w:val="00543379"/>
    <w:rsid w:val="00543981"/>
    <w:rsid w:val="00544943"/>
    <w:rsid w:val="00544FA2"/>
    <w:rsid w:val="00545EFC"/>
    <w:rsid w:val="00546E16"/>
    <w:rsid w:val="0054747D"/>
    <w:rsid w:val="0055211F"/>
    <w:rsid w:val="00552122"/>
    <w:rsid w:val="005532AB"/>
    <w:rsid w:val="005535F7"/>
    <w:rsid w:val="00553A7C"/>
    <w:rsid w:val="00554B91"/>
    <w:rsid w:val="00554C78"/>
    <w:rsid w:val="00555C72"/>
    <w:rsid w:val="00560763"/>
    <w:rsid w:val="0056080A"/>
    <w:rsid w:val="0056329F"/>
    <w:rsid w:val="00563788"/>
    <w:rsid w:val="00564791"/>
    <w:rsid w:val="00565429"/>
    <w:rsid w:val="00565D34"/>
    <w:rsid w:val="00566161"/>
    <w:rsid w:val="00566289"/>
    <w:rsid w:val="00566FBC"/>
    <w:rsid w:val="00567AE8"/>
    <w:rsid w:val="00567D9C"/>
    <w:rsid w:val="00570C28"/>
    <w:rsid w:val="005710C9"/>
    <w:rsid w:val="005719D4"/>
    <w:rsid w:val="00572E56"/>
    <w:rsid w:val="0057358D"/>
    <w:rsid w:val="00574219"/>
    <w:rsid w:val="00574FFB"/>
    <w:rsid w:val="005751BC"/>
    <w:rsid w:val="00575DAD"/>
    <w:rsid w:val="00575E4B"/>
    <w:rsid w:val="005760B1"/>
    <w:rsid w:val="005766FD"/>
    <w:rsid w:val="00576889"/>
    <w:rsid w:val="00577582"/>
    <w:rsid w:val="00577C92"/>
    <w:rsid w:val="00577E08"/>
    <w:rsid w:val="00580DFF"/>
    <w:rsid w:val="00580E36"/>
    <w:rsid w:val="00580EE7"/>
    <w:rsid w:val="005815DC"/>
    <w:rsid w:val="005816D0"/>
    <w:rsid w:val="00582241"/>
    <w:rsid w:val="00582A2C"/>
    <w:rsid w:val="00582E88"/>
    <w:rsid w:val="005863A7"/>
    <w:rsid w:val="00587C46"/>
    <w:rsid w:val="005905A3"/>
    <w:rsid w:val="00590CA2"/>
    <w:rsid w:val="00593087"/>
    <w:rsid w:val="005932E3"/>
    <w:rsid w:val="00594253"/>
    <w:rsid w:val="00594437"/>
    <w:rsid w:val="00594B62"/>
    <w:rsid w:val="00595CF4"/>
    <w:rsid w:val="00595D2D"/>
    <w:rsid w:val="005961B3"/>
    <w:rsid w:val="00597777"/>
    <w:rsid w:val="00597DAB"/>
    <w:rsid w:val="00597F15"/>
    <w:rsid w:val="005A08A1"/>
    <w:rsid w:val="005A0A0F"/>
    <w:rsid w:val="005A1613"/>
    <w:rsid w:val="005A2C91"/>
    <w:rsid w:val="005A3A4F"/>
    <w:rsid w:val="005A3EA6"/>
    <w:rsid w:val="005A4AC7"/>
    <w:rsid w:val="005A5F6D"/>
    <w:rsid w:val="005A64D0"/>
    <w:rsid w:val="005A7103"/>
    <w:rsid w:val="005A736B"/>
    <w:rsid w:val="005A784C"/>
    <w:rsid w:val="005B06FF"/>
    <w:rsid w:val="005B1AC5"/>
    <w:rsid w:val="005B2BFD"/>
    <w:rsid w:val="005B52CD"/>
    <w:rsid w:val="005B583E"/>
    <w:rsid w:val="005B611C"/>
    <w:rsid w:val="005B6379"/>
    <w:rsid w:val="005B68E9"/>
    <w:rsid w:val="005B732D"/>
    <w:rsid w:val="005B792A"/>
    <w:rsid w:val="005C032D"/>
    <w:rsid w:val="005C0E42"/>
    <w:rsid w:val="005C1976"/>
    <w:rsid w:val="005C1EBC"/>
    <w:rsid w:val="005C32B1"/>
    <w:rsid w:val="005C39A4"/>
    <w:rsid w:val="005C3DBF"/>
    <w:rsid w:val="005C4440"/>
    <w:rsid w:val="005C5C93"/>
    <w:rsid w:val="005C6B3D"/>
    <w:rsid w:val="005C6D53"/>
    <w:rsid w:val="005C7177"/>
    <w:rsid w:val="005C7484"/>
    <w:rsid w:val="005C7F0C"/>
    <w:rsid w:val="005D0A11"/>
    <w:rsid w:val="005D0E66"/>
    <w:rsid w:val="005D36A2"/>
    <w:rsid w:val="005D3C92"/>
    <w:rsid w:val="005D3DE0"/>
    <w:rsid w:val="005D4636"/>
    <w:rsid w:val="005D4D0B"/>
    <w:rsid w:val="005D51DE"/>
    <w:rsid w:val="005D563D"/>
    <w:rsid w:val="005D6020"/>
    <w:rsid w:val="005D6748"/>
    <w:rsid w:val="005D7997"/>
    <w:rsid w:val="005E01BA"/>
    <w:rsid w:val="005E05EB"/>
    <w:rsid w:val="005E06E4"/>
    <w:rsid w:val="005E0D18"/>
    <w:rsid w:val="005E0D55"/>
    <w:rsid w:val="005E3595"/>
    <w:rsid w:val="005E4CCE"/>
    <w:rsid w:val="005E519B"/>
    <w:rsid w:val="005E663B"/>
    <w:rsid w:val="005E68F8"/>
    <w:rsid w:val="005F0782"/>
    <w:rsid w:val="005F0E1A"/>
    <w:rsid w:val="005F1E11"/>
    <w:rsid w:val="005F2DB3"/>
    <w:rsid w:val="005F3547"/>
    <w:rsid w:val="005F46EA"/>
    <w:rsid w:val="005F4A7D"/>
    <w:rsid w:val="005F52E8"/>
    <w:rsid w:val="005F658A"/>
    <w:rsid w:val="005F7E39"/>
    <w:rsid w:val="00601234"/>
    <w:rsid w:val="006018F3"/>
    <w:rsid w:val="00601CEE"/>
    <w:rsid w:val="006021DE"/>
    <w:rsid w:val="006026D2"/>
    <w:rsid w:val="006033E8"/>
    <w:rsid w:val="00603B6F"/>
    <w:rsid w:val="00603B99"/>
    <w:rsid w:val="00603ED1"/>
    <w:rsid w:val="00604890"/>
    <w:rsid w:val="00605DC9"/>
    <w:rsid w:val="00606DC4"/>
    <w:rsid w:val="00607511"/>
    <w:rsid w:val="00607E1A"/>
    <w:rsid w:val="006129C7"/>
    <w:rsid w:val="00613665"/>
    <w:rsid w:val="00615149"/>
    <w:rsid w:val="006155DD"/>
    <w:rsid w:val="006222BC"/>
    <w:rsid w:val="006227CE"/>
    <w:rsid w:val="0062301A"/>
    <w:rsid w:val="006231CE"/>
    <w:rsid w:val="0062492E"/>
    <w:rsid w:val="00625280"/>
    <w:rsid w:val="00626C2E"/>
    <w:rsid w:val="0062705E"/>
    <w:rsid w:val="006301E6"/>
    <w:rsid w:val="006301EA"/>
    <w:rsid w:val="00631A39"/>
    <w:rsid w:val="00631E78"/>
    <w:rsid w:val="0063313C"/>
    <w:rsid w:val="0063398B"/>
    <w:rsid w:val="00633B04"/>
    <w:rsid w:val="00634AD3"/>
    <w:rsid w:val="00634BBC"/>
    <w:rsid w:val="006356F5"/>
    <w:rsid w:val="00635771"/>
    <w:rsid w:val="00635A72"/>
    <w:rsid w:val="0063670F"/>
    <w:rsid w:val="00636B86"/>
    <w:rsid w:val="00640457"/>
    <w:rsid w:val="006406C9"/>
    <w:rsid w:val="006408B5"/>
    <w:rsid w:val="006415AF"/>
    <w:rsid w:val="00641DD2"/>
    <w:rsid w:val="00641F19"/>
    <w:rsid w:val="00642372"/>
    <w:rsid w:val="00642C0A"/>
    <w:rsid w:val="00642D72"/>
    <w:rsid w:val="00643925"/>
    <w:rsid w:val="00643DEE"/>
    <w:rsid w:val="00644A67"/>
    <w:rsid w:val="00645EED"/>
    <w:rsid w:val="006463DF"/>
    <w:rsid w:val="00647409"/>
    <w:rsid w:val="00647922"/>
    <w:rsid w:val="00650DC8"/>
    <w:rsid w:val="00652210"/>
    <w:rsid w:val="00652E08"/>
    <w:rsid w:val="0065400E"/>
    <w:rsid w:val="00654939"/>
    <w:rsid w:val="00656BA2"/>
    <w:rsid w:val="00656C0B"/>
    <w:rsid w:val="00657369"/>
    <w:rsid w:val="006601D4"/>
    <w:rsid w:val="00660603"/>
    <w:rsid w:val="0066349E"/>
    <w:rsid w:val="00664B39"/>
    <w:rsid w:val="00665277"/>
    <w:rsid w:val="00665388"/>
    <w:rsid w:val="00666CD8"/>
    <w:rsid w:val="006673CD"/>
    <w:rsid w:val="00670812"/>
    <w:rsid w:val="00670B99"/>
    <w:rsid w:val="00670F4C"/>
    <w:rsid w:val="00671A07"/>
    <w:rsid w:val="006723FD"/>
    <w:rsid w:val="00672BC6"/>
    <w:rsid w:val="00672CCD"/>
    <w:rsid w:val="00673D05"/>
    <w:rsid w:val="0067520C"/>
    <w:rsid w:val="00675607"/>
    <w:rsid w:val="00675D44"/>
    <w:rsid w:val="00677114"/>
    <w:rsid w:val="006807D6"/>
    <w:rsid w:val="00681ACD"/>
    <w:rsid w:val="00682221"/>
    <w:rsid w:val="006830E5"/>
    <w:rsid w:val="00683ADF"/>
    <w:rsid w:val="00685154"/>
    <w:rsid w:val="0068585D"/>
    <w:rsid w:val="00686779"/>
    <w:rsid w:val="00686AF8"/>
    <w:rsid w:val="00687BB6"/>
    <w:rsid w:val="00690EF6"/>
    <w:rsid w:val="00691E5E"/>
    <w:rsid w:val="00691F0C"/>
    <w:rsid w:val="0069295F"/>
    <w:rsid w:val="00694262"/>
    <w:rsid w:val="00695F31"/>
    <w:rsid w:val="006960F6"/>
    <w:rsid w:val="00696290"/>
    <w:rsid w:val="00696439"/>
    <w:rsid w:val="00696A1E"/>
    <w:rsid w:val="00697141"/>
    <w:rsid w:val="006A04F4"/>
    <w:rsid w:val="006A0E86"/>
    <w:rsid w:val="006A104C"/>
    <w:rsid w:val="006A2BA9"/>
    <w:rsid w:val="006A34EB"/>
    <w:rsid w:val="006A429E"/>
    <w:rsid w:val="006A4D7A"/>
    <w:rsid w:val="006A510F"/>
    <w:rsid w:val="006A587E"/>
    <w:rsid w:val="006A5F8E"/>
    <w:rsid w:val="006A7016"/>
    <w:rsid w:val="006A70F6"/>
    <w:rsid w:val="006A7566"/>
    <w:rsid w:val="006A7B5E"/>
    <w:rsid w:val="006A7BB8"/>
    <w:rsid w:val="006B0C0E"/>
    <w:rsid w:val="006B186C"/>
    <w:rsid w:val="006B1BB3"/>
    <w:rsid w:val="006B2AD2"/>
    <w:rsid w:val="006B4EBD"/>
    <w:rsid w:val="006B54D7"/>
    <w:rsid w:val="006B5DFE"/>
    <w:rsid w:val="006B6505"/>
    <w:rsid w:val="006B66D4"/>
    <w:rsid w:val="006B67FF"/>
    <w:rsid w:val="006B6807"/>
    <w:rsid w:val="006B69F9"/>
    <w:rsid w:val="006B6CFC"/>
    <w:rsid w:val="006B7941"/>
    <w:rsid w:val="006B7CCD"/>
    <w:rsid w:val="006C1161"/>
    <w:rsid w:val="006C1C27"/>
    <w:rsid w:val="006C1F52"/>
    <w:rsid w:val="006C2D32"/>
    <w:rsid w:val="006C4959"/>
    <w:rsid w:val="006C4B85"/>
    <w:rsid w:val="006C5F16"/>
    <w:rsid w:val="006C6D3E"/>
    <w:rsid w:val="006C766E"/>
    <w:rsid w:val="006D01D2"/>
    <w:rsid w:val="006D1288"/>
    <w:rsid w:val="006D45F8"/>
    <w:rsid w:val="006D5919"/>
    <w:rsid w:val="006D7854"/>
    <w:rsid w:val="006D7F1A"/>
    <w:rsid w:val="006E0640"/>
    <w:rsid w:val="006E14CB"/>
    <w:rsid w:val="006E1A91"/>
    <w:rsid w:val="006E211B"/>
    <w:rsid w:val="006E2307"/>
    <w:rsid w:val="006E2A23"/>
    <w:rsid w:val="006E2F74"/>
    <w:rsid w:val="006E3E3D"/>
    <w:rsid w:val="006E583E"/>
    <w:rsid w:val="006E5D78"/>
    <w:rsid w:val="006E6B0E"/>
    <w:rsid w:val="006E6BE9"/>
    <w:rsid w:val="006E6EB0"/>
    <w:rsid w:val="006E71A8"/>
    <w:rsid w:val="006E7255"/>
    <w:rsid w:val="006E73A9"/>
    <w:rsid w:val="006E75E5"/>
    <w:rsid w:val="006E763E"/>
    <w:rsid w:val="006E7907"/>
    <w:rsid w:val="006E7DE7"/>
    <w:rsid w:val="006E7E88"/>
    <w:rsid w:val="006E7FCD"/>
    <w:rsid w:val="006F0110"/>
    <w:rsid w:val="006F0F9F"/>
    <w:rsid w:val="006F1DCA"/>
    <w:rsid w:val="006F22C1"/>
    <w:rsid w:val="006F2BA9"/>
    <w:rsid w:val="006F6E64"/>
    <w:rsid w:val="006F7668"/>
    <w:rsid w:val="006F7CA7"/>
    <w:rsid w:val="0070008B"/>
    <w:rsid w:val="007025A0"/>
    <w:rsid w:val="00702868"/>
    <w:rsid w:val="00702A4D"/>
    <w:rsid w:val="00703212"/>
    <w:rsid w:val="00704835"/>
    <w:rsid w:val="0070483D"/>
    <w:rsid w:val="00705A41"/>
    <w:rsid w:val="00706771"/>
    <w:rsid w:val="00706A7C"/>
    <w:rsid w:val="00706C41"/>
    <w:rsid w:val="00707717"/>
    <w:rsid w:val="0071117B"/>
    <w:rsid w:val="007112BB"/>
    <w:rsid w:val="00711808"/>
    <w:rsid w:val="007122BE"/>
    <w:rsid w:val="00714128"/>
    <w:rsid w:val="007146F8"/>
    <w:rsid w:val="00715C28"/>
    <w:rsid w:val="00716FF7"/>
    <w:rsid w:val="0071749F"/>
    <w:rsid w:val="007175E7"/>
    <w:rsid w:val="00717B45"/>
    <w:rsid w:val="007221FF"/>
    <w:rsid w:val="00722CF7"/>
    <w:rsid w:val="00723A63"/>
    <w:rsid w:val="00724217"/>
    <w:rsid w:val="00724AEF"/>
    <w:rsid w:val="00724B5F"/>
    <w:rsid w:val="007250D7"/>
    <w:rsid w:val="007251FA"/>
    <w:rsid w:val="00725A6D"/>
    <w:rsid w:val="00725FF2"/>
    <w:rsid w:val="0072622F"/>
    <w:rsid w:val="00726722"/>
    <w:rsid w:val="00726774"/>
    <w:rsid w:val="007277F8"/>
    <w:rsid w:val="00727E07"/>
    <w:rsid w:val="00730D52"/>
    <w:rsid w:val="00731275"/>
    <w:rsid w:val="00732EA2"/>
    <w:rsid w:val="007344D7"/>
    <w:rsid w:val="00734ECD"/>
    <w:rsid w:val="007359F2"/>
    <w:rsid w:val="00735AAB"/>
    <w:rsid w:val="00735AC7"/>
    <w:rsid w:val="00735C94"/>
    <w:rsid w:val="00736756"/>
    <w:rsid w:val="007367D9"/>
    <w:rsid w:val="00736868"/>
    <w:rsid w:val="0073755E"/>
    <w:rsid w:val="007400CE"/>
    <w:rsid w:val="00740B75"/>
    <w:rsid w:val="007412BF"/>
    <w:rsid w:val="00741DA4"/>
    <w:rsid w:val="00742E4C"/>
    <w:rsid w:val="007433B7"/>
    <w:rsid w:val="00745879"/>
    <w:rsid w:val="00745887"/>
    <w:rsid w:val="00747454"/>
    <w:rsid w:val="00747B05"/>
    <w:rsid w:val="00750FA6"/>
    <w:rsid w:val="0075327A"/>
    <w:rsid w:val="00753E52"/>
    <w:rsid w:val="00754403"/>
    <w:rsid w:val="0075488A"/>
    <w:rsid w:val="00755576"/>
    <w:rsid w:val="00755795"/>
    <w:rsid w:val="007558DB"/>
    <w:rsid w:val="00756775"/>
    <w:rsid w:val="007573BB"/>
    <w:rsid w:val="00757B66"/>
    <w:rsid w:val="007622ED"/>
    <w:rsid w:val="007647E7"/>
    <w:rsid w:val="00765447"/>
    <w:rsid w:val="0076551C"/>
    <w:rsid w:val="0076585D"/>
    <w:rsid w:val="00766E58"/>
    <w:rsid w:val="007675D6"/>
    <w:rsid w:val="0076787F"/>
    <w:rsid w:val="00767ED4"/>
    <w:rsid w:val="00770812"/>
    <w:rsid w:val="007728ED"/>
    <w:rsid w:val="00772C29"/>
    <w:rsid w:val="00773ECB"/>
    <w:rsid w:val="007746DB"/>
    <w:rsid w:val="00775F12"/>
    <w:rsid w:val="0077647B"/>
    <w:rsid w:val="00776F30"/>
    <w:rsid w:val="00777677"/>
    <w:rsid w:val="007802A3"/>
    <w:rsid w:val="00782B4A"/>
    <w:rsid w:val="00783372"/>
    <w:rsid w:val="00784FF5"/>
    <w:rsid w:val="007853C9"/>
    <w:rsid w:val="007854F4"/>
    <w:rsid w:val="00786317"/>
    <w:rsid w:val="00787BDB"/>
    <w:rsid w:val="00787EB3"/>
    <w:rsid w:val="00790D07"/>
    <w:rsid w:val="00791258"/>
    <w:rsid w:val="00791E41"/>
    <w:rsid w:val="00792121"/>
    <w:rsid w:val="00793109"/>
    <w:rsid w:val="0079507B"/>
    <w:rsid w:val="00795639"/>
    <w:rsid w:val="00795935"/>
    <w:rsid w:val="007969D0"/>
    <w:rsid w:val="007970A9"/>
    <w:rsid w:val="00797545"/>
    <w:rsid w:val="007975B1"/>
    <w:rsid w:val="007A0EF6"/>
    <w:rsid w:val="007A0FA3"/>
    <w:rsid w:val="007A1BDE"/>
    <w:rsid w:val="007A1FC2"/>
    <w:rsid w:val="007A2444"/>
    <w:rsid w:val="007A2CB1"/>
    <w:rsid w:val="007A2FAB"/>
    <w:rsid w:val="007A42D9"/>
    <w:rsid w:val="007A458A"/>
    <w:rsid w:val="007A530D"/>
    <w:rsid w:val="007A546F"/>
    <w:rsid w:val="007A674D"/>
    <w:rsid w:val="007A704D"/>
    <w:rsid w:val="007A72C9"/>
    <w:rsid w:val="007A7797"/>
    <w:rsid w:val="007A7931"/>
    <w:rsid w:val="007A7B38"/>
    <w:rsid w:val="007B0810"/>
    <w:rsid w:val="007B0B0C"/>
    <w:rsid w:val="007B0BC5"/>
    <w:rsid w:val="007B2F5A"/>
    <w:rsid w:val="007B3A28"/>
    <w:rsid w:val="007B5C7D"/>
    <w:rsid w:val="007B6C44"/>
    <w:rsid w:val="007B71F0"/>
    <w:rsid w:val="007B7A0F"/>
    <w:rsid w:val="007C1878"/>
    <w:rsid w:val="007C2194"/>
    <w:rsid w:val="007C291C"/>
    <w:rsid w:val="007C38F5"/>
    <w:rsid w:val="007C446A"/>
    <w:rsid w:val="007C4F11"/>
    <w:rsid w:val="007C619D"/>
    <w:rsid w:val="007C656E"/>
    <w:rsid w:val="007C65DA"/>
    <w:rsid w:val="007C795A"/>
    <w:rsid w:val="007C7F1F"/>
    <w:rsid w:val="007D0013"/>
    <w:rsid w:val="007D1BD1"/>
    <w:rsid w:val="007D233B"/>
    <w:rsid w:val="007D290A"/>
    <w:rsid w:val="007D392C"/>
    <w:rsid w:val="007D41B6"/>
    <w:rsid w:val="007D4B2C"/>
    <w:rsid w:val="007D6094"/>
    <w:rsid w:val="007E077B"/>
    <w:rsid w:val="007E0DAE"/>
    <w:rsid w:val="007E148D"/>
    <w:rsid w:val="007E254F"/>
    <w:rsid w:val="007E45C7"/>
    <w:rsid w:val="007E4F7F"/>
    <w:rsid w:val="007E50F6"/>
    <w:rsid w:val="007E6582"/>
    <w:rsid w:val="007E671A"/>
    <w:rsid w:val="007E717E"/>
    <w:rsid w:val="007F030F"/>
    <w:rsid w:val="007F044B"/>
    <w:rsid w:val="007F0856"/>
    <w:rsid w:val="007F0873"/>
    <w:rsid w:val="007F08C3"/>
    <w:rsid w:val="007F2921"/>
    <w:rsid w:val="007F2F72"/>
    <w:rsid w:val="007F3A7F"/>
    <w:rsid w:val="007F3FF9"/>
    <w:rsid w:val="007F537C"/>
    <w:rsid w:val="007F6B7F"/>
    <w:rsid w:val="008003DE"/>
    <w:rsid w:val="0080042F"/>
    <w:rsid w:val="00802116"/>
    <w:rsid w:val="00802516"/>
    <w:rsid w:val="00802AB5"/>
    <w:rsid w:val="0080355B"/>
    <w:rsid w:val="0080360B"/>
    <w:rsid w:val="00803A01"/>
    <w:rsid w:val="00803C91"/>
    <w:rsid w:val="008052B6"/>
    <w:rsid w:val="008066FA"/>
    <w:rsid w:val="00806D9D"/>
    <w:rsid w:val="00806E81"/>
    <w:rsid w:val="008079E7"/>
    <w:rsid w:val="00807E0A"/>
    <w:rsid w:val="00810E93"/>
    <w:rsid w:val="0081187D"/>
    <w:rsid w:val="00811989"/>
    <w:rsid w:val="00811B58"/>
    <w:rsid w:val="00811F2F"/>
    <w:rsid w:val="008123AB"/>
    <w:rsid w:val="008124CD"/>
    <w:rsid w:val="00813E6A"/>
    <w:rsid w:val="0081634A"/>
    <w:rsid w:val="008168F0"/>
    <w:rsid w:val="00816947"/>
    <w:rsid w:val="008170B6"/>
    <w:rsid w:val="00817285"/>
    <w:rsid w:val="0081761F"/>
    <w:rsid w:val="00817D5C"/>
    <w:rsid w:val="0082000A"/>
    <w:rsid w:val="00820455"/>
    <w:rsid w:val="00820518"/>
    <w:rsid w:val="00821E4E"/>
    <w:rsid w:val="00823E3A"/>
    <w:rsid w:val="00824003"/>
    <w:rsid w:val="00824C74"/>
    <w:rsid w:val="00825CF0"/>
    <w:rsid w:val="008262CB"/>
    <w:rsid w:val="00827092"/>
    <w:rsid w:val="008277BE"/>
    <w:rsid w:val="00827BA7"/>
    <w:rsid w:val="00832212"/>
    <w:rsid w:val="008323AD"/>
    <w:rsid w:val="00832A5B"/>
    <w:rsid w:val="0083337F"/>
    <w:rsid w:val="00833446"/>
    <w:rsid w:val="00834810"/>
    <w:rsid w:val="008354AD"/>
    <w:rsid w:val="008354F0"/>
    <w:rsid w:val="00836D37"/>
    <w:rsid w:val="00837D62"/>
    <w:rsid w:val="00840C62"/>
    <w:rsid w:val="00841F23"/>
    <w:rsid w:val="008422F1"/>
    <w:rsid w:val="0084264F"/>
    <w:rsid w:val="00842814"/>
    <w:rsid w:val="00843326"/>
    <w:rsid w:val="008433CC"/>
    <w:rsid w:val="0084375B"/>
    <w:rsid w:val="00844674"/>
    <w:rsid w:val="0084476F"/>
    <w:rsid w:val="00845291"/>
    <w:rsid w:val="008469B3"/>
    <w:rsid w:val="00846D4E"/>
    <w:rsid w:val="008504E7"/>
    <w:rsid w:val="00850AE3"/>
    <w:rsid w:val="00851975"/>
    <w:rsid w:val="00852240"/>
    <w:rsid w:val="00852D2F"/>
    <w:rsid w:val="00852DD7"/>
    <w:rsid w:val="008539A3"/>
    <w:rsid w:val="00853C49"/>
    <w:rsid w:val="00855613"/>
    <w:rsid w:val="008556BF"/>
    <w:rsid w:val="00855E6C"/>
    <w:rsid w:val="008565C6"/>
    <w:rsid w:val="00857F1E"/>
    <w:rsid w:val="00861676"/>
    <w:rsid w:val="00862383"/>
    <w:rsid w:val="008639F1"/>
    <w:rsid w:val="00864121"/>
    <w:rsid w:val="00864521"/>
    <w:rsid w:val="008647F7"/>
    <w:rsid w:val="00865B48"/>
    <w:rsid w:val="00866BE7"/>
    <w:rsid w:val="008679DD"/>
    <w:rsid w:val="00867AC6"/>
    <w:rsid w:val="00867E34"/>
    <w:rsid w:val="008701A9"/>
    <w:rsid w:val="008706D0"/>
    <w:rsid w:val="008707D2"/>
    <w:rsid w:val="008712E8"/>
    <w:rsid w:val="00872692"/>
    <w:rsid w:val="008728A7"/>
    <w:rsid w:val="00872A9E"/>
    <w:rsid w:val="00872E49"/>
    <w:rsid w:val="00874131"/>
    <w:rsid w:val="00874825"/>
    <w:rsid w:val="008757CC"/>
    <w:rsid w:val="008759BA"/>
    <w:rsid w:val="008766BA"/>
    <w:rsid w:val="00877256"/>
    <w:rsid w:val="0087769A"/>
    <w:rsid w:val="00880B64"/>
    <w:rsid w:val="00881199"/>
    <w:rsid w:val="0088174C"/>
    <w:rsid w:val="00883063"/>
    <w:rsid w:val="00883535"/>
    <w:rsid w:val="008835BA"/>
    <w:rsid w:val="00883C2E"/>
    <w:rsid w:val="0088499B"/>
    <w:rsid w:val="00885C63"/>
    <w:rsid w:val="00887D16"/>
    <w:rsid w:val="00887F5F"/>
    <w:rsid w:val="00890F1F"/>
    <w:rsid w:val="008915B6"/>
    <w:rsid w:val="00892B19"/>
    <w:rsid w:val="008931E0"/>
    <w:rsid w:val="00894356"/>
    <w:rsid w:val="00894BFE"/>
    <w:rsid w:val="00897454"/>
    <w:rsid w:val="00897878"/>
    <w:rsid w:val="00897A0D"/>
    <w:rsid w:val="008A09BC"/>
    <w:rsid w:val="008A09CA"/>
    <w:rsid w:val="008A0F7C"/>
    <w:rsid w:val="008A112C"/>
    <w:rsid w:val="008A33EB"/>
    <w:rsid w:val="008A3B19"/>
    <w:rsid w:val="008A3E01"/>
    <w:rsid w:val="008A4A9B"/>
    <w:rsid w:val="008A5942"/>
    <w:rsid w:val="008A5DCF"/>
    <w:rsid w:val="008A647A"/>
    <w:rsid w:val="008A69A0"/>
    <w:rsid w:val="008A6AF0"/>
    <w:rsid w:val="008A78EB"/>
    <w:rsid w:val="008A7BF0"/>
    <w:rsid w:val="008A7F11"/>
    <w:rsid w:val="008B087B"/>
    <w:rsid w:val="008B0D7A"/>
    <w:rsid w:val="008B2EC6"/>
    <w:rsid w:val="008B3163"/>
    <w:rsid w:val="008B35A9"/>
    <w:rsid w:val="008B3E16"/>
    <w:rsid w:val="008B4533"/>
    <w:rsid w:val="008B4F2E"/>
    <w:rsid w:val="008B547C"/>
    <w:rsid w:val="008B6520"/>
    <w:rsid w:val="008B6834"/>
    <w:rsid w:val="008B6EBE"/>
    <w:rsid w:val="008B7413"/>
    <w:rsid w:val="008C090D"/>
    <w:rsid w:val="008C1FD8"/>
    <w:rsid w:val="008C3ACC"/>
    <w:rsid w:val="008C40A0"/>
    <w:rsid w:val="008C659E"/>
    <w:rsid w:val="008C6AC0"/>
    <w:rsid w:val="008C6DE9"/>
    <w:rsid w:val="008C7339"/>
    <w:rsid w:val="008C7408"/>
    <w:rsid w:val="008C7E20"/>
    <w:rsid w:val="008D02E6"/>
    <w:rsid w:val="008D0328"/>
    <w:rsid w:val="008D089D"/>
    <w:rsid w:val="008D2036"/>
    <w:rsid w:val="008D27D8"/>
    <w:rsid w:val="008D3A8D"/>
    <w:rsid w:val="008D43E5"/>
    <w:rsid w:val="008D5142"/>
    <w:rsid w:val="008D57B5"/>
    <w:rsid w:val="008D6C70"/>
    <w:rsid w:val="008D7ADA"/>
    <w:rsid w:val="008D7FFD"/>
    <w:rsid w:val="008E0758"/>
    <w:rsid w:val="008E0CA7"/>
    <w:rsid w:val="008E29ED"/>
    <w:rsid w:val="008E42C1"/>
    <w:rsid w:val="008E4395"/>
    <w:rsid w:val="008E49EB"/>
    <w:rsid w:val="008E4A98"/>
    <w:rsid w:val="008E4BCA"/>
    <w:rsid w:val="008E4E85"/>
    <w:rsid w:val="008E531C"/>
    <w:rsid w:val="008E635A"/>
    <w:rsid w:val="008E7337"/>
    <w:rsid w:val="008F1E92"/>
    <w:rsid w:val="008F22DD"/>
    <w:rsid w:val="008F294C"/>
    <w:rsid w:val="008F4173"/>
    <w:rsid w:val="008F53CC"/>
    <w:rsid w:val="008F5A2E"/>
    <w:rsid w:val="008F62A9"/>
    <w:rsid w:val="008F6A23"/>
    <w:rsid w:val="008F6F83"/>
    <w:rsid w:val="008F6FE0"/>
    <w:rsid w:val="008F7627"/>
    <w:rsid w:val="008F7E16"/>
    <w:rsid w:val="00900A26"/>
    <w:rsid w:val="009010FE"/>
    <w:rsid w:val="00902ACF"/>
    <w:rsid w:val="00902C06"/>
    <w:rsid w:val="00902DB1"/>
    <w:rsid w:val="0090316A"/>
    <w:rsid w:val="00903318"/>
    <w:rsid w:val="009035A7"/>
    <w:rsid w:val="009039B9"/>
    <w:rsid w:val="00903B75"/>
    <w:rsid w:val="00904758"/>
    <w:rsid w:val="009057BE"/>
    <w:rsid w:val="00905967"/>
    <w:rsid w:val="00905F73"/>
    <w:rsid w:val="009060CF"/>
    <w:rsid w:val="00906CDC"/>
    <w:rsid w:val="00906DFE"/>
    <w:rsid w:val="00907A43"/>
    <w:rsid w:val="00910B3C"/>
    <w:rsid w:val="00910FE5"/>
    <w:rsid w:val="00910FFB"/>
    <w:rsid w:val="00911736"/>
    <w:rsid w:val="00912824"/>
    <w:rsid w:val="00912C25"/>
    <w:rsid w:val="00912F36"/>
    <w:rsid w:val="009134D3"/>
    <w:rsid w:val="00913DA2"/>
    <w:rsid w:val="00914045"/>
    <w:rsid w:val="00914A2C"/>
    <w:rsid w:val="00914A6B"/>
    <w:rsid w:val="00914B1B"/>
    <w:rsid w:val="009153F4"/>
    <w:rsid w:val="00915895"/>
    <w:rsid w:val="009169AD"/>
    <w:rsid w:val="00916E39"/>
    <w:rsid w:val="0092002C"/>
    <w:rsid w:val="0092039E"/>
    <w:rsid w:val="0092069F"/>
    <w:rsid w:val="00921093"/>
    <w:rsid w:val="009245F3"/>
    <w:rsid w:val="00925197"/>
    <w:rsid w:val="00925727"/>
    <w:rsid w:val="0092653C"/>
    <w:rsid w:val="009266C0"/>
    <w:rsid w:val="00926A3C"/>
    <w:rsid w:val="00927E24"/>
    <w:rsid w:val="0093035B"/>
    <w:rsid w:val="009308C5"/>
    <w:rsid w:val="00930A8A"/>
    <w:rsid w:val="00930C65"/>
    <w:rsid w:val="00930FF0"/>
    <w:rsid w:val="009319AC"/>
    <w:rsid w:val="00932499"/>
    <w:rsid w:val="009332C1"/>
    <w:rsid w:val="0093343D"/>
    <w:rsid w:val="0093418A"/>
    <w:rsid w:val="00934A3A"/>
    <w:rsid w:val="00934B11"/>
    <w:rsid w:val="00934B27"/>
    <w:rsid w:val="00934BF2"/>
    <w:rsid w:val="009351D4"/>
    <w:rsid w:val="00936095"/>
    <w:rsid w:val="009369DB"/>
    <w:rsid w:val="00937683"/>
    <w:rsid w:val="009406B3"/>
    <w:rsid w:val="009408D7"/>
    <w:rsid w:val="00940F2F"/>
    <w:rsid w:val="009410D8"/>
    <w:rsid w:val="0094231F"/>
    <w:rsid w:val="009426DB"/>
    <w:rsid w:val="009435DE"/>
    <w:rsid w:val="009439E3"/>
    <w:rsid w:val="00944EC8"/>
    <w:rsid w:val="00945453"/>
    <w:rsid w:val="00946E61"/>
    <w:rsid w:val="00947A29"/>
    <w:rsid w:val="00947B94"/>
    <w:rsid w:val="00950E78"/>
    <w:rsid w:val="00952E4C"/>
    <w:rsid w:val="00955D6D"/>
    <w:rsid w:val="00956741"/>
    <w:rsid w:val="00956F89"/>
    <w:rsid w:val="0095724C"/>
    <w:rsid w:val="00957475"/>
    <w:rsid w:val="009575BC"/>
    <w:rsid w:val="00957705"/>
    <w:rsid w:val="0096017A"/>
    <w:rsid w:val="009603E8"/>
    <w:rsid w:val="00961173"/>
    <w:rsid w:val="00962672"/>
    <w:rsid w:val="00962A24"/>
    <w:rsid w:val="00963FE9"/>
    <w:rsid w:val="0096400A"/>
    <w:rsid w:val="00964130"/>
    <w:rsid w:val="00964838"/>
    <w:rsid w:val="00964A40"/>
    <w:rsid w:val="00964CC0"/>
    <w:rsid w:val="00964FDF"/>
    <w:rsid w:val="00965D0A"/>
    <w:rsid w:val="009663B1"/>
    <w:rsid w:val="00966F42"/>
    <w:rsid w:val="00967B1C"/>
    <w:rsid w:val="00967C0C"/>
    <w:rsid w:val="00970463"/>
    <w:rsid w:val="00970C10"/>
    <w:rsid w:val="00971C5D"/>
    <w:rsid w:val="009723D7"/>
    <w:rsid w:val="009726AF"/>
    <w:rsid w:val="009727BC"/>
    <w:rsid w:val="009733F0"/>
    <w:rsid w:val="009735DD"/>
    <w:rsid w:val="00973C4C"/>
    <w:rsid w:val="009774D5"/>
    <w:rsid w:val="0097761F"/>
    <w:rsid w:val="00977C90"/>
    <w:rsid w:val="00977DD5"/>
    <w:rsid w:val="0098021F"/>
    <w:rsid w:val="009809B6"/>
    <w:rsid w:val="0098172E"/>
    <w:rsid w:val="00984593"/>
    <w:rsid w:val="00986623"/>
    <w:rsid w:val="0098693A"/>
    <w:rsid w:val="00987385"/>
    <w:rsid w:val="00991E98"/>
    <w:rsid w:val="009928AC"/>
    <w:rsid w:val="00994B20"/>
    <w:rsid w:val="00995F1F"/>
    <w:rsid w:val="009962E8"/>
    <w:rsid w:val="00996B63"/>
    <w:rsid w:val="00997285"/>
    <w:rsid w:val="00997591"/>
    <w:rsid w:val="009976EC"/>
    <w:rsid w:val="00997EDB"/>
    <w:rsid w:val="009A067D"/>
    <w:rsid w:val="009A0B10"/>
    <w:rsid w:val="009A14E3"/>
    <w:rsid w:val="009A1AF7"/>
    <w:rsid w:val="009A2231"/>
    <w:rsid w:val="009A253A"/>
    <w:rsid w:val="009A28A1"/>
    <w:rsid w:val="009A44DE"/>
    <w:rsid w:val="009A5336"/>
    <w:rsid w:val="009A5FE5"/>
    <w:rsid w:val="009A65DA"/>
    <w:rsid w:val="009A6785"/>
    <w:rsid w:val="009A67AF"/>
    <w:rsid w:val="009A73C3"/>
    <w:rsid w:val="009A77B1"/>
    <w:rsid w:val="009A7D0A"/>
    <w:rsid w:val="009B006B"/>
    <w:rsid w:val="009B0A67"/>
    <w:rsid w:val="009B0CAC"/>
    <w:rsid w:val="009B120D"/>
    <w:rsid w:val="009B20FB"/>
    <w:rsid w:val="009B27E7"/>
    <w:rsid w:val="009B287B"/>
    <w:rsid w:val="009B3067"/>
    <w:rsid w:val="009B44E3"/>
    <w:rsid w:val="009B4573"/>
    <w:rsid w:val="009B4A36"/>
    <w:rsid w:val="009B4D9D"/>
    <w:rsid w:val="009B61F9"/>
    <w:rsid w:val="009B66E4"/>
    <w:rsid w:val="009B6B77"/>
    <w:rsid w:val="009C06D9"/>
    <w:rsid w:val="009C081C"/>
    <w:rsid w:val="009C0BAF"/>
    <w:rsid w:val="009C0D37"/>
    <w:rsid w:val="009C2BBF"/>
    <w:rsid w:val="009C2CB6"/>
    <w:rsid w:val="009C2CD5"/>
    <w:rsid w:val="009C4253"/>
    <w:rsid w:val="009C485C"/>
    <w:rsid w:val="009C4F9D"/>
    <w:rsid w:val="009C5C0C"/>
    <w:rsid w:val="009C69B7"/>
    <w:rsid w:val="009C7468"/>
    <w:rsid w:val="009C7AC2"/>
    <w:rsid w:val="009D0172"/>
    <w:rsid w:val="009D0190"/>
    <w:rsid w:val="009D1495"/>
    <w:rsid w:val="009D1B90"/>
    <w:rsid w:val="009D212F"/>
    <w:rsid w:val="009D3902"/>
    <w:rsid w:val="009D3FC8"/>
    <w:rsid w:val="009D4170"/>
    <w:rsid w:val="009D5317"/>
    <w:rsid w:val="009D5E57"/>
    <w:rsid w:val="009D61D6"/>
    <w:rsid w:val="009D6AA4"/>
    <w:rsid w:val="009D6ACF"/>
    <w:rsid w:val="009D6C3B"/>
    <w:rsid w:val="009D72EF"/>
    <w:rsid w:val="009D7857"/>
    <w:rsid w:val="009D79BE"/>
    <w:rsid w:val="009E2BAC"/>
    <w:rsid w:val="009E32C9"/>
    <w:rsid w:val="009E6642"/>
    <w:rsid w:val="009E7020"/>
    <w:rsid w:val="009F07F9"/>
    <w:rsid w:val="009F1D5F"/>
    <w:rsid w:val="009F2406"/>
    <w:rsid w:val="009F29CC"/>
    <w:rsid w:val="009F2C02"/>
    <w:rsid w:val="009F31BB"/>
    <w:rsid w:val="009F5EA4"/>
    <w:rsid w:val="009F6842"/>
    <w:rsid w:val="009F6921"/>
    <w:rsid w:val="009F77D7"/>
    <w:rsid w:val="00A00558"/>
    <w:rsid w:val="00A00633"/>
    <w:rsid w:val="00A019E5"/>
    <w:rsid w:val="00A01B5D"/>
    <w:rsid w:val="00A02829"/>
    <w:rsid w:val="00A032C6"/>
    <w:rsid w:val="00A03546"/>
    <w:rsid w:val="00A03976"/>
    <w:rsid w:val="00A0447C"/>
    <w:rsid w:val="00A04FDC"/>
    <w:rsid w:val="00A05492"/>
    <w:rsid w:val="00A055C1"/>
    <w:rsid w:val="00A059D3"/>
    <w:rsid w:val="00A05B80"/>
    <w:rsid w:val="00A05FE8"/>
    <w:rsid w:val="00A06837"/>
    <w:rsid w:val="00A06EA6"/>
    <w:rsid w:val="00A11135"/>
    <w:rsid w:val="00A114DF"/>
    <w:rsid w:val="00A116DC"/>
    <w:rsid w:val="00A123F7"/>
    <w:rsid w:val="00A126D8"/>
    <w:rsid w:val="00A12CBE"/>
    <w:rsid w:val="00A137F9"/>
    <w:rsid w:val="00A1398A"/>
    <w:rsid w:val="00A14AB4"/>
    <w:rsid w:val="00A14B05"/>
    <w:rsid w:val="00A15603"/>
    <w:rsid w:val="00A15A7D"/>
    <w:rsid w:val="00A160FE"/>
    <w:rsid w:val="00A163B6"/>
    <w:rsid w:val="00A167E0"/>
    <w:rsid w:val="00A168A0"/>
    <w:rsid w:val="00A1736B"/>
    <w:rsid w:val="00A17C3B"/>
    <w:rsid w:val="00A20D84"/>
    <w:rsid w:val="00A21A9E"/>
    <w:rsid w:val="00A22F84"/>
    <w:rsid w:val="00A234CD"/>
    <w:rsid w:val="00A23669"/>
    <w:rsid w:val="00A244B6"/>
    <w:rsid w:val="00A250A8"/>
    <w:rsid w:val="00A250F4"/>
    <w:rsid w:val="00A251CB"/>
    <w:rsid w:val="00A2532E"/>
    <w:rsid w:val="00A255F5"/>
    <w:rsid w:val="00A25A56"/>
    <w:rsid w:val="00A25C57"/>
    <w:rsid w:val="00A26137"/>
    <w:rsid w:val="00A2752F"/>
    <w:rsid w:val="00A3080E"/>
    <w:rsid w:val="00A31614"/>
    <w:rsid w:val="00A3223B"/>
    <w:rsid w:val="00A32D93"/>
    <w:rsid w:val="00A34325"/>
    <w:rsid w:val="00A34582"/>
    <w:rsid w:val="00A35A19"/>
    <w:rsid w:val="00A3656D"/>
    <w:rsid w:val="00A372EA"/>
    <w:rsid w:val="00A37C31"/>
    <w:rsid w:val="00A405FD"/>
    <w:rsid w:val="00A40D7E"/>
    <w:rsid w:val="00A41B3D"/>
    <w:rsid w:val="00A425EA"/>
    <w:rsid w:val="00A4285C"/>
    <w:rsid w:val="00A4317A"/>
    <w:rsid w:val="00A43181"/>
    <w:rsid w:val="00A43D12"/>
    <w:rsid w:val="00A46478"/>
    <w:rsid w:val="00A46FEC"/>
    <w:rsid w:val="00A506C4"/>
    <w:rsid w:val="00A514AD"/>
    <w:rsid w:val="00A51E7B"/>
    <w:rsid w:val="00A52991"/>
    <w:rsid w:val="00A5505F"/>
    <w:rsid w:val="00A5556D"/>
    <w:rsid w:val="00A5561D"/>
    <w:rsid w:val="00A55D73"/>
    <w:rsid w:val="00A5696F"/>
    <w:rsid w:val="00A5698E"/>
    <w:rsid w:val="00A5720C"/>
    <w:rsid w:val="00A600CF"/>
    <w:rsid w:val="00A62ED9"/>
    <w:rsid w:val="00A63892"/>
    <w:rsid w:val="00A63C5E"/>
    <w:rsid w:val="00A64086"/>
    <w:rsid w:val="00A654A1"/>
    <w:rsid w:val="00A659E3"/>
    <w:rsid w:val="00A671AC"/>
    <w:rsid w:val="00A674B3"/>
    <w:rsid w:val="00A67C52"/>
    <w:rsid w:val="00A67F97"/>
    <w:rsid w:val="00A71F72"/>
    <w:rsid w:val="00A733D4"/>
    <w:rsid w:val="00A73C39"/>
    <w:rsid w:val="00A74C8D"/>
    <w:rsid w:val="00A75B13"/>
    <w:rsid w:val="00A75C8F"/>
    <w:rsid w:val="00A7602B"/>
    <w:rsid w:val="00A7777C"/>
    <w:rsid w:val="00A77A6D"/>
    <w:rsid w:val="00A77FF2"/>
    <w:rsid w:val="00A813EF"/>
    <w:rsid w:val="00A81538"/>
    <w:rsid w:val="00A81C8C"/>
    <w:rsid w:val="00A8238D"/>
    <w:rsid w:val="00A8292B"/>
    <w:rsid w:val="00A8354A"/>
    <w:rsid w:val="00A83870"/>
    <w:rsid w:val="00A83978"/>
    <w:rsid w:val="00A84AEC"/>
    <w:rsid w:val="00A855EE"/>
    <w:rsid w:val="00A85C3D"/>
    <w:rsid w:val="00A85C41"/>
    <w:rsid w:val="00A878A8"/>
    <w:rsid w:val="00A87F5C"/>
    <w:rsid w:val="00A90AB2"/>
    <w:rsid w:val="00A90F71"/>
    <w:rsid w:val="00A91409"/>
    <w:rsid w:val="00A9147A"/>
    <w:rsid w:val="00A921C9"/>
    <w:rsid w:val="00A92ABF"/>
    <w:rsid w:val="00A92BE0"/>
    <w:rsid w:val="00A94A4C"/>
    <w:rsid w:val="00A956DE"/>
    <w:rsid w:val="00A97200"/>
    <w:rsid w:val="00A97360"/>
    <w:rsid w:val="00A974AF"/>
    <w:rsid w:val="00A97C7B"/>
    <w:rsid w:val="00AA0C12"/>
    <w:rsid w:val="00AA236E"/>
    <w:rsid w:val="00AA4518"/>
    <w:rsid w:val="00AA56F1"/>
    <w:rsid w:val="00AA5E31"/>
    <w:rsid w:val="00AA681C"/>
    <w:rsid w:val="00AA6E24"/>
    <w:rsid w:val="00AB0472"/>
    <w:rsid w:val="00AB2B49"/>
    <w:rsid w:val="00AB2FCB"/>
    <w:rsid w:val="00AB303D"/>
    <w:rsid w:val="00AB422A"/>
    <w:rsid w:val="00AB63A6"/>
    <w:rsid w:val="00AB6965"/>
    <w:rsid w:val="00AB69F9"/>
    <w:rsid w:val="00AB73F8"/>
    <w:rsid w:val="00AB7CA0"/>
    <w:rsid w:val="00AB7FC4"/>
    <w:rsid w:val="00AC03C2"/>
    <w:rsid w:val="00AC0B62"/>
    <w:rsid w:val="00AC23B8"/>
    <w:rsid w:val="00AC2455"/>
    <w:rsid w:val="00AC4350"/>
    <w:rsid w:val="00AC5577"/>
    <w:rsid w:val="00AC5ADE"/>
    <w:rsid w:val="00AC61D3"/>
    <w:rsid w:val="00AC6211"/>
    <w:rsid w:val="00AC6F92"/>
    <w:rsid w:val="00AD0675"/>
    <w:rsid w:val="00AD0BE0"/>
    <w:rsid w:val="00AD1426"/>
    <w:rsid w:val="00AD20BA"/>
    <w:rsid w:val="00AD22B4"/>
    <w:rsid w:val="00AD2B9E"/>
    <w:rsid w:val="00AD2EE3"/>
    <w:rsid w:val="00AD32C5"/>
    <w:rsid w:val="00AD373A"/>
    <w:rsid w:val="00AD4FD3"/>
    <w:rsid w:val="00AD6219"/>
    <w:rsid w:val="00AD74AF"/>
    <w:rsid w:val="00AD7606"/>
    <w:rsid w:val="00AE0742"/>
    <w:rsid w:val="00AE0845"/>
    <w:rsid w:val="00AE0F2D"/>
    <w:rsid w:val="00AE1AF5"/>
    <w:rsid w:val="00AE4AA5"/>
    <w:rsid w:val="00AE50CA"/>
    <w:rsid w:val="00AE5A46"/>
    <w:rsid w:val="00AE62F2"/>
    <w:rsid w:val="00AE6600"/>
    <w:rsid w:val="00AE7356"/>
    <w:rsid w:val="00AE740C"/>
    <w:rsid w:val="00AE7581"/>
    <w:rsid w:val="00AF0400"/>
    <w:rsid w:val="00AF22C6"/>
    <w:rsid w:val="00AF4211"/>
    <w:rsid w:val="00AF5A54"/>
    <w:rsid w:val="00AF5DB5"/>
    <w:rsid w:val="00AF5F63"/>
    <w:rsid w:val="00AF5F75"/>
    <w:rsid w:val="00AF7F17"/>
    <w:rsid w:val="00B001D4"/>
    <w:rsid w:val="00B0061E"/>
    <w:rsid w:val="00B01C42"/>
    <w:rsid w:val="00B024BB"/>
    <w:rsid w:val="00B02DB2"/>
    <w:rsid w:val="00B0687D"/>
    <w:rsid w:val="00B06A7C"/>
    <w:rsid w:val="00B06D45"/>
    <w:rsid w:val="00B07160"/>
    <w:rsid w:val="00B104D1"/>
    <w:rsid w:val="00B111B9"/>
    <w:rsid w:val="00B11657"/>
    <w:rsid w:val="00B130E9"/>
    <w:rsid w:val="00B13125"/>
    <w:rsid w:val="00B139DD"/>
    <w:rsid w:val="00B13FB0"/>
    <w:rsid w:val="00B150C8"/>
    <w:rsid w:val="00B16150"/>
    <w:rsid w:val="00B16655"/>
    <w:rsid w:val="00B1712E"/>
    <w:rsid w:val="00B173C0"/>
    <w:rsid w:val="00B17CDC"/>
    <w:rsid w:val="00B202D9"/>
    <w:rsid w:val="00B20861"/>
    <w:rsid w:val="00B20C35"/>
    <w:rsid w:val="00B20D7C"/>
    <w:rsid w:val="00B21442"/>
    <w:rsid w:val="00B21BEA"/>
    <w:rsid w:val="00B22010"/>
    <w:rsid w:val="00B223B7"/>
    <w:rsid w:val="00B225B2"/>
    <w:rsid w:val="00B22E87"/>
    <w:rsid w:val="00B24168"/>
    <w:rsid w:val="00B249D1"/>
    <w:rsid w:val="00B24D87"/>
    <w:rsid w:val="00B26AD9"/>
    <w:rsid w:val="00B26B7A"/>
    <w:rsid w:val="00B300C5"/>
    <w:rsid w:val="00B303E0"/>
    <w:rsid w:val="00B308CF"/>
    <w:rsid w:val="00B3280C"/>
    <w:rsid w:val="00B32F49"/>
    <w:rsid w:val="00B3375A"/>
    <w:rsid w:val="00B33887"/>
    <w:rsid w:val="00B34604"/>
    <w:rsid w:val="00B3464A"/>
    <w:rsid w:val="00B35699"/>
    <w:rsid w:val="00B36132"/>
    <w:rsid w:val="00B363CD"/>
    <w:rsid w:val="00B363ED"/>
    <w:rsid w:val="00B36D21"/>
    <w:rsid w:val="00B402EC"/>
    <w:rsid w:val="00B43272"/>
    <w:rsid w:val="00B43D95"/>
    <w:rsid w:val="00B43E0E"/>
    <w:rsid w:val="00B44E04"/>
    <w:rsid w:val="00B45770"/>
    <w:rsid w:val="00B46649"/>
    <w:rsid w:val="00B46862"/>
    <w:rsid w:val="00B46A12"/>
    <w:rsid w:val="00B46B28"/>
    <w:rsid w:val="00B505D4"/>
    <w:rsid w:val="00B50746"/>
    <w:rsid w:val="00B50958"/>
    <w:rsid w:val="00B51B83"/>
    <w:rsid w:val="00B543E5"/>
    <w:rsid w:val="00B55D0F"/>
    <w:rsid w:val="00B56552"/>
    <w:rsid w:val="00B606D7"/>
    <w:rsid w:val="00B6114A"/>
    <w:rsid w:val="00B6137D"/>
    <w:rsid w:val="00B61CB5"/>
    <w:rsid w:val="00B6242B"/>
    <w:rsid w:val="00B62991"/>
    <w:rsid w:val="00B62E2C"/>
    <w:rsid w:val="00B6404D"/>
    <w:rsid w:val="00B645C7"/>
    <w:rsid w:val="00B64B15"/>
    <w:rsid w:val="00B65583"/>
    <w:rsid w:val="00B655DB"/>
    <w:rsid w:val="00B6581F"/>
    <w:rsid w:val="00B65E55"/>
    <w:rsid w:val="00B6722C"/>
    <w:rsid w:val="00B70F15"/>
    <w:rsid w:val="00B70FFF"/>
    <w:rsid w:val="00B71156"/>
    <w:rsid w:val="00B714A0"/>
    <w:rsid w:val="00B71D12"/>
    <w:rsid w:val="00B735CF"/>
    <w:rsid w:val="00B758B1"/>
    <w:rsid w:val="00B760AA"/>
    <w:rsid w:val="00B7685A"/>
    <w:rsid w:val="00B76DC0"/>
    <w:rsid w:val="00B80DC4"/>
    <w:rsid w:val="00B80DD1"/>
    <w:rsid w:val="00B81727"/>
    <w:rsid w:val="00B81D7F"/>
    <w:rsid w:val="00B83357"/>
    <w:rsid w:val="00B83632"/>
    <w:rsid w:val="00B85953"/>
    <w:rsid w:val="00B86EEA"/>
    <w:rsid w:val="00B87DCC"/>
    <w:rsid w:val="00B9018E"/>
    <w:rsid w:val="00B90A44"/>
    <w:rsid w:val="00B9122C"/>
    <w:rsid w:val="00B9190C"/>
    <w:rsid w:val="00B91D0C"/>
    <w:rsid w:val="00B93564"/>
    <w:rsid w:val="00B94AA4"/>
    <w:rsid w:val="00B96275"/>
    <w:rsid w:val="00B97C8A"/>
    <w:rsid w:val="00BA0930"/>
    <w:rsid w:val="00BA1114"/>
    <w:rsid w:val="00BA177D"/>
    <w:rsid w:val="00BA2187"/>
    <w:rsid w:val="00BA30C8"/>
    <w:rsid w:val="00BA32C5"/>
    <w:rsid w:val="00BA3634"/>
    <w:rsid w:val="00BA3D6D"/>
    <w:rsid w:val="00BA4C9A"/>
    <w:rsid w:val="00BA65D2"/>
    <w:rsid w:val="00BA779C"/>
    <w:rsid w:val="00BB0525"/>
    <w:rsid w:val="00BB13B3"/>
    <w:rsid w:val="00BB1D15"/>
    <w:rsid w:val="00BB2702"/>
    <w:rsid w:val="00BB3C4D"/>
    <w:rsid w:val="00BB4D45"/>
    <w:rsid w:val="00BB5A7F"/>
    <w:rsid w:val="00BB60DA"/>
    <w:rsid w:val="00BB64A3"/>
    <w:rsid w:val="00BB6B5C"/>
    <w:rsid w:val="00BB70A8"/>
    <w:rsid w:val="00BC04EB"/>
    <w:rsid w:val="00BC0A6A"/>
    <w:rsid w:val="00BC106E"/>
    <w:rsid w:val="00BC12D8"/>
    <w:rsid w:val="00BC34E3"/>
    <w:rsid w:val="00BC4341"/>
    <w:rsid w:val="00BC44DD"/>
    <w:rsid w:val="00BC5DED"/>
    <w:rsid w:val="00BC5EF0"/>
    <w:rsid w:val="00BC6052"/>
    <w:rsid w:val="00BC6185"/>
    <w:rsid w:val="00BC6E4E"/>
    <w:rsid w:val="00BC764B"/>
    <w:rsid w:val="00BC7718"/>
    <w:rsid w:val="00BD07E4"/>
    <w:rsid w:val="00BD1D17"/>
    <w:rsid w:val="00BD3D47"/>
    <w:rsid w:val="00BD3DB9"/>
    <w:rsid w:val="00BD5A95"/>
    <w:rsid w:val="00BD5F83"/>
    <w:rsid w:val="00BD70D0"/>
    <w:rsid w:val="00BD71AC"/>
    <w:rsid w:val="00BE2335"/>
    <w:rsid w:val="00BE2AFD"/>
    <w:rsid w:val="00BE3E30"/>
    <w:rsid w:val="00BE5018"/>
    <w:rsid w:val="00BE5249"/>
    <w:rsid w:val="00BF14EB"/>
    <w:rsid w:val="00BF2C81"/>
    <w:rsid w:val="00BF3230"/>
    <w:rsid w:val="00BF41AA"/>
    <w:rsid w:val="00BF42CA"/>
    <w:rsid w:val="00BF50E9"/>
    <w:rsid w:val="00BF7B81"/>
    <w:rsid w:val="00C00124"/>
    <w:rsid w:val="00C002E5"/>
    <w:rsid w:val="00C004B1"/>
    <w:rsid w:val="00C00EAB"/>
    <w:rsid w:val="00C01C18"/>
    <w:rsid w:val="00C02683"/>
    <w:rsid w:val="00C04354"/>
    <w:rsid w:val="00C048D5"/>
    <w:rsid w:val="00C051D8"/>
    <w:rsid w:val="00C065D3"/>
    <w:rsid w:val="00C06C0F"/>
    <w:rsid w:val="00C06E63"/>
    <w:rsid w:val="00C07EEE"/>
    <w:rsid w:val="00C11067"/>
    <w:rsid w:val="00C11182"/>
    <w:rsid w:val="00C11572"/>
    <w:rsid w:val="00C11726"/>
    <w:rsid w:val="00C11D62"/>
    <w:rsid w:val="00C124FC"/>
    <w:rsid w:val="00C12A40"/>
    <w:rsid w:val="00C12EB2"/>
    <w:rsid w:val="00C144D2"/>
    <w:rsid w:val="00C157FA"/>
    <w:rsid w:val="00C16891"/>
    <w:rsid w:val="00C17217"/>
    <w:rsid w:val="00C17682"/>
    <w:rsid w:val="00C17AD3"/>
    <w:rsid w:val="00C20996"/>
    <w:rsid w:val="00C21301"/>
    <w:rsid w:val="00C21C88"/>
    <w:rsid w:val="00C243B6"/>
    <w:rsid w:val="00C265A8"/>
    <w:rsid w:val="00C279E9"/>
    <w:rsid w:val="00C27D61"/>
    <w:rsid w:val="00C27D93"/>
    <w:rsid w:val="00C307EF"/>
    <w:rsid w:val="00C31407"/>
    <w:rsid w:val="00C31C5C"/>
    <w:rsid w:val="00C321E4"/>
    <w:rsid w:val="00C3363E"/>
    <w:rsid w:val="00C339F3"/>
    <w:rsid w:val="00C35846"/>
    <w:rsid w:val="00C35CF1"/>
    <w:rsid w:val="00C37C05"/>
    <w:rsid w:val="00C40651"/>
    <w:rsid w:val="00C408E7"/>
    <w:rsid w:val="00C443F2"/>
    <w:rsid w:val="00C44BD8"/>
    <w:rsid w:val="00C4562D"/>
    <w:rsid w:val="00C45C04"/>
    <w:rsid w:val="00C47D76"/>
    <w:rsid w:val="00C55F79"/>
    <w:rsid w:val="00C56192"/>
    <w:rsid w:val="00C56D50"/>
    <w:rsid w:val="00C56DF7"/>
    <w:rsid w:val="00C60522"/>
    <w:rsid w:val="00C635BC"/>
    <w:rsid w:val="00C63D16"/>
    <w:rsid w:val="00C6409B"/>
    <w:rsid w:val="00C647D0"/>
    <w:rsid w:val="00C65388"/>
    <w:rsid w:val="00C65561"/>
    <w:rsid w:val="00C65668"/>
    <w:rsid w:val="00C6586D"/>
    <w:rsid w:val="00C65DD0"/>
    <w:rsid w:val="00C704CB"/>
    <w:rsid w:val="00C71405"/>
    <w:rsid w:val="00C7176E"/>
    <w:rsid w:val="00C72022"/>
    <w:rsid w:val="00C726C8"/>
    <w:rsid w:val="00C7418F"/>
    <w:rsid w:val="00C74C1C"/>
    <w:rsid w:val="00C76925"/>
    <w:rsid w:val="00C7692E"/>
    <w:rsid w:val="00C76EA7"/>
    <w:rsid w:val="00C7743E"/>
    <w:rsid w:val="00C77C57"/>
    <w:rsid w:val="00C77FDD"/>
    <w:rsid w:val="00C81528"/>
    <w:rsid w:val="00C82906"/>
    <w:rsid w:val="00C82A62"/>
    <w:rsid w:val="00C83627"/>
    <w:rsid w:val="00C84DBA"/>
    <w:rsid w:val="00C851C2"/>
    <w:rsid w:val="00C86222"/>
    <w:rsid w:val="00C86322"/>
    <w:rsid w:val="00C90B8E"/>
    <w:rsid w:val="00C90ED1"/>
    <w:rsid w:val="00C91F78"/>
    <w:rsid w:val="00C926C0"/>
    <w:rsid w:val="00C93EEC"/>
    <w:rsid w:val="00C954FF"/>
    <w:rsid w:val="00C963EC"/>
    <w:rsid w:val="00C96F6F"/>
    <w:rsid w:val="00C9781D"/>
    <w:rsid w:val="00C978E4"/>
    <w:rsid w:val="00CA13CE"/>
    <w:rsid w:val="00CA255A"/>
    <w:rsid w:val="00CA2857"/>
    <w:rsid w:val="00CA337E"/>
    <w:rsid w:val="00CA49A8"/>
    <w:rsid w:val="00CA7A16"/>
    <w:rsid w:val="00CB0801"/>
    <w:rsid w:val="00CB19FA"/>
    <w:rsid w:val="00CB1DDE"/>
    <w:rsid w:val="00CB26B5"/>
    <w:rsid w:val="00CB3CE9"/>
    <w:rsid w:val="00CB3DEE"/>
    <w:rsid w:val="00CB43B0"/>
    <w:rsid w:val="00CB4728"/>
    <w:rsid w:val="00CB57A6"/>
    <w:rsid w:val="00CC0147"/>
    <w:rsid w:val="00CC1E32"/>
    <w:rsid w:val="00CC4239"/>
    <w:rsid w:val="00CC4305"/>
    <w:rsid w:val="00CC46BF"/>
    <w:rsid w:val="00CC5219"/>
    <w:rsid w:val="00CC5336"/>
    <w:rsid w:val="00CC6493"/>
    <w:rsid w:val="00CC669A"/>
    <w:rsid w:val="00CC765C"/>
    <w:rsid w:val="00CD10C0"/>
    <w:rsid w:val="00CD1169"/>
    <w:rsid w:val="00CD2121"/>
    <w:rsid w:val="00CD2886"/>
    <w:rsid w:val="00CD3725"/>
    <w:rsid w:val="00CD48E4"/>
    <w:rsid w:val="00CD5899"/>
    <w:rsid w:val="00CD6A75"/>
    <w:rsid w:val="00CD6BD0"/>
    <w:rsid w:val="00CD71A9"/>
    <w:rsid w:val="00CE003B"/>
    <w:rsid w:val="00CE0058"/>
    <w:rsid w:val="00CE097B"/>
    <w:rsid w:val="00CE0F8E"/>
    <w:rsid w:val="00CE2423"/>
    <w:rsid w:val="00CE3010"/>
    <w:rsid w:val="00CE3C92"/>
    <w:rsid w:val="00CE4456"/>
    <w:rsid w:val="00CE5DE9"/>
    <w:rsid w:val="00CE603D"/>
    <w:rsid w:val="00CE6B47"/>
    <w:rsid w:val="00CE7821"/>
    <w:rsid w:val="00CF1361"/>
    <w:rsid w:val="00CF1689"/>
    <w:rsid w:val="00CF1834"/>
    <w:rsid w:val="00CF1D97"/>
    <w:rsid w:val="00CF22AD"/>
    <w:rsid w:val="00CF257E"/>
    <w:rsid w:val="00CF28E9"/>
    <w:rsid w:val="00CF2CAC"/>
    <w:rsid w:val="00CF3159"/>
    <w:rsid w:val="00CF3E6E"/>
    <w:rsid w:val="00CF428A"/>
    <w:rsid w:val="00CF4CB9"/>
    <w:rsid w:val="00CF527E"/>
    <w:rsid w:val="00CF5B19"/>
    <w:rsid w:val="00CF6143"/>
    <w:rsid w:val="00CF69FB"/>
    <w:rsid w:val="00CF6DDB"/>
    <w:rsid w:val="00CF723D"/>
    <w:rsid w:val="00D005A5"/>
    <w:rsid w:val="00D00789"/>
    <w:rsid w:val="00D01F5C"/>
    <w:rsid w:val="00D02943"/>
    <w:rsid w:val="00D04271"/>
    <w:rsid w:val="00D04F5C"/>
    <w:rsid w:val="00D05250"/>
    <w:rsid w:val="00D053A0"/>
    <w:rsid w:val="00D07AA9"/>
    <w:rsid w:val="00D10A47"/>
    <w:rsid w:val="00D10CEF"/>
    <w:rsid w:val="00D14A75"/>
    <w:rsid w:val="00D15384"/>
    <w:rsid w:val="00D15D9E"/>
    <w:rsid w:val="00D16336"/>
    <w:rsid w:val="00D163B4"/>
    <w:rsid w:val="00D2150F"/>
    <w:rsid w:val="00D21E4F"/>
    <w:rsid w:val="00D226DD"/>
    <w:rsid w:val="00D22B3C"/>
    <w:rsid w:val="00D22D38"/>
    <w:rsid w:val="00D2363A"/>
    <w:rsid w:val="00D23FF7"/>
    <w:rsid w:val="00D268DF"/>
    <w:rsid w:val="00D27EAE"/>
    <w:rsid w:val="00D309A4"/>
    <w:rsid w:val="00D30DE5"/>
    <w:rsid w:val="00D312AA"/>
    <w:rsid w:val="00D317E9"/>
    <w:rsid w:val="00D31C5D"/>
    <w:rsid w:val="00D326DF"/>
    <w:rsid w:val="00D340A1"/>
    <w:rsid w:val="00D340D1"/>
    <w:rsid w:val="00D34EA3"/>
    <w:rsid w:val="00D34EF8"/>
    <w:rsid w:val="00D35254"/>
    <w:rsid w:val="00D3530B"/>
    <w:rsid w:val="00D353DF"/>
    <w:rsid w:val="00D364AC"/>
    <w:rsid w:val="00D364FC"/>
    <w:rsid w:val="00D36A21"/>
    <w:rsid w:val="00D375EF"/>
    <w:rsid w:val="00D377EB"/>
    <w:rsid w:val="00D400A6"/>
    <w:rsid w:val="00D415A1"/>
    <w:rsid w:val="00D41A03"/>
    <w:rsid w:val="00D421DD"/>
    <w:rsid w:val="00D42F8C"/>
    <w:rsid w:val="00D4328F"/>
    <w:rsid w:val="00D4345E"/>
    <w:rsid w:val="00D4389A"/>
    <w:rsid w:val="00D4442A"/>
    <w:rsid w:val="00D447A1"/>
    <w:rsid w:val="00D44BDC"/>
    <w:rsid w:val="00D451FC"/>
    <w:rsid w:val="00D465ED"/>
    <w:rsid w:val="00D46792"/>
    <w:rsid w:val="00D50335"/>
    <w:rsid w:val="00D5070B"/>
    <w:rsid w:val="00D52A33"/>
    <w:rsid w:val="00D537EF"/>
    <w:rsid w:val="00D544CE"/>
    <w:rsid w:val="00D553D0"/>
    <w:rsid w:val="00D55CD4"/>
    <w:rsid w:val="00D562D3"/>
    <w:rsid w:val="00D56479"/>
    <w:rsid w:val="00D57240"/>
    <w:rsid w:val="00D5725A"/>
    <w:rsid w:val="00D60058"/>
    <w:rsid w:val="00D622EC"/>
    <w:rsid w:val="00D63EE2"/>
    <w:rsid w:val="00D6454C"/>
    <w:rsid w:val="00D64C89"/>
    <w:rsid w:val="00D64D54"/>
    <w:rsid w:val="00D651CB"/>
    <w:rsid w:val="00D65A86"/>
    <w:rsid w:val="00D65CDF"/>
    <w:rsid w:val="00D66054"/>
    <w:rsid w:val="00D67484"/>
    <w:rsid w:val="00D67A11"/>
    <w:rsid w:val="00D7427B"/>
    <w:rsid w:val="00D759E8"/>
    <w:rsid w:val="00D76DD3"/>
    <w:rsid w:val="00D77308"/>
    <w:rsid w:val="00D77DEE"/>
    <w:rsid w:val="00D77FBB"/>
    <w:rsid w:val="00D80BF8"/>
    <w:rsid w:val="00D818B6"/>
    <w:rsid w:val="00D82E30"/>
    <w:rsid w:val="00D8363B"/>
    <w:rsid w:val="00D8409D"/>
    <w:rsid w:val="00D84384"/>
    <w:rsid w:val="00D845AB"/>
    <w:rsid w:val="00D845B7"/>
    <w:rsid w:val="00D84B65"/>
    <w:rsid w:val="00D84C2E"/>
    <w:rsid w:val="00D84F56"/>
    <w:rsid w:val="00D8535C"/>
    <w:rsid w:val="00D858C8"/>
    <w:rsid w:val="00D902CE"/>
    <w:rsid w:val="00D908C5"/>
    <w:rsid w:val="00D929AF"/>
    <w:rsid w:val="00D92F2F"/>
    <w:rsid w:val="00D939DC"/>
    <w:rsid w:val="00D94E4B"/>
    <w:rsid w:val="00D96D2C"/>
    <w:rsid w:val="00D974F9"/>
    <w:rsid w:val="00D97B5B"/>
    <w:rsid w:val="00D97C0A"/>
    <w:rsid w:val="00DA0056"/>
    <w:rsid w:val="00DA0E4E"/>
    <w:rsid w:val="00DA1A08"/>
    <w:rsid w:val="00DA34A9"/>
    <w:rsid w:val="00DA6973"/>
    <w:rsid w:val="00DA78EB"/>
    <w:rsid w:val="00DA7D11"/>
    <w:rsid w:val="00DB0E93"/>
    <w:rsid w:val="00DB152C"/>
    <w:rsid w:val="00DB164E"/>
    <w:rsid w:val="00DB1A5C"/>
    <w:rsid w:val="00DB1CE7"/>
    <w:rsid w:val="00DB4676"/>
    <w:rsid w:val="00DB508D"/>
    <w:rsid w:val="00DB746F"/>
    <w:rsid w:val="00DB755D"/>
    <w:rsid w:val="00DC02A9"/>
    <w:rsid w:val="00DC02BB"/>
    <w:rsid w:val="00DC0E7F"/>
    <w:rsid w:val="00DC1DD2"/>
    <w:rsid w:val="00DC31B8"/>
    <w:rsid w:val="00DC35DA"/>
    <w:rsid w:val="00DC3A90"/>
    <w:rsid w:val="00DC3AC0"/>
    <w:rsid w:val="00DC3C71"/>
    <w:rsid w:val="00DC3EBA"/>
    <w:rsid w:val="00DC3F2B"/>
    <w:rsid w:val="00DC3FEF"/>
    <w:rsid w:val="00DC59FC"/>
    <w:rsid w:val="00DC601B"/>
    <w:rsid w:val="00DC6855"/>
    <w:rsid w:val="00DC7AF6"/>
    <w:rsid w:val="00DC7F3E"/>
    <w:rsid w:val="00DD1174"/>
    <w:rsid w:val="00DD1271"/>
    <w:rsid w:val="00DD1543"/>
    <w:rsid w:val="00DD16D7"/>
    <w:rsid w:val="00DD215A"/>
    <w:rsid w:val="00DD37A3"/>
    <w:rsid w:val="00DD4553"/>
    <w:rsid w:val="00DD4695"/>
    <w:rsid w:val="00DD46A7"/>
    <w:rsid w:val="00DD47C4"/>
    <w:rsid w:val="00DD49B4"/>
    <w:rsid w:val="00DD4C62"/>
    <w:rsid w:val="00DD5D24"/>
    <w:rsid w:val="00DD76E7"/>
    <w:rsid w:val="00DE012D"/>
    <w:rsid w:val="00DE0C38"/>
    <w:rsid w:val="00DE18B9"/>
    <w:rsid w:val="00DE398D"/>
    <w:rsid w:val="00DE402C"/>
    <w:rsid w:val="00DE45FF"/>
    <w:rsid w:val="00DE57D5"/>
    <w:rsid w:val="00DE5F24"/>
    <w:rsid w:val="00DE63B0"/>
    <w:rsid w:val="00DE7B01"/>
    <w:rsid w:val="00DF3052"/>
    <w:rsid w:val="00DF30FE"/>
    <w:rsid w:val="00DF5690"/>
    <w:rsid w:val="00DF61D2"/>
    <w:rsid w:val="00DF65D7"/>
    <w:rsid w:val="00DF6B87"/>
    <w:rsid w:val="00DF6DA1"/>
    <w:rsid w:val="00DF70F3"/>
    <w:rsid w:val="00DF75D9"/>
    <w:rsid w:val="00E00D39"/>
    <w:rsid w:val="00E03623"/>
    <w:rsid w:val="00E03B2D"/>
    <w:rsid w:val="00E0426B"/>
    <w:rsid w:val="00E0428D"/>
    <w:rsid w:val="00E04A73"/>
    <w:rsid w:val="00E050D5"/>
    <w:rsid w:val="00E055D8"/>
    <w:rsid w:val="00E05F03"/>
    <w:rsid w:val="00E05F07"/>
    <w:rsid w:val="00E06324"/>
    <w:rsid w:val="00E0711E"/>
    <w:rsid w:val="00E07B49"/>
    <w:rsid w:val="00E105C3"/>
    <w:rsid w:val="00E1305D"/>
    <w:rsid w:val="00E13D57"/>
    <w:rsid w:val="00E13EB1"/>
    <w:rsid w:val="00E145AB"/>
    <w:rsid w:val="00E14E0B"/>
    <w:rsid w:val="00E1561D"/>
    <w:rsid w:val="00E16006"/>
    <w:rsid w:val="00E1676E"/>
    <w:rsid w:val="00E179BD"/>
    <w:rsid w:val="00E17B02"/>
    <w:rsid w:val="00E20074"/>
    <w:rsid w:val="00E203DA"/>
    <w:rsid w:val="00E21736"/>
    <w:rsid w:val="00E22957"/>
    <w:rsid w:val="00E22EA3"/>
    <w:rsid w:val="00E22F6E"/>
    <w:rsid w:val="00E230F1"/>
    <w:rsid w:val="00E23238"/>
    <w:rsid w:val="00E23848"/>
    <w:rsid w:val="00E242B2"/>
    <w:rsid w:val="00E27668"/>
    <w:rsid w:val="00E27985"/>
    <w:rsid w:val="00E27C8E"/>
    <w:rsid w:val="00E303FD"/>
    <w:rsid w:val="00E305F3"/>
    <w:rsid w:val="00E30AB1"/>
    <w:rsid w:val="00E3132A"/>
    <w:rsid w:val="00E32A0A"/>
    <w:rsid w:val="00E345B1"/>
    <w:rsid w:val="00E35698"/>
    <w:rsid w:val="00E37FB4"/>
    <w:rsid w:val="00E40138"/>
    <w:rsid w:val="00E41404"/>
    <w:rsid w:val="00E4148E"/>
    <w:rsid w:val="00E41D9D"/>
    <w:rsid w:val="00E43270"/>
    <w:rsid w:val="00E43A22"/>
    <w:rsid w:val="00E43E28"/>
    <w:rsid w:val="00E447C7"/>
    <w:rsid w:val="00E4588A"/>
    <w:rsid w:val="00E47613"/>
    <w:rsid w:val="00E5076F"/>
    <w:rsid w:val="00E51242"/>
    <w:rsid w:val="00E516E6"/>
    <w:rsid w:val="00E524B4"/>
    <w:rsid w:val="00E52F87"/>
    <w:rsid w:val="00E54733"/>
    <w:rsid w:val="00E555AB"/>
    <w:rsid w:val="00E56EF4"/>
    <w:rsid w:val="00E571F8"/>
    <w:rsid w:val="00E576BA"/>
    <w:rsid w:val="00E57916"/>
    <w:rsid w:val="00E604C6"/>
    <w:rsid w:val="00E607D1"/>
    <w:rsid w:val="00E60FD7"/>
    <w:rsid w:val="00E61FB8"/>
    <w:rsid w:val="00E621BA"/>
    <w:rsid w:val="00E62C8D"/>
    <w:rsid w:val="00E63DB7"/>
    <w:rsid w:val="00E64EF1"/>
    <w:rsid w:val="00E65BC9"/>
    <w:rsid w:val="00E67BA9"/>
    <w:rsid w:val="00E70588"/>
    <w:rsid w:val="00E72258"/>
    <w:rsid w:val="00E74DD4"/>
    <w:rsid w:val="00E777A5"/>
    <w:rsid w:val="00E81324"/>
    <w:rsid w:val="00E81B43"/>
    <w:rsid w:val="00E835FC"/>
    <w:rsid w:val="00E857DD"/>
    <w:rsid w:val="00E857F7"/>
    <w:rsid w:val="00E8659F"/>
    <w:rsid w:val="00E86802"/>
    <w:rsid w:val="00E91F24"/>
    <w:rsid w:val="00E927B8"/>
    <w:rsid w:val="00E930CC"/>
    <w:rsid w:val="00E9686A"/>
    <w:rsid w:val="00E96DA4"/>
    <w:rsid w:val="00EA131F"/>
    <w:rsid w:val="00EA1BEF"/>
    <w:rsid w:val="00EA2E1D"/>
    <w:rsid w:val="00EA3B50"/>
    <w:rsid w:val="00EA3D25"/>
    <w:rsid w:val="00EA4247"/>
    <w:rsid w:val="00EA4DDA"/>
    <w:rsid w:val="00EA50F3"/>
    <w:rsid w:val="00EA5312"/>
    <w:rsid w:val="00EA6973"/>
    <w:rsid w:val="00EA79C4"/>
    <w:rsid w:val="00EA7C61"/>
    <w:rsid w:val="00EB1AA9"/>
    <w:rsid w:val="00EB29B4"/>
    <w:rsid w:val="00EB48FA"/>
    <w:rsid w:val="00EB545F"/>
    <w:rsid w:val="00EB625D"/>
    <w:rsid w:val="00EB699B"/>
    <w:rsid w:val="00EB6B35"/>
    <w:rsid w:val="00EC0215"/>
    <w:rsid w:val="00EC0454"/>
    <w:rsid w:val="00EC07FC"/>
    <w:rsid w:val="00EC1684"/>
    <w:rsid w:val="00EC1F45"/>
    <w:rsid w:val="00EC2E28"/>
    <w:rsid w:val="00EC2F7C"/>
    <w:rsid w:val="00EC322A"/>
    <w:rsid w:val="00EC3701"/>
    <w:rsid w:val="00EC53DB"/>
    <w:rsid w:val="00EC6D12"/>
    <w:rsid w:val="00EC74EF"/>
    <w:rsid w:val="00EC7F16"/>
    <w:rsid w:val="00ED071E"/>
    <w:rsid w:val="00ED0C94"/>
    <w:rsid w:val="00ED1F17"/>
    <w:rsid w:val="00ED3B0A"/>
    <w:rsid w:val="00ED3D33"/>
    <w:rsid w:val="00ED493E"/>
    <w:rsid w:val="00ED5114"/>
    <w:rsid w:val="00ED700C"/>
    <w:rsid w:val="00ED7F02"/>
    <w:rsid w:val="00EE2685"/>
    <w:rsid w:val="00EE2E0E"/>
    <w:rsid w:val="00EE317D"/>
    <w:rsid w:val="00EE3D02"/>
    <w:rsid w:val="00EE4DF9"/>
    <w:rsid w:val="00EE5542"/>
    <w:rsid w:val="00EE5FD2"/>
    <w:rsid w:val="00EF0410"/>
    <w:rsid w:val="00EF0784"/>
    <w:rsid w:val="00EF0A02"/>
    <w:rsid w:val="00EF10C8"/>
    <w:rsid w:val="00EF1754"/>
    <w:rsid w:val="00EF2E80"/>
    <w:rsid w:val="00EF312C"/>
    <w:rsid w:val="00EF43B5"/>
    <w:rsid w:val="00EF44FE"/>
    <w:rsid w:val="00EF52FA"/>
    <w:rsid w:val="00EF575D"/>
    <w:rsid w:val="00EF5F15"/>
    <w:rsid w:val="00EF616B"/>
    <w:rsid w:val="00EF74EC"/>
    <w:rsid w:val="00EF7DDB"/>
    <w:rsid w:val="00F0049E"/>
    <w:rsid w:val="00F00581"/>
    <w:rsid w:val="00F00B09"/>
    <w:rsid w:val="00F00F5A"/>
    <w:rsid w:val="00F01C14"/>
    <w:rsid w:val="00F021A4"/>
    <w:rsid w:val="00F025CB"/>
    <w:rsid w:val="00F028B3"/>
    <w:rsid w:val="00F03193"/>
    <w:rsid w:val="00F032F6"/>
    <w:rsid w:val="00F03661"/>
    <w:rsid w:val="00F036B0"/>
    <w:rsid w:val="00F05023"/>
    <w:rsid w:val="00F05406"/>
    <w:rsid w:val="00F05FFE"/>
    <w:rsid w:val="00F07149"/>
    <w:rsid w:val="00F07601"/>
    <w:rsid w:val="00F104B7"/>
    <w:rsid w:val="00F10B98"/>
    <w:rsid w:val="00F11D87"/>
    <w:rsid w:val="00F13248"/>
    <w:rsid w:val="00F13D58"/>
    <w:rsid w:val="00F14B79"/>
    <w:rsid w:val="00F157CF"/>
    <w:rsid w:val="00F15D5C"/>
    <w:rsid w:val="00F15E77"/>
    <w:rsid w:val="00F1694B"/>
    <w:rsid w:val="00F17B13"/>
    <w:rsid w:val="00F205BD"/>
    <w:rsid w:val="00F209A1"/>
    <w:rsid w:val="00F20F1D"/>
    <w:rsid w:val="00F21106"/>
    <w:rsid w:val="00F2254F"/>
    <w:rsid w:val="00F22D49"/>
    <w:rsid w:val="00F248D1"/>
    <w:rsid w:val="00F25EC8"/>
    <w:rsid w:val="00F270CE"/>
    <w:rsid w:val="00F27428"/>
    <w:rsid w:val="00F27829"/>
    <w:rsid w:val="00F27992"/>
    <w:rsid w:val="00F32314"/>
    <w:rsid w:val="00F32DFA"/>
    <w:rsid w:val="00F33C7B"/>
    <w:rsid w:val="00F34E26"/>
    <w:rsid w:val="00F35899"/>
    <w:rsid w:val="00F35F6F"/>
    <w:rsid w:val="00F36632"/>
    <w:rsid w:val="00F367FF"/>
    <w:rsid w:val="00F37183"/>
    <w:rsid w:val="00F37CE5"/>
    <w:rsid w:val="00F412E0"/>
    <w:rsid w:val="00F412E6"/>
    <w:rsid w:val="00F41376"/>
    <w:rsid w:val="00F41938"/>
    <w:rsid w:val="00F4393D"/>
    <w:rsid w:val="00F43D0A"/>
    <w:rsid w:val="00F440E0"/>
    <w:rsid w:val="00F44C39"/>
    <w:rsid w:val="00F46BB3"/>
    <w:rsid w:val="00F4705F"/>
    <w:rsid w:val="00F47B3D"/>
    <w:rsid w:val="00F50731"/>
    <w:rsid w:val="00F51F72"/>
    <w:rsid w:val="00F52626"/>
    <w:rsid w:val="00F5295B"/>
    <w:rsid w:val="00F53A40"/>
    <w:rsid w:val="00F54111"/>
    <w:rsid w:val="00F54451"/>
    <w:rsid w:val="00F54721"/>
    <w:rsid w:val="00F555E5"/>
    <w:rsid w:val="00F55750"/>
    <w:rsid w:val="00F56692"/>
    <w:rsid w:val="00F56991"/>
    <w:rsid w:val="00F571DD"/>
    <w:rsid w:val="00F60A76"/>
    <w:rsid w:val="00F6116B"/>
    <w:rsid w:val="00F61298"/>
    <w:rsid w:val="00F625E5"/>
    <w:rsid w:val="00F639CB"/>
    <w:rsid w:val="00F6438B"/>
    <w:rsid w:val="00F64F99"/>
    <w:rsid w:val="00F65148"/>
    <w:rsid w:val="00F6575F"/>
    <w:rsid w:val="00F663BA"/>
    <w:rsid w:val="00F67115"/>
    <w:rsid w:val="00F67122"/>
    <w:rsid w:val="00F67376"/>
    <w:rsid w:val="00F67A13"/>
    <w:rsid w:val="00F67B4F"/>
    <w:rsid w:val="00F67D91"/>
    <w:rsid w:val="00F72501"/>
    <w:rsid w:val="00F725C9"/>
    <w:rsid w:val="00F72DE1"/>
    <w:rsid w:val="00F730A8"/>
    <w:rsid w:val="00F73297"/>
    <w:rsid w:val="00F7379D"/>
    <w:rsid w:val="00F73A9C"/>
    <w:rsid w:val="00F74070"/>
    <w:rsid w:val="00F7428D"/>
    <w:rsid w:val="00F74642"/>
    <w:rsid w:val="00F75864"/>
    <w:rsid w:val="00F76C95"/>
    <w:rsid w:val="00F76E87"/>
    <w:rsid w:val="00F77C5C"/>
    <w:rsid w:val="00F77DA0"/>
    <w:rsid w:val="00F80058"/>
    <w:rsid w:val="00F80410"/>
    <w:rsid w:val="00F805F1"/>
    <w:rsid w:val="00F81440"/>
    <w:rsid w:val="00F825A4"/>
    <w:rsid w:val="00F84034"/>
    <w:rsid w:val="00F84DEC"/>
    <w:rsid w:val="00F85A27"/>
    <w:rsid w:val="00F85A90"/>
    <w:rsid w:val="00F85E7B"/>
    <w:rsid w:val="00F86A93"/>
    <w:rsid w:val="00F86F80"/>
    <w:rsid w:val="00F9081B"/>
    <w:rsid w:val="00F92520"/>
    <w:rsid w:val="00F935BC"/>
    <w:rsid w:val="00F939C1"/>
    <w:rsid w:val="00F94EF3"/>
    <w:rsid w:val="00F95576"/>
    <w:rsid w:val="00F9608E"/>
    <w:rsid w:val="00F96BB3"/>
    <w:rsid w:val="00F973EC"/>
    <w:rsid w:val="00F975F9"/>
    <w:rsid w:val="00F978AA"/>
    <w:rsid w:val="00F97F2B"/>
    <w:rsid w:val="00FA09DB"/>
    <w:rsid w:val="00FA1C1F"/>
    <w:rsid w:val="00FA2369"/>
    <w:rsid w:val="00FA3120"/>
    <w:rsid w:val="00FA49DA"/>
    <w:rsid w:val="00FA521D"/>
    <w:rsid w:val="00FA5A2C"/>
    <w:rsid w:val="00FA5AFB"/>
    <w:rsid w:val="00FA68C5"/>
    <w:rsid w:val="00FA7346"/>
    <w:rsid w:val="00FB0145"/>
    <w:rsid w:val="00FB01E5"/>
    <w:rsid w:val="00FB034C"/>
    <w:rsid w:val="00FB0646"/>
    <w:rsid w:val="00FB084E"/>
    <w:rsid w:val="00FB0D2D"/>
    <w:rsid w:val="00FB2413"/>
    <w:rsid w:val="00FB2D24"/>
    <w:rsid w:val="00FB316D"/>
    <w:rsid w:val="00FB341A"/>
    <w:rsid w:val="00FB3EDC"/>
    <w:rsid w:val="00FB5DE3"/>
    <w:rsid w:val="00FB6C06"/>
    <w:rsid w:val="00FB6EA1"/>
    <w:rsid w:val="00FB7DFC"/>
    <w:rsid w:val="00FC0791"/>
    <w:rsid w:val="00FC1942"/>
    <w:rsid w:val="00FC1CD8"/>
    <w:rsid w:val="00FC2B0E"/>
    <w:rsid w:val="00FC2BAC"/>
    <w:rsid w:val="00FC3FC9"/>
    <w:rsid w:val="00FC4478"/>
    <w:rsid w:val="00FC4667"/>
    <w:rsid w:val="00FC5251"/>
    <w:rsid w:val="00FC5F1D"/>
    <w:rsid w:val="00FC6184"/>
    <w:rsid w:val="00FC6E44"/>
    <w:rsid w:val="00FC772E"/>
    <w:rsid w:val="00FC7CB1"/>
    <w:rsid w:val="00FD1273"/>
    <w:rsid w:val="00FD1BF5"/>
    <w:rsid w:val="00FD2A02"/>
    <w:rsid w:val="00FD4752"/>
    <w:rsid w:val="00FD5CD4"/>
    <w:rsid w:val="00FD68EE"/>
    <w:rsid w:val="00FD71F3"/>
    <w:rsid w:val="00FD76CF"/>
    <w:rsid w:val="00FE0AA1"/>
    <w:rsid w:val="00FE0C0E"/>
    <w:rsid w:val="00FE0ED0"/>
    <w:rsid w:val="00FE1470"/>
    <w:rsid w:val="00FE2900"/>
    <w:rsid w:val="00FE2BF1"/>
    <w:rsid w:val="00FE2D39"/>
    <w:rsid w:val="00FE447B"/>
    <w:rsid w:val="00FE5D05"/>
    <w:rsid w:val="00FE701D"/>
    <w:rsid w:val="00FF1474"/>
    <w:rsid w:val="00FF2A21"/>
    <w:rsid w:val="00FF36EA"/>
    <w:rsid w:val="00FF3C5C"/>
    <w:rsid w:val="00FF3DBB"/>
    <w:rsid w:val="00FF511F"/>
    <w:rsid w:val="00FF561D"/>
    <w:rsid w:val="00FF590E"/>
    <w:rsid w:val="00FF5CB5"/>
    <w:rsid w:val="00FF6020"/>
    <w:rsid w:val="00FF6B39"/>
    <w:rsid w:val="00FF6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v:textbox inset="5.85pt,.7pt,5.85pt,.7pt"/>
    </o:shapedefaults>
    <o:shapelayout v:ext="edit">
      <o:idmap v:ext="edit" data="1"/>
    </o:shapelayout>
  </w:shapeDefaults>
  <w:decimalSymbol w:val="."/>
  <w:listSeparator w:val=","/>
  <w14:docId w14:val="535857B3"/>
  <w15:docId w15:val="{ED6D45F1-CE05-40F4-8B61-F515A6D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3338D9"/>
    <w:pPr>
      <w:keepNext/>
      <w:numPr>
        <w:numId w:val="1"/>
      </w:numPr>
      <w:outlineLvl w:val="0"/>
    </w:pPr>
    <w:rPr>
      <w:rFonts w:ascii="HGS創英角ｺﾞｼｯｸUB" w:eastAsia="HGS創英角ｺﾞｼｯｸUB" w:hAnsi="Arial"/>
      <w:sz w:val="24"/>
    </w:rPr>
  </w:style>
  <w:style w:type="paragraph" w:styleId="2">
    <w:name w:val="heading 2"/>
    <w:basedOn w:val="a"/>
    <w:next w:val="a"/>
    <w:qFormat/>
    <w:rsid w:val="003338D9"/>
    <w:pPr>
      <w:keepNext/>
      <w:numPr>
        <w:numId w:val="2"/>
      </w:numPr>
      <w:outlineLvl w:val="1"/>
    </w:pPr>
    <w:rPr>
      <w:rFonts w:ascii="HGS創英角ｺﾞｼｯｸUB" w:eastAsia="HGS創英角ｺﾞｼｯｸUB" w:hAnsi="Arial"/>
    </w:rPr>
  </w:style>
  <w:style w:type="paragraph" w:styleId="30">
    <w:name w:val="heading 3"/>
    <w:basedOn w:val="3"/>
    <w:next w:val="a"/>
    <w:link w:val="31"/>
    <w:uiPriority w:val="9"/>
    <w:unhideWhenUsed/>
    <w:qFormat/>
    <w:rsid w:val="002B7BAF"/>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046ef886a11">
    <w:name w:val="r046ef886a11"/>
    <w:rsid w:val="00020DA0"/>
    <w:rPr>
      <w:color w:val="1D7055"/>
    </w:rPr>
  </w:style>
  <w:style w:type="character" w:styleId="a3">
    <w:name w:val="Hyperlink"/>
    <w:uiPriority w:val="99"/>
    <w:rsid w:val="00C65388"/>
    <w:rPr>
      <w:color w:val="0000FF"/>
      <w:u w:val="single"/>
    </w:rPr>
  </w:style>
  <w:style w:type="paragraph" w:styleId="a4">
    <w:name w:val="footer"/>
    <w:basedOn w:val="a"/>
    <w:rsid w:val="00AE62F2"/>
    <w:pPr>
      <w:tabs>
        <w:tab w:val="center" w:pos="4252"/>
        <w:tab w:val="right" w:pos="8504"/>
      </w:tabs>
      <w:snapToGrid w:val="0"/>
    </w:pPr>
  </w:style>
  <w:style w:type="character" w:styleId="a5">
    <w:name w:val="page number"/>
    <w:basedOn w:val="a0"/>
    <w:rsid w:val="00AE62F2"/>
  </w:style>
  <w:style w:type="paragraph" w:styleId="a6">
    <w:name w:val="header"/>
    <w:basedOn w:val="a"/>
    <w:link w:val="a7"/>
    <w:rsid w:val="00AE62F2"/>
    <w:pPr>
      <w:tabs>
        <w:tab w:val="center" w:pos="4252"/>
        <w:tab w:val="right" w:pos="8504"/>
      </w:tabs>
      <w:snapToGrid w:val="0"/>
    </w:pPr>
  </w:style>
  <w:style w:type="paragraph" w:styleId="a8">
    <w:name w:val="Date"/>
    <w:basedOn w:val="a"/>
    <w:next w:val="a"/>
    <w:rsid w:val="000A2098"/>
  </w:style>
  <w:style w:type="paragraph" w:styleId="10">
    <w:name w:val="toc 1"/>
    <w:basedOn w:val="a"/>
    <w:next w:val="a"/>
    <w:autoRedefine/>
    <w:uiPriority w:val="39"/>
    <w:rsid w:val="00233FBC"/>
  </w:style>
  <w:style w:type="paragraph" w:styleId="20">
    <w:name w:val="toc 2"/>
    <w:basedOn w:val="a"/>
    <w:next w:val="a"/>
    <w:autoRedefine/>
    <w:uiPriority w:val="39"/>
    <w:rsid w:val="00233FBC"/>
    <w:pPr>
      <w:ind w:leftChars="100" w:left="210"/>
    </w:pPr>
  </w:style>
  <w:style w:type="paragraph" w:styleId="a9">
    <w:name w:val="Note Heading"/>
    <w:basedOn w:val="a"/>
    <w:next w:val="a"/>
    <w:rsid w:val="00695F31"/>
    <w:pPr>
      <w:jc w:val="center"/>
    </w:pPr>
    <w:rPr>
      <w:sz w:val="24"/>
    </w:rPr>
  </w:style>
  <w:style w:type="paragraph" w:styleId="aa">
    <w:name w:val="Closing"/>
    <w:basedOn w:val="a"/>
    <w:rsid w:val="00695F31"/>
    <w:pPr>
      <w:jc w:val="right"/>
    </w:pPr>
    <w:rPr>
      <w:sz w:val="24"/>
    </w:rPr>
  </w:style>
  <w:style w:type="table" w:styleId="ab">
    <w:name w:val="Table Grid"/>
    <w:basedOn w:val="a1"/>
    <w:rsid w:val="00EC1F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473E9B"/>
    <w:rPr>
      <w:rFonts w:ascii="Arial" w:eastAsia="ＭＳ ゴシック" w:hAnsi="Arial"/>
      <w:sz w:val="18"/>
      <w:szCs w:val="18"/>
      <w:lang w:val="x-none" w:eastAsia="x-none"/>
    </w:rPr>
  </w:style>
  <w:style w:type="character" w:customStyle="1" w:styleId="ad">
    <w:name w:val="吹き出し (文字)"/>
    <w:link w:val="ac"/>
    <w:rsid w:val="00473E9B"/>
    <w:rPr>
      <w:rFonts w:ascii="Arial" w:eastAsia="ＭＳ ゴシック" w:hAnsi="Arial" w:cs="Times New Roman"/>
      <w:kern w:val="2"/>
      <w:sz w:val="18"/>
      <w:szCs w:val="18"/>
    </w:rPr>
  </w:style>
  <w:style w:type="character" w:styleId="ae">
    <w:name w:val="annotation reference"/>
    <w:rsid w:val="00430F10"/>
    <w:rPr>
      <w:sz w:val="18"/>
      <w:szCs w:val="18"/>
    </w:rPr>
  </w:style>
  <w:style w:type="paragraph" w:styleId="af">
    <w:name w:val="annotation text"/>
    <w:basedOn w:val="a"/>
    <w:link w:val="af0"/>
    <w:rsid w:val="00430F10"/>
    <w:pPr>
      <w:jc w:val="left"/>
    </w:pPr>
  </w:style>
  <w:style w:type="character" w:customStyle="1" w:styleId="af0">
    <w:name w:val="コメント文字列 (文字)"/>
    <w:link w:val="af"/>
    <w:rsid w:val="00430F10"/>
    <w:rPr>
      <w:kern w:val="2"/>
      <w:sz w:val="21"/>
      <w:szCs w:val="24"/>
    </w:rPr>
  </w:style>
  <w:style w:type="paragraph" w:styleId="af1">
    <w:name w:val="annotation subject"/>
    <w:basedOn w:val="af"/>
    <w:next w:val="af"/>
    <w:link w:val="af2"/>
    <w:rsid w:val="00430F10"/>
    <w:rPr>
      <w:b/>
      <w:bCs/>
    </w:rPr>
  </w:style>
  <w:style w:type="character" w:customStyle="1" w:styleId="af2">
    <w:name w:val="コメント内容 (文字)"/>
    <w:link w:val="af1"/>
    <w:rsid w:val="00430F10"/>
    <w:rPr>
      <w:b/>
      <w:bCs/>
      <w:kern w:val="2"/>
      <w:sz w:val="21"/>
      <w:szCs w:val="24"/>
    </w:rPr>
  </w:style>
  <w:style w:type="table" w:styleId="32">
    <w:name w:val="Table Grid 3"/>
    <w:basedOn w:val="a1"/>
    <w:rsid w:val="00594253"/>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3">
    <w:name w:val="TOC Heading"/>
    <w:basedOn w:val="1"/>
    <w:next w:val="a"/>
    <w:uiPriority w:val="39"/>
    <w:qFormat/>
    <w:rsid w:val="007D290A"/>
    <w:pPr>
      <w:keepLines/>
      <w:widowControl/>
      <w:spacing w:before="480" w:line="276" w:lineRule="auto"/>
      <w:jc w:val="left"/>
      <w:outlineLvl w:val="9"/>
    </w:pPr>
    <w:rPr>
      <w:b/>
      <w:bCs/>
      <w:color w:val="365F91"/>
      <w:kern w:val="0"/>
      <w:sz w:val="28"/>
      <w:szCs w:val="28"/>
    </w:rPr>
  </w:style>
  <w:style w:type="paragraph" w:styleId="af4">
    <w:name w:val="Title"/>
    <w:basedOn w:val="a"/>
    <w:next w:val="a"/>
    <w:link w:val="af5"/>
    <w:qFormat/>
    <w:rsid w:val="007D290A"/>
    <w:pPr>
      <w:spacing w:before="240" w:after="120"/>
      <w:jc w:val="center"/>
      <w:outlineLvl w:val="0"/>
    </w:pPr>
    <w:rPr>
      <w:rFonts w:ascii="Arial" w:eastAsia="ＭＳ ゴシック" w:hAnsi="Arial"/>
      <w:sz w:val="32"/>
      <w:szCs w:val="32"/>
    </w:rPr>
  </w:style>
  <w:style w:type="character" w:customStyle="1" w:styleId="af5">
    <w:name w:val="表題 (文字)"/>
    <w:link w:val="af4"/>
    <w:rsid w:val="007D290A"/>
    <w:rPr>
      <w:rFonts w:ascii="Arial" w:eastAsia="ＭＳ ゴシック" w:hAnsi="Arial" w:cs="Times New Roman"/>
      <w:kern w:val="2"/>
      <w:sz w:val="32"/>
      <w:szCs w:val="32"/>
    </w:rPr>
  </w:style>
  <w:style w:type="paragraph" w:styleId="af6">
    <w:name w:val="List Paragraph"/>
    <w:basedOn w:val="a"/>
    <w:link w:val="af7"/>
    <w:uiPriority w:val="34"/>
    <w:qFormat/>
    <w:rsid w:val="003E56BD"/>
    <w:pPr>
      <w:ind w:leftChars="400" w:left="840"/>
    </w:pPr>
  </w:style>
  <w:style w:type="paragraph" w:customStyle="1" w:styleId="3">
    <w:name w:val="見出し3"/>
    <w:basedOn w:val="af6"/>
    <w:link w:val="33"/>
    <w:qFormat/>
    <w:rsid w:val="003E56BD"/>
    <w:pPr>
      <w:numPr>
        <w:numId w:val="3"/>
      </w:numPr>
      <w:ind w:leftChars="0" w:left="851"/>
    </w:pPr>
    <w:rPr>
      <w:rFonts w:ascii="ＭＳ 明朝" w:hAnsi="ＭＳ 明朝"/>
      <w:kern w:val="0"/>
      <w:szCs w:val="21"/>
    </w:rPr>
  </w:style>
  <w:style w:type="character" w:customStyle="1" w:styleId="af7">
    <w:name w:val="リスト段落 (文字)"/>
    <w:basedOn w:val="a0"/>
    <w:link w:val="af6"/>
    <w:uiPriority w:val="34"/>
    <w:rsid w:val="003E56BD"/>
    <w:rPr>
      <w:kern w:val="2"/>
      <w:sz w:val="21"/>
      <w:szCs w:val="24"/>
    </w:rPr>
  </w:style>
  <w:style w:type="character" w:customStyle="1" w:styleId="33">
    <w:name w:val="見出し3 (文字)"/>
    <w:basedOn w:val="af7"/>
    <w:link w:val="3"/>
    <w:rsid w:val="003E56BD"/>
    <w:rPr>
      <w:rFonts w:ascii="ＭＳ 明朝" w:hAnsi="ＭＳ 明朝"/>
      <w:kern w:val="2"/>
      <w:sz w:val="21"/>
      <w:szCs w:val="21"/>
    </w:rPr>
  </w:style>
  <w:style w:type="character" w:customStyle="1" w:styleId="31">
    <w:name w:val="見出し 3 (文字)"/>
    <w:basedOn w:val="a0"/>
    <w:link w:val="30"/>
    <w:uiPriority w:val="9"/>
    <w:rsid w:val="002B7BAF"/>
    <w:rPr>
      <w:rFonts w:ascii="ＭＳ 明朝" w:hAnsi="ＭＳ 明朝"/>
      <w:sz w:val="21"/>
      <w:szCs w:val="21"/>
    </w:rPr>
  </w:style>
  <w:style w:type="paragraph" w:styleId="34">
    <w:name w:val="toc 3"/>
    <w:basedOn w:val="a"/>
    <w:next w:val="a"/>
    <w:autoRedefine/>
    <w:uiPriority w:val="39"/>
    <w:unhideWhenUsed/>
    <w:rsid w:val="00C82A62"/>
    <w:pPr>
      <w:ind w:leftChars="200" w:left="420"/>
    </w:pPr>
  </w:style>
  <w:style w:type="paragraph" w:styleId="af8">
    <w:name w:val="footnote text"/>
    <w:basedOn w:val="a"/>
    <w:link w:val="af9"/>
    <w:semiHidden/>
    <w:unhideWhenUsed/>
    <w:rsid w:val="00102BDA"/>
    <w:pPr>
      <w:snapToGrid w:val="0"/>
      <w:jc w:val="left"/>
    </w:pPr>
  </w:style>
  <w:style w:type="character" w:customStyle="1" w:styleId="af9">
    <w:name w:val="脚注文字列 (文字)"/>
    <w:basedOn w:val="a0"/>
    <w:link w:val="af8"/>
    <w:semiHidden/>
    <w:rsid w:val="00102BDA"/>
    <w:rPr>
      <w:kern w:val="2"/>
      <w:sz w:val="21"/>
      <w:szCs w:val="24"/>
    </w:rPr>
  </w:style>
  <w:style w:type="character" w:styleId="afa">
    <w:name w:val="footnote reference"/>
    <w:basedOn w:val="a0"/>
    <w:semiHidden/>
    <w:unhideWhenUsed/>
    <w:rsid w:val="00102BDA"/>
    <w:rPr>
      <w:vertAlign w:val="superscript"/>
    </w:rPr>
  </w:style>
  <w:style w:type="paragraph" w:styleId="Web">
    <w:name w:val="Normal (Web)"/>
    <w:basedOn w:val="a"/>
    <w:uiPriority w:val="99"/>
    <w:semiHidden/>
    <w:unhideWhenUsed/>
    <w:rsid w:val="00EC322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basedOn w:val="a0"/>
    <w:uiPriority w:val="99"/>
    <w:semiHidden/>
    <w:unhideWhenUsed/>
    <w:rsid w:val="000B1DF2"/>
    <w:rPr>
      <w:rFonts w:ascii="ＭＳ ゴシック" w:eastAsia="ＭＳ ゴシック" w:hAnsi="ＭＳ ゴシック" w:cs="ＭＳ ゴシック"/>
      <w:sz w:val="24"/>
      <w:szCs w:val="24"/>
    </w:rPr>
  </w:style>
  <w:style w:type="character" w:customStyle="1" w:styleId="11">
    <w:name w:val="未解決のメンション1"/>
    <w:basedOn w:val="a0"/>
    <w:uiPriority w:val="99"/>
    <w:semiHidden/>
    <w:unhideWhenUsed/>
    <w:rsid w:val="00914B1B"/>
    <w:rPr>
      <w:color w:val="605E5C"/>
      <w:shd w:val="clear" w:color="auto" w:fill="E1DFDD"/>
    </w:rPr>
  </w:style>
  <w:style w:type="paragraph" w:customStyle="1" w:styleId="Default">
    <w:name w:val="Default"/>
    <w:rsid w:val="00903B75"/>
    <w:pPr>
      <w:widowControl w:val="0"/>
      <w:autoSpaceDE w:val="0"/>
      <w:autoSpaceDN w:val="0"/>
      <w:adjustRightInd w:val="0"/>
    </w:pPr>
    <w:rPr>
      <w:rFonts w:ascii="ＭＳ ゴシック" w:hAnsi="ＭＳ ゴシック" w:cs="ＭＳ ゴシック"/>
      <w:color w:val="000000"/>
      <w:sz w:val="24"/>
      <w:szCs w:val="24"/>
    </w:rPr>
  </w:style>
  <w:style w:type="character" w:customStyle="1" w:styleId="a7">
    <w:name w:val="ヘッダー (文字)"/>
    <w:link w:val="a6"/>
    <w:rsid w:val="00A90AB2"/>
    <w:rPr>
      <w:kern w:val="2"/>
      <w:sz w:val="21"/>
      <w:szCs w:val="24"/>
    </w:rPr>
  </w:style>
  <w:style w:type="table" w:customStyle="1" w:styleId="12">
    <w:name w:val="表 (格子)1"/>
    <w:basedOn w:val="a1"/>
    <w:next w:val="ab"/>
    <w:rsid w:val="008B2E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735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24009">
      <w:bodyDiv w:val="1"/>
      <w:marLeft w:val="0"/>
      <w:marRight w:val="0"/>
      <w:marTop w:val="0"/>
      <w:marBottom w:val="0"/>
      <w:divBdr>
        <w:top w:val="none" w:sz="0" w:space="0" w:color="auto"/>
        <w:left w:val="none" w:sz="0" w:space="0" w:color="auto"/>
        <w:bottom w:val="none" w:sz="0" w:space="0" w:color="auto"/>
        <w:right w:val="none" w:sz="0" w:space="0" w:color="auto"/>
      </w:divBdr>
    </w:div>
    <w:div w:id="318657705">
      <w:bodyDiv w:val="1"/>
      <w:marLeft w:val="0"/>
      <w:marRight w:val="0"/>
      <w:marTop w:val="0"/>
      <w:marBottom w:val="0"/>
      <w:divBdr>
        <w:top w:val="none" w:sz="0" w:space="0" w:color="auto"/>
        <w:left w:val="none" w:sz="0" w:space="0" w:color="auto"/>
        <w:bottom w:val="none" w:sz="0" w:space="0" w:color="auto"/>
        <w:right w:val="none" w:sz="0" w:space="0" w:color="auto"/>
      </w:divBdr>
      <w:divsChild>
        <w:div w:id="1587768451">
          <w:marLeft w:val="0"/>
          <w:marRight w:val="0"/>
          <w:marTop w:val="300"/>
          <w:marBottom w:val="0"/>
          <w:divBdr>
            <w:top w:val="none" w:sz="0" w:space="0" w:color="auto"/>
            <w:left w:val="none" w:sz="0" w:space="0" w:color="auto"/>
            <w:bottom w:val="none" w:sz="0" w:space="0" w:color="auto"/>
            <w:right w:val="none" w:sz="0" w:space="0" w:color="auto"/>
          </w:divBdr>
        </w:div>
      </w:divsChild>
    </w:div>
    <w:div w:id="343021115">
      <w:bodyDiv w:val="1"/>
      <w:marLeft w:val="0"/>
      <w:marRight w:val="0"/>
      <w:marTop w:val="0"/>
      <w:marBottom w:val="0"/>
      <w:divBdr>
        <w:top w:val="none" w:sz="0" w:space="0" w:color="auto"/>
        <w:left w:val="none" w:sz="0" w:space="0" w:color="auto"/>
        <w:bottom w:val="none" w:sz="0" w:space="0" w:color="auto"/>
        <w:right w:val="none" w:sz="0" w:space="0" w:color="auto"/>
      </w:divBdr>
    </w:div>
    <w:div w:id="371535981">
      <w:bodyDiv w:val="1"/>
      <w:marLeft w:val="0"/>
      <w:marRight w:val="0"/>
      <w:marTop w:val="0"/>
      <w:marBottom w:val="0"/>
      <w:divBdr>
        <w:top w:val="none" w:sz="0" w:space="0" w:color="auto"/>
        <w:left w:val="none" w:sz="0" w:space="0" w:color="auto"/>
        <w:bottom w:val="none" w:sz="0" w:space="0" w:color="auto"/>
        <w:right w:val="none" w:sz="0" w:space="0" w:color="auto"/>
      </w:divBdr>
    </w:div>
    <w:div w:id="378552904">
      <w:bodyDiv w:val="1"/>
      <w:marLeft w:val="0"/>
      <w:marRight w:val="0"/>
      <w:marTop w:val="0"/>
      <w:marBottom w:val="0"/>
      <w:divBdr>
        <w:top w:val="none" w:sz="0" w:space="0" w:color="auto"/>
        <w:left w:val="none" w:sz="0" w:space="0" w:color="auto"/>
        <w:bottom w:val="none" w:sz="0" w:space="0" w:color="auto"/>
        <w:right w:val="none" w:sz="0" w:space="0" w:color="auto"/>
      </w:divBdr>
    </w:div>
    <w:div w:id="456921719">
      <w:bodyDiv w:val="1"/>
      <w:marLeft w:val="0"/>
      <w:marRight w:val="0"/>
      <w:marTop w:val="0"/>
      <w:marBottom w:val="0"/>
      <w:divBdr>
        <w:top w:val="none" w:sz="0" w:space="0" w:color="auto"/>
        <w:left w:val="none" w:sz="0" w:space="0" w:color="auto"/>
        <w:bottom w:val="none" w:sz="0" w:space="0" w:color="auto"/>
        <w:right w:val="none" w:sz="0" w:space="0" w:color="auto"/>
      </w:divBdr>
    </w:div>
    <w:div w:id="499856711">
      <w:bodyDiv w:val="1"/>
      <w:marLeft w:val="0"/>
      <w:marRight w:val="0"/>
      <w:marTop w:val="0"/>
      <w:marBottom w:val="0"/>
      <w:divBdr>
        <w:top w:val="none" w:sz="0" w:space="0" w:color="auto"/>
        <w:left w:val="none" w:sz="0" w:space="0" w:color="auto"/>
        <w:bottom w:val="none" w:sz="0" w:space="0" w:color="auto"/>
        <w:right w:val="none" w:sz="0" w:space="0" w:color="auto"/>
      </w:divBdr>
    </w:div>
    <w:div w:id="788937387">
      <w:bodyDiv w:val="1"/>
      <w:marLeft w:val="0"/>
      <w:marRight w:val="0"/>
      <w:marTop w:val="0"/>
      <w:marBottom w:val="0"/>
      <w:divBdr>
        <w:top w:val="none" w:sz="0" w:space="0" w:color="auto"/>
        <w:left w:val="none" w:sz="0" w:space="0" w:color="auto"/>
        <w:bottom w:val="none" w:sz="0" w:space="0" w:color="auto"/>
        <w:right w:val="none" w:sz="0" w:space="0" w:color="auto"/>
      </w:divBdr>
    </w:div>
    <w:div w:id="853106992">
      <w:bodyDiv w:val="1"/>
      <w:marLeft w:val="0"/>
      <w:marRight w:val="0"/>
      <w:marTop w:val="0"/>
      <w:marBottom w:val="0"/>
      <w:divBdr>
        <w:top w:val="none" w:sz="0" w:space="0" w:color="auto"/>
        <w:left w:val="none" w:sz="0" w:space="0" w:color="auto"/>
        <w:bottom w:val="none" w:sz="0" w:space="0" w:color="auto"/>
        <w:right w:val="none" w:sz="0" w:space="0" w:color="auto"/>
      </w:divBdr>
    </w:div>
    <w:div w:id="873270805">
      <w:bodyDiv w:val="1"/>
      <w:marLeft w:val="0"/>
      <w:marRight w:val="0"/>
      <w:marTop w:val="0"/>
      <w:marBottom w:val="0"/>
      <w:divBdr>
        <w:top w:val="none" w:sz="0" w:space="0" w:color="auto"/>
        <w:left w:val="none" w:sz="0" w:space="0" w:color="auto"/>
        <w:bottom w:val="none" w:sz="0" w:space="0" w:color="auto"/>
        <w:right w:val="none" w:sz="0" w:space="0" w:color="auto"/>
      </w:divBdr>
    </w:div>
    <w:div w:id="884677504">
      <w:bodyDiv w:val="1"/>
      <w:marLeft w:val="0"/>
      <w:marRight w:val="0"/>
      <w:marTop w:val="0"/>
      <w:marBottom w:val="0"/>
      <w:divBdr>
        <w:top w:val="none" w:sz="0" w:space="0" w:color="auto"/>
        <w:left w:val="none" w:sz="0" w:space="0" w:color="auto"/>
        <w:bottom w:val="none" w:sz="0" w:space="0" w:color="auto"/>
        <w:right w:val="none" w:sz="0" w:space="0" w:color="auto"/>
      </w:divBdr>
    </w:div>
    <w:div w:id="920482853">
      <w:bodyDiv w:val="1"/>
      <w:marLeft w:val="0"/>
      <w:marRight w:val="0"/>
      <w:marTop w:val="0"/>
      <w:marBottom w:val="0"/>
      <w:divBdr>
        <w:top w:val="none" w:sz="0" w:space="0" w:color="auto"/>
        <w:left w:val="none" w:sz="0" w:space="0" w:color="auto"/>
        <w:bottom w:val="none" w:sz="0" w:space="0" w:color="auto"/>
        <w:right w:val="none" w:sz="0" w:space="0" w:color="auto"/>
      </w:divBdr>
    </w:div>
    <w:div w:id="1133713980">
      <w:bodyDiv w:val="1"/>
      <w:marLeft w:val="0"/>
      <w:marRight w:val="0"/>
      <w:marTop w:val="0"/>
      <w:marBottom w:val="0"/>
      <w:divBdr>
        <w:top w:val="none" w:sz="0" w:space="0" w:color="auto"/>
        <w:left w:val="none" w:sz="0" w:space="0" w:color="auto"/>
        <w:bottom w:val="none" w:sz="0" w:space="0" w:color="auto"/>
        <w:right w:val="none" w:sz="0" w:space="0" w:color="auto"/>
      </w:divBdr>
    </w:div>
    <w:div w:id="1246067433">
      <w:bodyDiv w:val="1"/>
      <w:marLeft w:val="0"/>
      <w:marRight w:val="0"/>
      <w:marTop w:val="0"/>
      <w:marBottom w:val="0"/>
      <w:divBdr>
        <w:top w:val="none" w:sz="0" w:space="0" w:color="auto"/>
        <w:left w:val="none" w:sz="0" w:space="0" w:color="auto"/>
        <w:bottom w:val="none" w:sz="0" w:space="0" w:color="auto"/>
        <w:right w:val="none" w:sz="0" w:space="0" w:color="auto"/>
      </w:divBdr>
    </w:div>
    <w:div w:id="1431898430">
      <w:bodyDiv w:val="1"/>
      <w:marLeft w:val="0"/>
      <w:marRight w:val="0"/>
      <w:marTop w:val="0"/>
      <w:marBottom w:val="0"/>
      <w:divBdr>
        <w:top w:val="none" w:sz="0" w:space="0" w:color="auto"/>
        <w:left w:val="none" w:sz="0" w:space="0" w:color="auto"/>
        <w:bottom w:val="none" w:sz="0" w:space="0" w:color="auto"/>
        <w:right w:val="none" w:sz="0" w:space="0" w:color="auto"/>
      </w:divBdr>
    </w:div>
    <w:div w:id="1434666295">
      <w:bodyDiv w:val="1"/>
      <w:marLeft w:val="0"/>
      <w:marRight w:val="0"/>
      <w:marTop w:val="0"/>
      <w:marBottom w:val="0"/>
      <w:divBdr>
        <w:top w:val="none" w:sz="0" w:space="0" w:color="auto"/>
        <w:left w:val="none" w:sz="0" w:space="0" w:color="auto"/>
        <w:bottom w:val="none" w:sz="0" w:space="0" w:color="auto"/>
        <w:right w:val="none" w:sz="0" w:space="0" w:color="auto"/>
      </w:divBdr>
    </w:div>
    <w:div w:id="1665085046">
      <w:bodyDiv w:val="1"/>
      <w:marLeft w:val="0"/>
      <w:marRight w:val="0"/>
      <w:marTop w:val="0"/>
      <w:marBottom w:val="0"/>
      <w:divBdr>
        <w:top w:val="none" w:sz="0" w:space="0" w:color="auto"/>
        <w:left w:val="none" w:sz="0" w:space="0" w:color="auto"/>
        <w:bottom w:val="none" w:sz="0" w:space="0" w:color="auto"/>
        <w:right w:val="none" w:sz="0" w:space="0" w:color="auto"/>
      </w:divBdr>
    </w:div>
    <w:div w:id="1680155877">
      <w:bodyDiv w:val="1"/>
      <w:marLeft w:val="0"/>
      <w:marRight w:val="0"/>
      <w:marTop w:val="0"/>
      <w:marBottom w:val="0"/>
      <w:divBdr>
        <w:top w:val="none" w:sz="0" w:space="0" w:color="auto"/>
        <w:left w:val="none" w:sz="0" w:space="0" w:color="auto"/>
        <w:bottom w:val="none" w:sz="0" w:space="0" w:color="auto"/>
        <w:right w:val="none" w:sz="0" w:space="0" w:color="auto"/>
      </w:divBdr>
    </w:div>
    <w:div w:id="1902445016">
      <w:bodyDiv w:val="1"/>
      <w:marLeft w:val="0"/>
      <w:marRight w:val="0"/>
      <w:marTop w:val="0"/>
      <w:marBottom w:val="0"/>
      <w:divBdr>
        <w:top w:val="none" w:sz="0" w:space="0" w:color="auto"/>
        <w:left w:val="none" w:sz="0" w:space="0" w:color="auto"/>
        <w:bottom w:val="none" w:sz="0" w:space="0" w:color="auto"/>
        <w:right w:val="none" w:sz="0" w:space="0" w:color="auto"/>
      </w:divBdr>
    </w:div>
    <w:div w:id="1938782640">
      <w:bodyDiv w:val="1"/>
      <w:marLeft w:val="0"/>
      <w:marRight w:val="0"/>
      <w:marTop w:val="0"/>
      <w:marBottom w:val="0"/>
      <w:divBdr>
        <w:top w:val="none" w:sz="0" w:space="0" w:color="auto"/>
        <w:left w:val="none" w:sz="0" w:space="0" w:color="auto"/>
        <w:bottom w:val="none" w:sz="0" w:space="0" w:color="auto"/>
        <w:right w:val="none" w:sz="0" w:space="0" w:color="auto"/>
      </w:divBdr>
    </w:div>
    <w:div w:id="2065251956">
      <w:bodyDiv w:val="1"/>
      <w:marLeft w:val="0"/>
      <w:marRight w:val="0"/>
      <w:marTop w:val="0"/>
      <w:marBottom w:val="0"/>
      <w:divBdr>
        <w:top w:val="none" w:sz="0" w:space="0" w:color="auto"/>
        <w:left w:val="none" w:sz="0" w:space="0" w:color="auto"/>
        <w:bottom w:val="none" w:sz="0" w:space="0" w:color="auto"/>
        <w:right w:val="none" w:sz="0" w:space="0" w:color="auto"/>
      </w:divBdr>
    </w:div>
    <w:div w:id="211393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DA0C6-0833-49B6-8AB6-3EAEFCFC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6294</Words>
  <Characters>530</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基幹系共通基盤システム構築業務委託</vt:lpstr>
    </vt:vector>
  </TitlesOfParts>
  <Company/>
  <LinksUpToDate>false</LinksUpToDate>
  <CharactersWithSpaces>6811</CharactersWithSpaces>
  <SharedDoc>false</SharedDoc>
  <HLinks>
    <vt:vector size="330" baseType="variant">
      <vt:variant>
        <vt:i4>4128775</vt:i4>
      </vt:variant>
      <vt:variant>
        <vt:i4>327</vt:i4>
      </vt:variant>
      <vt:variant>
        <vt:i4>0</vt:i4>
      </vt:variant>
      <vt:variant>
        <vt:i4>5</vt:i4>
      </vt:variant>
      <vt:variant>
        <vt:lpwstr>mailto:u1802@city.utsunomiya.tochigi.jp</vt:lpwstr>
      </vt:variant>
      <vt:variant>
        <vt:lpwstr/>
      </vt:variant>
      <vt:variant>
        <vt:i4>1441842</vt:i4>
      </vt:variant>
      <vt:variant>
        <vt:i4>320</vt:i4>
      </vt:variant>
      <vt:variant>
        <vt:i4>0</vt:i4>
      </vt:variant>
      <vt:variant>
        <vt:i4>5</vt:i4>
      </vt:variant>
      <vt:variant>
        <vt:lpwstr/>
      </vt:variant>
      <vt:variant>
        <vt:lpwstr>_Toc478493711</vt:lpwstr>
      </vt:variant>
      <vt:variant>
        <vt:i4>1441842</vt:i4>
      </vt:variant>
      <vt:variant>
        <vt:i4>314</vt:i4>
      </vt:variant>
      <vt:variant>
        <vt:i4>0</vt:i4>
      </vt:variant>
      <vt:variant>
        <vt:i4>5</vt:i4>
      </vt:variant>
      <vt:variant>
        <vt:lpwstr/>
      </vt:variant>
      <vt:variant>
        <vt:lpwstr>_Toc478493710</vt:lpwstr>
      </vt:variant>
      <vt:variant>
        <vt:i4>1507378</vt:i4>
      </vt:variant>
      <vt:variant>
        <vt:i4>308</vt:i4>
      </vt:variant>
      <vt:variant>
        <vt:i4>0</vt:i4>
      </vt:variant>
      <vt:variant>
        <vt:i4>5</vt:i4>
      </vt:variant>
      <vt:variant>
        <vt:lpwstr/>
      </vt:variant>
      <vt:variant>
        <vt:lpwstr>_Toc478493709</vt:lpwstr>
      </vt:variant>
      <vt:variant>
        <vt:i4>1507378</vt:i4>
      </vt:variant>
      <vt:variant>
        <vt:i4>302</vt:i4>
      </vt:variant>
      <vt:variant>
        <vt:i4>0</vt:i4>
      </vt:variant>
      <vt:variant>
        <vt:i4>5</vt:i4>
      </vt:variant>
      <vt:variant>
        <vt:lpwstr/>
      </vt:variant>
      <vt:variant>
        <vt:lpwstr>_Toc478493708</vt:lpwstr>
      </vt:variant>
      <vt:variant>
        <vt:i4>1507378</vt:i4>
      </vt:variant>
      <vt:variant>
        <vt:i4>296</vt:i4>
      </vt:variant>
      <vt:variant>
        <vt:i4>0</vt:i4>
      </vt:variant>
      <vt:variant>
        <vt:i4>5</vt:i4>
      </vt:variant>
      <vt:variant>
        <vt:lpwstr/>
      </vt:variant>
      <vt:variant>
        <vt:lpwstr>_Toc478493707</vt:lpwstr>
      </vt:variant>
      <vt:variant>
        <vt:i4>1507378</vt:i4>
      </vt:variant>
      <vt:variant>
        <vt:i4>290</vt:i4>
      </vt:variant>
      <vt:variant>
        <vt:i4>0</vt:i4>
      </vt:variant>
      <vt:variant>
        <vt:i4>5</vt:i4>
      </vt:variant>
      <vt:variant>
        <vt:lpwstr/>
      </vt:variant>
      <vt:variant>
        <vt:lpwstr>_Toc478493706</vt:lpwstr>
      </vt:variant>
      <vt:variant>
        <vt:i4>1507378</vt:i4>
      </vt:variant>
      <vt:variant>
        <vt:i4>284</vt:i4>
      </vt:variant>
      <vt:variant>
        <vt:i4>0</vt:i4>
      </vt:variant>
      <vt:variant>
        <vt:i4>5</vt:i4>
      </vt:variant>
      <vt:variant>
        <vt:lpwstr/>
      </vt:variant>
      <vt:variant>
        <vt:lpwstr>_Toc478493705</vt:lpwstr>
      </vt:variant>
      <vt:variant>
        <vt:i4>1507378</vt:i4>
      </vt:variant>
      <vt:variant>
        <vt:i4>278</vt:i4>
      </vt:variant>
      <vt:variant>
        <vt:i4>0</vt:i4>
      </vt:variant>
      <vt:variant>
        <vt:i4>5</vt:i4>
      </vt:variant>
      <vt:variant>
        <vt:lpwstr/>
      </vt:variant>
      <vt:variant>
        <vt:lpwstr>_Toc478493704</vt:lpwstr>
      </vt:variant>
      <vt:variant>
        <vt:i4>1507378</vt:i4>
      </vt:variant>
      <vt:variant>
        <vt:i4>272</vt:i4>
      </vt:variant>
      <vt:variant>
        <vt:i4>0</vt:i4>
      </vt:variant>
      <vt:variant>
        <vt:i4>5</vt:i4>
      </vt:variant>
      <vt:variant>
        <vt:lpwstr/>
      </vt:variant>
      <vt:variant>
        <vt:lpwstr>_Toc478493703</vt:lpwstr>
      </vt:variant>
      <vt:variant>
        <vt:i4>1507378</vt:i4>
      </vt:variant>
      <vt:variant>
        <vt:i4>266</vt:i4>
      </vt:variant>
      <vt:variant>
        <vt:i4>0</vt:i4>
      </vt:variant>
      <vt:variant>
        <vt:i4>5</vt:i4>
      </vt:variant>
      <vt:variant>
        <vt:lpwstr/>
      </vt:variant>
      <vt:variant>
        <vt:lpwstr>_Toc478493702</vt:lpwstr>
      </vt:variant>
      <vt:variant>
        <vt:i4>1507378</vt:i4>
      </vt:variant>
      <vt:variant>
        <vt:i4>260</vt:i4>
      </vt:variant>
      <vt:variant>
        <vt:i4>0</vt:i4>
      </vt:variant>
      <vt:variant>
        <vt:i4>5</vt:i4>
      </vt:variant>
      <vt:variant>
        <vt:lpwstr/>
      </vt:variant>
      <vt:variant>
        <vt:lpwstr>_Toc478493701</vt:lpwstr>
      </vt:variant>
      <vt:variant>
        <vt:i4>1507378</vt:i4>
      </vt:variant>
      <vt:variant>
        <vt:i4>254</vt:i4>
      </vt:variant>
      <vt:variant>
        <vt:i4>0</vt:i4>
      </vt:variant>
      <vt:variant>
        <vt:i4>5</vt:i4>
      </vt:variant>
      <vt:variant>
        <vt:lpwstr/>
      </vt:variant>
      <vt:variant>
        <vt:lpwstr>_Toc478493700</vt:lpwstr>
      </vt:variant>
      <vt:variant>
        <vt:i4>1966131</vt:i4>
      </vt:variant>
      <vt:variant>
        <vt:i4>248</vt:i4>
      </vt:variant>
      <vt:variant>
        <vt:i4>0</vt:i4>
      </vt:variant>
      <vt:variant>
        <vt:i4>5</vt:i4>
      </vt:variant>
      <vt:variant>
        <vt:lpwstr/>
      </vt:variant>
      <vt:variant>
        <vt:lpwstr>_Toc478493699</vt:lpwstr>
      </vt:variant>
      <vt:variant>
        <vt:i4>1966131</vt:i4>
      </vt:variant>
      <vt:variant>
        <vt:i4>242</vt:i4>
      </vt:variant>
      <vt:variant>
        <vt:i4>0</vt:i4>
      </vt:variant>
      <vt:variant>
        <vt:i4>5</vt:i4>
      </vt:variant>
      <vt:variant>
        <vt:lpwstr/>
      </vt:variant>
      <vt:variant>
        <vt:lpwstr>_Toc478493698</vt:lpwstr>
      </vt:variant>
      <vt:variant>
        <vt:i4>1966131</vt:i4>
      </vt:variant>
      <vt:variant>
        <vt:i4>236</vt:i4>
      </vt:variant>
      <vt:variant>
        <vt:i4>0</vt:i4>
      </vt:variant>
      <vt:variant>
        <vt:i4>5</vt:i4>
      </vt:variant>
      <vt:variant>
        <vt:lpwstr/>
      </vt:variant>
      <vt:variant>
        <vt:lpwstr>_Toc478493697</vt:lpwstr>
      </vt:variant>
      <vt:variant>
        <vt:i4>1966131</vt:i4>
      </vt:variant>
      <vt:variant>
        <vt:i4>230</vt:i4>
      </vt:variant>
      <vt:variant>
        <vt:i4>0</vt:i4>
      </vt:variant>
      <vt:variant>
        <vt:i4>5</vt:i4>
      </vt:variant>
      <vt:variant>
        <vt:lpwstr/>
      </vt:variant>
      <vt:variant>
        <vt:lpwstr>_Toc478493696</vt:lpwstr>
      </vt:variant>
      <vt:variant>
        <vt:i4>1966131</vt:i4>
      </vt:variant>
      <vt:variant>
        <vt:i4>224</vt:i4>
      </vt:variant>
      <vt:variant>
        <vt:i4>0</vt:i4>
      </vt:variant>
      <vt:variant>
        <vt:i4>5</vt:i4>
      </vt:variant>
      <vt:variant>
        <vt:lpwstr/>
      </vt:variant>
      <vt:variant>
        <vt:lpwstr>_Toc478493695</vt:lpwstr>
      </vt:variant>
      <vt:variant>
        <vt:i4>1966131</vt:i4>
      </vt:variant>
      <vt:variant>
        <vt:i4>218</vt:i4>
      </vt:variant>
      <vt:variant>
        <vt:i4>0</vt:i4>
      </vt:variant>
      <vt:variant>
        <vt:i4>5</vt:i4>
      </vt:variant>
      <vt:variant>
        <vt:lpwstr/>
      </vt:variant>
      <vt:variant>
        <vt:lpwstr>_Toc478493694</vt:lpwstr>
      </vt:variant>
      <vt:variant>
        <vt:i4>1966131</vt:i4>
      </vt:variant>
      <vt:variant>
        <vt:i4>212</vt:i4>
      </vt:variant>
      <vt:variant>
        <vt:i4>0</vt:i4>
      </vt:variant>
      <vt:variant>
        <vt:i4>5</vt:i4>
      </vt:variant>
      <vt:variant>
        <vt:lpwstr/>
      </vt:variant>
      <vt:variant>
        <vt:lpwstr>_Toc478493693</vt:lpwstr>
      </vt:variant>
      <vt:variant>
        <vt:i4>1966131</vt:i4>
      </vt:variant>
      <vt:variant>
        <vt:i4>206</vt:i4>
      </vt:variant>
      <vt:variant>
        <vt:i4>0</vt:i4>
      </vt:variant>
      <vt:variant>
        <vt:i4>5</vt:i4>
      </vt:variant>
      <vt:variant>
        <vt:lpwstr/>
      </vt:variant>
      <vt:variant>
        <vt:lpwstr>_Toc478493692</vt:lpwstr>
      </vt:variant>
      <vt:variant>
        <vt:i4>1966131</vt:i4>
      </vt:variant>
      <vt:variant>
        <vt:i4>200</vt:i4>
      </vt:variant>
      <vt:variant>
        <vt:i4>0</vt:i4>
      </vt:variant>
      <vt:variant>
        <vt:i4>5</vt:i4>
      </vt:variant>
      <vt:variant>
        <vt:lpwstr/>
      </vt:variant>
      <vt:variant>
        <vt:lpwstr>_Toc478493691</vt:lpwstr>
      </vt:variant>
      <vt:variant>
        <vt:i4>1966131</vt:i4>
      </vt:variant>
      <vt:variant>
        <vt:i4>194</vt:i4>
      </vt:variant>
      <vt:variant>
        <vt:i4>0</vt:i4>
      </vt:variant>
      <vt:variant>
        <vt:i4>5</vt:i4>
      </vt:variant>
      <vt:variant>
        <vt:lpwstr/>
      </vt:variant>
      <vt:variant>
        <vt:lpwstr>_Toc478493690</vt:lpwstr>
      </vt:variant>
      <vt:variant>
        <vt:i4>2031667</vt:i4>
      </vt:variant>
      <vt:variant>
        <vt:i4>188</vt:i4>
      </vt:variant>
      <vt:variant>
        <vt:i4>0</vt:i4>
      </vt:variant>
      <vt:variant>
        <vt:i4>5</vt:i4>
      </vt:variant>
      <vt:variant>
        <vt:lpwstr/>
      </vt:variant>
      <vt:variant>
        <vt:lpwstr>_Toc478493689</vt:lpwstr>
      </vt:variant>
      <vt:variant>
        <vt:i4>2031667</vt:i4>
      </vt:variant>
      <vt:variant>
        <vt:i4>182</vt:i4>
      </vt:variant>
      <vt:variant>
        <vt:i4>0</vt:i4>
      </vt:variant>
      <vt:variant>
        <vt:i4>5</vt:i4>
      </vt:variant>
      <vt:variant>
        <vt:lpwstr/>
      </vt:variant>
      <vt:variant>
        <vt:lpwstr>_Toc478493688</vt:lpwstr>
      </vt:variant>
      <vt:variant>
        <vt:i4>2031667</vt:i4>
      </vt:variant>
      <vt:variant>
        <vt:i4>176</vt:i4>
      </vt:variant>
      <vt:variant>
        <vt:i4>0</vt:i4>
      </vt:variant>
      <vt:variant>
        <vt:i4>5</vt:i4>
      </vt:variant>
      <vt:variant>
        <vt:lpwstr/>
      </vt:variant>
      <vt:variant>
        <vt:lpwstr>_Toc478493687</vt:lpwstr>
      </vt:variant>
      <vt:variant>
        <vt:i4>2031667</vt:i4>
      </vt:variant>
      <vt:variant>
        <vt:i4>170</vt:i4>
      </vt:variant>
      <vt:variant>
        <vt:i4>0</vt:i4>
      </vt:variant>
      <vt:variant>
        <vt:i4>5</vt:i4>
      </vt:variant>
      <vt:variant>
        <vt:lpwstr/>
      </vt:variant>
      <vt:variant>
        <vt:lpwstr>_Toc478493686</vt:lpwstr>
      </vt:variant>
      <vt:variant>
        <vt:i4>2031667</vt:i4>
      </vt:variant>
      <vt:variant>
        <vt:i4>164</vt:i4>
      </vt:variant>
      <vt:variant>
        <vt:i4>0</vt:i4>
      </vt:variant>
      <vt:variant>
        <vt:i4>5</vt:i4>
      </vt:variant>
      <vt:variant>
        <vt:lpwstr/>
      </vt:variant>
      <vt:variant>
        <vt:lpwstr>_Toc478493685</vt:lpwstr>
      </vt:variant>
      <vt:variant>
        <vt:i4>2031667</vt:i4>
      </vt:variant>
      <vt:variant>
        <vt:i4>158</vt:i4>
      </vt:variant>
      <vt:variant>
        <vt:i4>0</vt:i4>
      </vt:variant>
      <vt:variant>
        <vt:i4>5</vt:i4>
      </vt:variant>
      <vt:variant>
        <vt:lpwstr/>
      </vt:variant>
      <vt:variant>
        <vt:lpwstr>_Toc478493684</vt:lpwstr>
      </vt:variant>
      <vt:variant>
        <vt:i4>2031667</vt:i4>
      </vt:variant>
      <vt:variant>
        <vt:i4>152</vt:i4>
      </vt:variant>
      <vt:variant>
        <vt:i4>0</vt:i4>
      </vt:variant>
      <vt:variant>
        <vt:i4>5</vt:i4>
      </vt:variant>
      <vt:variant>
        <vt:lpwstr/>
      </vt:variant>
      <vt:variant>
        <vt:lpwstr>_Toc478493683</vt:lpwstr>
      </vt:variant>
      <vt:variant>
        <vt:i4>2031667</vt:i4>
      </vt:variant>
      <vt:variant>
        <vt:i4>146</vt:i4>
      </vt:variant>
      <vt:variant>
        <vt:i4>0</vt:i4>
      </vt:variant>
      <vt:variant>
        <vt:i4>5</vt:i4>
      </vt:variant>
      <vt:variant>
        <vt:lpwstr/>
      </vt:variant>
      <vt:variant>
        <vt:lpwstr>_Toc478493682</vt:lpwstr>
      </vt:variant>
      <vt:variant>
        <vt:i4>2031667</vt:i4>
      </vt:variant>
      <vt:variant>
        <vt:i4>140</vt:i4>
      </vt:variant>
      <vt:variant>
        <vt:i4>0</vt:i4>
      </vt:variant>
      <vt:variant>
        <vt:i4>5</vt:i4>
      </vt:variant>
      <vt:variant>
        <vt:lpwstr/>
      </vt:variant>
      <vt:variant>
        <vt:lpwstr>_Toc478493681</vt:lpwstr>
      </vt:variant>
      <vt:variant>
        <vt:i4>2031667</vt:i4>
      </vt:variant>
      <vt:variant>
        <vt:i4>134</vt:i4>
      </vt:variant>
      <vt:variant>
        <vt:i4>0</vt:i4>
      </vt:variant>
      <vt:variant>
        <vt:i4>5</vt:i4>
      </vt:variant>
      <vt:variant>
        <vt:lpwstr/>
      </vt:variant>
      <vt:variant>
        <vt:lpwstr>_Toc478493680</vt:lpwstr>
      </vt:variant>
      <vt:variant>
        <vt:i4>1048627</vt:i4>
      </vt:variant>
      <vt:variant>
        <vt:i4>128</vt:i4>
      </vt:variant>
      <vt:variant>
        <vt:i4>0</vt:i4>
      </vt:variant>
      <vt:variant>
        <vt:i4>5</vt:i4>
      </vt:variant>
      <vt:variant>
        <vt:lpwstr/>
      </vt:variant>
      <vt:variant>
        <vt:lpwstr>_Toc478493679</vt:lpwstr>
      </vt:variant>
      <vt:variant>
        <vt:i4>1048627</vt:i4>
      </vt:variant>
      <vt:variant>
        <vt:i4>122</vt:i4>
      </vt:variant>
      <vt:variant>
        <vt:i4>0</vt:i4>
      </vt:variant>
      <vt:variant>
        <vt:i4>5</vt:i4>
      </vt:variant>
      <vt:variant>
        <vt:lpwstr/>
      </vt:variant>
      <vt:variant>
        <vt:lpwstr>_Toc478493678</vt:lpwstr>
      </vt:variant>
      <vt:variant>
        <vt:i4>1048627</vt:i4>
      </vt:variant>
      <vt:variant>
        <vt:i4>116</vt:i4>
      </vt:variant>
      <vt:variant>
        <vt:i4>0</vt:i4>
      </vt:variant>
      <vt:variant>
        <vt:i4>5</vt:i4>
      </vt:variant>
      <vt:variant>
        <vt:lpwstr/>
      </vt:variant>
      <vt:variant>
        <vt:lpwstr>_Toc478493677</vt:lpwstr>
      </vt:variant>
      <vt:variant>
        <vt:i4>1048627</vt:i4>
      </vt:variant>
      <vt:variant>
        <vt:i4>110</vt:i4>
      </vt:variant>
      <vt:variant>
        <vt:i4>0</vt:i4>
      </vt:variant>
      <vt:variant>
        <vt:i4>5</vt:i4>
      </vt:variant>
      <vt:variant>
        <vt:lpwstr/>
      </vt:variant>
      <vt:variant>
        <vt:lpwstr>_Toc478493676</vt:lpwstr>
      </vt:variant>
      <vt:variant>
        <vt:i4>1048627</vt:i4>
      </vt:variant>
      <vt:variant>
        <vt:i4>104</vt:i4>
      </vt:variant>
      <vt:variant>
        <vt:i4>0</vt:i4>
      </vt:variant>
      <vt:variant>
        <vt:i4>5</vt:i4>
      </vt:variant>
      <vt:variant>
        <vt:lpwstr/>
      </vt:variant>
      <vt:variant>
        <vt:lpwstr>_Toc478493675</vt:lpwstr>
      </vt:variant>
      <vt:variant>
        <vt:i4>1048627</vt:i4>
      </vt:variant>
      <vt:variant>
        <vt:i4>98</vt:i4>
      </vt:variant>
      <vt:variant>
        <vt:i4>0</vt:i4>
      </vt:variant>
      <vt:variant>
        <vt:i4>5</vt:i4>
      </vt:variant>
      <vt:variant>
        <vt:lpwstr/>
      </vt:variant>
      <vt:variant>
        <vt:lpwstr>_Toc478493674</vt:lpwstr>
      </vt:variant>
      <vt:variant>
        <vt:i4>1048627</vt:i4>
      </vt:variant>
      <vt:variant>
        <vt:i4>92</vt:i4>
      </vt:variant>
      <vt:variant>
        <vt:i4>0</vt:i4>
      </vt:variant>
      <vt:variant>
        <vt:i4>5</vt:i4>
      </vt:variant>
      <vt:variant>
        <vt:lpwstr/>
      </vt:variant>
      <vt:variant>
        <vt:lpwstr>_Toc478493673</vt:lpwstr>
      </vt:variant>
      <vt:variant>
        <vt:i4>1048627</vt:i4>
      </vt:variant>
      <vt:variant>
        <vt:i4>86</vt:i4>
      </vt:variant>
      <vt:variant>
        <vt:i4>0</vt:i4>
      </vt:variant>
      <vt:variant>
        <vt:i4>5</vt:i4>
      </vt:variant>
      <vt:variant>
        <vt:lpwstr/>
      </vt:variant>
      <vt:variant>
        <vt:lpwstr>_Toc478493672</vt:lpwstr>
      </vt:variant>
      <vt:variant>
        <vt:i4>1048627</vt:i4>
      </vt:variant>
      <vt:variant>
        <vt:i4>80</vt:i4>
      </vt:variant>
      <vt:variant>
        <vt:i4>0</vt:i4>
      </vt:variant>
      <vt:variant>
        <vt:i4>5</vt:i4>
      </vt:variant>
      <vt:variant>
        <vt:lpwstr/>
      </vt:variant>
      <vt:variant>
        <vt:lpwstr>_Toc478493671</vt:lpwstr>
      </vt:variant>
      <vt:variant>
        <vt:i4>1048627</vt:i4>
      </vt:variant>
      <vt:variant>
        <vt:i4>74</vt:i4>
      </vt:variant>
      <vt:variant>
        <vt:i4>0</vt:i4>
      </vt:variant>
      <vt:variant>
        <vt:i4>5</vt:i4>
      </vt:variant>
      <vt:variant>
        <vt:lpwstr/>
      </vt:variant>
      <vt:variant>
        <vt:lpwstr>_Toc478493670</vt:lpwstr>
      </vt:variant>
      <vt:variant>
        <vt:i4>1114163</vt:i4>
      </vt:variant>
      <vt:variant>
        <vt:i4>68</vt:i4>
      </vt:variant>
      <vt:variant>
        <vt:i4>0</vt:i4>
      </vt:variant>
      <vt:variant>
        <vt:i4>5</vt:i4>
      </vt:variant>
      <vt:variant>
        <vt:lpwstr/>
      </vt:variant>
      <vt:variant>
        <vt:lpwstr>_Toc478493669</vt:lpwstr>
      </vt:variant>
      <vt:variant>
        <vt:i4>1114163</vt:i4>
      </vt:variant>
      <vt:variant>
        <vt:i4>62</vt:i4>
      </vt:variant>
      <vt:variant>
        <vt:i4>0</vt:i4>
      </vt:variant>
      <vt:variant>
        <vt:i4>5</vt:i4>
      </vt:variant>
      <vt:variant>
        <vt:lpwstr/>
      </vt:variant>
      <vt:variant>
        <vt:lpwstr>_Toc478493668</vt:lpwstr>
      </vt:variant>
      <vt:variant>
        <vt:i4>1114163</vt:i4>
      </vt:variant>
      <vt:variant>
        <vt:i4>56</vt:i4>
      </vt:variant>
      <vt:variant>
        <vt:i4>0</vt:i4>
      </vt:variant>
      <vt:variant>
        <vt:i4>5</vt:i4>
      </vt:variant>
      <vt:variant>
        <vt:lpwstr/>
      </vt:variant>
      <vt:variant>
        <vt:lpwstr>_Toc478493667</vt:lpwstr>
      </vt:variant>
      <vt:variant>
        <vt:i4>1114163</vt:i4>
      </vt:variant>
      <vt:variant>
        <vt:i4>50</vt:i4>
      </vt:variant>
      <vt:variant>
        <vt:i4>0</vt:i4>
      </vt:variant>
      <vt:variant>
        <vt:i4>5</vt:i4>
      </vt:variant>
      <vt:variant>
        <vt:lpwstr/>
      </vt:variant>
      <vt:variant>
        <vt:lpwstr>_Toc478493666</vt:lpwstr>
      </vt:variant>
      <vt:variant>
        <vt:i4>1114163</vt:i4>
      </vt:variant>
      <vt:variant>
        <vt:i4>44</vt:i4>
      </vt:variant>
      <vt:variant>
        <vt:i4>0</vt:i4>
      </vt:variant>
      <vt:variant>
        <vt:i4>5</vt:i4>
      </vt:variant>
      <vt:variant>
        <vt:lpwstr/>
      </vt:variant>
      <vt:variant>
        <vt:lpwstr>_Toc478493665</vt:lpwstr>
      </vt:variant>
      <vt:variant>
        <vt:i4>1114163</vt:i4>
      </vt:variant>
      <vt:variant>
        <vt:i4>38</vt:i4>
      </vt:variant>
      <vt:variant>
        <vt:i4>0</vt:i4>
      </vt:variant>
      <vt:variant>
        <vt:i4>5</vt:i4>
      </vt:variant>
      <vt:variant>
        <vt:lpwstr/>
      </vt:variant>
      <vt:variant>
        <vt:lpwstr>_Toc478493664</vt:lpwstr>
      </vt:variant>
      <vt:variant>
        <vt:i4>1114163</vt:i4>
      </vt:variant>
      <vt:variant>
        <vt:i4>32</vt:i4>
      </vt:variant>
      <vt:variant>
        <vt:i4>0</vt:i4>
      </vt:variant>
      <vt:variant>
        <vt:i4>5</vt:i4>
      </vt:variant>
      <vt:variant>
        <vt:lpwstr/>
      </vt:variant>
      <vt:variant>
        <vt:lpwstr>_Toc478493663</vt:lpwstr>
      </vt:variant>
      <vt:variant>
        <vt:i4>1114163</vt:i4>
      </vt:variant>
      <vt:variant>
        <vt:i4>26</vt:i4>
      </vt:variant>
      <vt:variant>
        <vt:i4>0</vt:i4>
      </vt:variant>
      <vt:variant>
        <vt:i4>5</vt:i4>
      </vt:variant>
      <vt:variant>
        <vt:lpwstr/>
      </vt:variant>
      <vt:variant>
        <vt:lpwstr>_Toc478493662</vt:lpwstr>
      </vt:variant>
      <vt:variant>
        <vt:i4>1114163</vt:i4>
      </vt:variant>
      <vt:variant>
        <vt:i4>20</vt:i4>
      </vt:variant>
      <vt:variant>
        <vt:i4>0</vt:i4>
      </vt:variant>
      <vt:variant>
        <vt:i4>5</vt:i4>
      </vt:variant>
      <vt:variant>
        <vt:lpwstr/>
      </vt:variant>
      <vt:variant>
        <vt:lpwstr>_Toc478493661</vt:lpwstr>
      </vt:variant>
      <vt:variant>
        <vt:i4>1114163</vt:i4>
      </vt:variant>
      <vt:variant>
        <vt:i4>14</vt:i4>
      </vt:variant>
      <vt:variant>
        <vt:i4>0</vt:i4>
      </vt:variant>
      <vt:variant>
        <vt:i4>5</vt:i4>
      </vt:variant>
      <vt:variant>
        <vt:lpwstr/>
      </vt:variant>
      <vt:variant>
        <vt:lpwstr>_Toc478493660</vt:lpwstr>
      </vt:variant>
      <vt:variant>
        <vt:i4>1179699</vt:i4>
      </vt:variant>
      <vt:variant>
        <vt:i4>8</vt:i4>
      </vt:variant>
      <vt:variant>
        <vt:i4>0</vt:i4>
      </vt:variant>
      <vt:variant>
        <vt:i4>5</vt:i4>
      </vt:variant>
      <vt:variant>
        <vt:lpwstr/>
      </vt:variant>
      <vt:variant>
        <vt:lpwstr>_Toc478493659</vt:lpwstr>
      </vt:variant>
      <vt:variant>
        <vt:i4>1179699</vt:i4>
      </vt:variant>
      <vt:variant>
        <vt:i4>2</vt:i4>
      </vt:variant>
      <vt:variant>
        <vt:i4>0</vt:i4>
      </vt:variant>
      <vt:variant>
        <vt:i4>5</vt:i4>
      </vt:variant>
      <vt:variant>
        <vt:lpwstr/>
      </vt:variant>
      <vt:variant>
        <vt:lpwstr>_Toc478493658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中里　崇</dc:creator>
  <cp:keywords/>
  <dc:description/>
  <cp:lastModifiedBy>中里　崇</cp:lastModifiedBy>
  <cp:revision>5</cp:revision>
  <cp:lastPrinted>2025-07-22T05:21:00Z</cp:lastPrinted>
  <dcterms:created xsi:type="dcterms:W3CDTF">2025-08-28T01:57:00Z</dcterms:created>
  <dcterms:modified xsi:type="dcterms:W3CDTF">2025-09-02T23:48:00Z</dcterms:modified>
</cp:coreProperties>
</file>